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6C6CE2" w14:textId="30C66DC1" w:rsidR="009435EA" w:rsidRPr="00E873F4" w:rsidRDefault="009435EA" w:rsidP="009435EA">
      <w:pPr>
        <w:rPr>
          <w:rFonts w:ascii="Arial" w:hAnsi="Arial" w:cs="Arial"/>
          <w:b/>
          <w:color w:val="000000" w:themeColor="text1"/>
          <w:szCs w:val="24"/>
        </w:rPr>
      </w:pPr>
      <w:r w:rsidRPr="00E873F4">
        <w:rPr>
          <w:rFonts w:ascii="Arial" w:hAnsi="Arial" w:cs="Arial"/>
          <w:b/>
          <w:color w:val="000000" w:themeColor="text1"/>
          <w:szCs w:val="24"/>
        </w:rPr>
        <w:t>AANNEMINGSOVEREENKOMST</w:t>
      </w:r>
    </w:p>
    <w:p w14:paraId="4799E9D3" w14:textId="77777777" w:rsidR="009435EA" w:rsidRPr="00E873F4" w:rsidRDefault="009435EA" w:rsidP="009435EA">
      <w:pPr>
        <w:rPr>
          <w:rFonts w:ascii="Arial" w:hAnsi="Arial" w:cs="Arial"/>
          <w:b/>
          <w:color w:val="000000" w:themeColor="text1"/>
          <w:sz w:val="20"/>
        </w:rPr>
      </w:pPr>
      <w:r w:rsidRPr="00E873F4">
        <w:rPr>
          <w:rFonts w:ascii="Arial" w:hAnsi="Arial" w:cs="Arial"/>
          <w:b/>
          <w:color w:val="000000" w:themeColor="text1"/>
          <w:sz w:val="20"/>
        </w:rPr>
        <w:t xml:space="preserve">voor appartementsrechten met toepassing van de </w:t>
      </w:r>
      <w:r w:rsidR="00CB0CD1" w:rsidRPr="00E873F4">
        <w:rPr>
          <w:rFonts w:ascii="Arial" w:hAnsi="Arial" w:cs="Arial"/>
          <w:b/>
          <w:color w:val="000000" w:themeColor="text1"/>
          <w:sz w:val="20"/>
        </w:rPr>
        <w:t>Woningborg</w:t>
      </w:r>
      <w:r w:rsidRPr="00E873F4">
        <w:rPr>
          <w:rFonts w:ascii="Arial" w:hAnsi="Arial" w:cs="Arial"/>
          <w:b/>
          <w:color w:val="000000" w:themeColor="text1"/>
          <w:sz w:val="20"/>
        </w:rPr>
        <w:t xml:space="preserve"> garantie- en waarborgregeling</w:t>
      </w:r>
      <w:r w:rsidR="00193408" w:rsidRPr="00E873F4">
        <w:rPr>
          <w:rFonts w:ascii="Arial" w:hAnsi="Arial" w:cs="Arial"/>
          <w:b/>
          <w:color w:val="000000" w:themeColor="text1"/>
          <w:sz w:val="20"/>
        </w:rPr>
        <w:t xml:space="preserve"> </w:t>
      </w:r>
      <w:r w:rsidR="009B6000" w:rsidRPr="00E873F4">
        <w:rPr>
          <w:rFonts w:ascii="Arial" w:hAnsi="Arial" w:cs="Arial"/>
          <w:b/>
          <w:color w:val="000000" w:themeColor="text1"/>
          <w:sz w:val="20"/>
        </w:rPr>
        <w:t xml:space="preserve">nieuwbouw </w:t>
      </w:r>
      <w:r w:rsidR="00193408" w:rsidRPr="00E873F4">
        <w:rPr>
          <w:rFonts w:ascii="Arial" w:hAnsi="Arial" w:cs="Arial"/>
          <w:b/>
          <w:color w:val="000000" w:themeColor="text1"/>
          <w:sz w:val="20"/>
        </w:rPr>
        <w:t>waaraan het keurmerk van de Stichting GarantieWoning is verleend.</w:t>
      </w:r>
    </w:p>
    <w:p w14:paraId="76AC27AE" w14:textId="77777777" w:rsidR="009435EA" w:rsidRPr="00E873F4" w:rsidRDefault="009435EA" w:rsidP="009435EA">
      <w:pPr>
        <w:suppressAutoHyphens/>
        <w:rPr>
          <w:rFonts w:ascii="Arial" w:hAnsi="Arial" w:cs="Arial"/>
          <w:color w:val="000000" w:themeColor="text1"/>
          <w:sz w:val="20"/>
        </w:rPr>
      </w:pPr>
    </w:p>
    <w:p w14:paraId="457B2ADB" w14:textId="3D36A0DA" w:rsidR="009435EA" w:rsidRPr="00E873F4" w:rsidRDefault="009435EA" w:rsidP="009435EA">
      <w:pPr>
        <w:tabs>
          <w:tab w:val="left" w:pos="-8364"/>
        </w:tabs>
        <w:suppressAutoHyphens/>
        <w:rPr>
          <w:rFonts w:ascii="Arial" w:hAnsi="Arial" w:cs="Arial"/>
          <w:color w:val="000000" w:themeColor="text1"/>
          <w:sz w:val="16"/>
          <w:szCs w:val="16"/>
        </w:rPr>
      </w:pPr>
      <w:r w:rsidRPr="00E873F4">
        <w:rPr>
          <w:rFonts w:ascii="Arial" w:hAnsi="Arial" w:cs="Arial"/>
          <w:color w:val="000000" w:themeColor="text1"/>
          <w:sz w:val="16"/>
          <w:szCs w:val="16"/>
        </w:rPr>
        <w:t xml:space="preserve">Overeenkomstig het model, vastgesteld door </w:t>
      </w:r>
      <w:r w:rsidR="00CB0CD1" w:rsidRPr="00E873F4">
        <w:rPr>
          <w:rFonts w:ascii="Arial" w:hAnsi="Arial" w:cs="Arial"/>
          <w:color w:val="000000" w:themeColor="text1"/>
          <w:sz w:val="16"/>
          <w:szCs w:val="16"/>
        </w:rPr>
        <w:t xml:space="preserve">Woningborg </w:t>
      </w:r>
      <w:r w:rsidRPr="00E873F4">
        <w:rPr>
          <w:rFonts w:ascii="Arial" w:hAnsi="Arial" w:cs="Arial"/>
          <w:color w:val="000000" w:themeColor="text1"/>
          <w:sz w:val="16"/>
          <w:szCs w:val="16"/>
        </w:rPr>
        <w:t xml:space="preserve">N.V. op </w:t>
      </w:r>
      <w:r w:rsidR="00561A43" w:rsidRPr="00E873F4">
        <w:rPr>
          <w:rFonts w:ascii="Arial" w:hAnsi="Arial" w:cs="Arial"/>
          <w:color w:val="000000" w:themeColor="text1"/>
          <w:sz w:val="16"/>
          <w:szCs w:val="16"/>
        </w:rPr>
        <w:t xml:space="preserve">01 </w:t>
      </w:r>
      <w:r w:rsidR="001211FD" w:rsidRPr="00E873F4">
        <w:rPr>
          <w:rFonts w:ascii="Arial" w:hAnsi="Arial" w:cs="Arial"/>
          <w:color w:val="000000" w:themeColor="text1"/>
          <w:sz w:val="16"/>
          <w:szCs w:val="16"/>
        </w:rPr>
        <w:t xml:space="preserve">januari </w:t>
      </w:r>
      <w:r w:rsidR="00E26FC9" w:rsidRPr="00E873F4">
        <w:rPr>
          <w:rFonts w:ascii="Arial" w:hAnsi="Arial" w:cs="Arial"/>
          <w:color w:val="000000" w:themeColor="text1"/>
          <w:sz w:val="16"/>
          <w:szCs w:val="16"/>
        </w:rPr>
        <w:t>2026</w:t>
      </w:r>
      <w:r w:rsidRPr="00E873F4">
        <w:rPr>
          <w:rFonts w:ascii="Arial" w:hAnsi="Arial" w:cs="Arial"/>
          <w:color w:val="000000" w:themeColor="text1"/>
          <w:sz w:val="16"/>
          <w:szCs w:val="16"/>
        </w:rPr>
        <w:t>.</w:t>
      </w:r>
    </w:p>
    <w:p w14:paraId="2127FC16" w14:textId="77777777" w:rsidR="009435EA" w:rsidRPr="00E873F4" w:rsidRDefault="009435EA" w:rsidP="009435EA">
      <w:pPr>
        <w:suppressAutoHyphens/>
        <w:rPr>
          <w:rFonts w:ascii="Arial" w:hAnsi="Arial" w:cs="Arial"/>
          <w:color w:val="000000" w:themeColor="text1"/>
          <w:sz w:val="20"/>
        </w:rPr>
      </w:pPr>
    </w:p>
    <w:p w14:paraId="15FE9A62" w14:textId="77777777" w:rsidR="009435EA" w:rsidRPr="00E873F4" w:rsidRDefault="009435EA" w:rsidP="009435EA">
      <w:pPr>
        <w:suppressAutoHyphens/>
        <w:rPr>
          <w:rFonts w:ascii="Arial" w:hAnsi="Arial" w:cs="Arial"/>
          <w:color w:val="000000" w:themeColor="text1"/>
          <w:sz w:val="16"/>
          <w:szCs w:val="16"/>
        </w:rPr>
      </w:pPr>
      <w:r w:rsidRPr="00E873F4">
        <w:rPr>
          <w:rFonts w:ascii="Arial" w:hAnsi="Arial" w:cs="Arial"/>
          <w:color w:val="000000" w:themeColor="text1"/>
          <w:sz w:val="16"/>
          <w:szCs w:val="16"/>
        </w:rPr>
        <w:t>Bij deze aannemingsovereenkomst horen:</w:t>
      </w:r>
    </w:p>
    <w:p w14:paraId="63755287" w14:textId="73C59B4A" w:rsidR="009435EA" w:rsidRPr="00E873F4" w:rsidRDefault="009435EA" w:rsidP="00F00C3E">
      <w:pPr>
        <w:numPr>
          <w:ilvl w:val="0"/>
          <w:numId w:val="1"/>
        </w:numPr>
        <w:tabs>
          <w:tab w:val="clear" w:pos="585"/>
        </w:tabs>
        <w:suppressAutoHyphens/>
        <w:ind w:left="567" w:hanging="567"/>
        <w:rPr>
          <w:rFonts w:ascii="Arial" w:hAnsi="Arial" w:cs="Arial"/>
          <w:color w:val="000000" w:themeColor="text1"/>
          <w:sz w:val="16"/>
          <w:szCs w:val="16"/>
        </w:rPr>
      </w:pPr>
      <w:r w:rsidRPr="00E873F4">
        <w:rPr>
          <w:rFonts w:ascii="Arial" w:hAnsi="Arial" w:cs="Arial"/>
          <w:color w:val="000000" w:themeColor="text1"/>
          <w:sz w:val="16"/>
          <w:szCs w:val="16"/>
        </w:rPr>
        <w:t xml:space="preserve">Algemene Voorwaarden voor de aannemingsovereenkomst voor appartementsrechten, vastgesteld door </w:t>
      </w:r>
      <w:r w:rsidR="00CB0CD1" w:rsidRPr="00E873F4">
        <w:rPr>
          <w:rFonts w:ascii="Arial" w:hAnsi="Arial" w:cs="Arial"/>
          <w:color w:val="000000" w:themeColor="text1"/>
          <w:sz w:val="16"/>
          <w:szCs w:val="16"/>
        </w:rPr>
        <w:t xml:space="preserve">Woningborg N.V. op </w:t>
      </w:r>
      <w:r w:rsidR="00561A43" w:rsidRPr="00E873F4">
        <w:rPr>
          <w:rFonts w:ascii="Arial" w:hAnsi="Arial" w:cs="Arial"/>
          <w:color w:val="000000" w:themeColor="text1"/>
          <w:sz w:val="16"/>
          <w:szCs w:val="16"/>
        </w:rPr>
        <w:t xml:space="preserve">01 </w:t>
      </w:r>
      <w:r w:rsidR="001211FD" w:rsidRPr="00E873F4">
        <w:rPr>
          <w:rFonts w:ascii="Arial" w:hAnsi="Arial" w:cs="Arial"/>
          <w:color w:val="000000" w:themeColor="text1"/>
          <w:sz w:val="16"/>
          <w:szCs w:val="16"/>
        </w:rPr>
        <w:t xml:space="preserve">januari </w:t>
      </w:r>
      <w:r w:rsidR="00E26FC9" w:rsidRPr="00E873F4">
        <w:rPr>
          <w:rFonts w:ascii="Arial" w:hAnsi="Arial" w:cs="Arial"/>
          <w:color w:val="000000" w:themeColor="text1"/>
          <w:sz w:val="16"/>
          <w:szCs w:val="16"/>
        </w:rPr>
        <w:t>2026</w:t>
      </w:r>
      <w:r w:rsidRPr="00E873F4">
        <w:rPr>
          <w:rFonts w:ascii="Arial" w:hAnsi="Arial" w:cs="Arial"/>
          <w:color w:val="000000" w:themeColor="text1"/>
          <w:sz w:val="16"/>
          <w:szCs w:val="16"/>
        </w:rPr>
        <w:t>;</w:t>
      </w:r>
    </w:p>
    <w:p w14:paraId="26EBF656" w14:textId="7EE36CC0" w:rsidR="009435EA" w:rsidRPr="00E873F4" w:rsidRDefault="009435EA" w:rsidP="00F00C3E">
      <w:pPr>
        <w:numPr>
          <w:ilvl w:val="0"/>
          <w:numId w:val="1"/>
        </w:numPr>
        <w:tabs>
          <w:tab w:val="clear" w:pos="585"/>
        </w:tabs>
        <w:suppressAutoHyphens/>
        <w:ind w:left="567" w:hanging="567"/>
        <w:rPr>
          <w:rFonts w:ascii="Arial" w:hAnsi="Arial" w:cs="Arial"/>
          <w:color w:val="000000" w:themeColor="text1"/>
          <w:sz w:val="16"/>
          <w:szCs w:val="16"/>
        </w:rPr>
      </w:pPr>
      <w:r w:rsidRPr="00E873F4">
        <w:rPr>
          <w:rFonts w:ascii="Arial" w:hAnsi="Arial" w:cs="Arial"/>
          <w:color w:val="000000" w:themeColor="text1"/>
          <w:sz w:val="16"/>
          <w:szCs w:val="16"/>
        </w:rPr>
        <w:t xml:space="preserve">Algemene Toelichting voor de aannemingsovereenkomst voor appartementsrechten en bijbehorende Algemene Voorwaarden, vastgesteld door </w:t>
      </w:r>
      <w:r w:rsidR="00CB0CD1" w:rsidRPr="00E873F4">
        <w:rPr>
          <w:rFonts w:ascii="Arial" w:hAnsi="Arial" w:cs="Arial"/>
          <w:color w:val="000000" w:themeColor="text1"/>
          <w:sz w:val="16"/>
          <w:szCs w:val="16"/>
        </w:rPr>
        <w:t xml:space="preserve">Woningborg N.V. op </w:t>
      </w:r>
      <w:r w:rsidR="00561A43" w:rsidRPr="00E873F4">
        <w:rPr>
          <w:rFonts w:ascii="Arial" w:hAnsi="Arial" w:cs="Arial"/>
          <w:color w:val="000000" w:themeColor="text1"/>
          <w:sz w:val="16"/>
          <w:szCs w:val="16"/>
        </w:rPr>
        <w:t xml:space="preserve">01 </w:t>
      </w:r>
      <w:r w:rsidR="001211FD" w:rsidRPr="00E873F4">
        <w:rPr>
          <w:rFonts w:ascii="Arial" w:hAnsi="Arial" w:cs="Arial"/>
          <w:color w:val="000000" w:themeColor="text1"/>
          <w:sz w:val="16"/>
          <w:szCs w:val="16"/>
        </w:rPr>
        <w:t xml:space="preserve">januari </w:t>
      </w:r>
      <w:r w:rsidR="00E26FC9" w:rsidRPr="00E873F4">
        <w:rPr>
          <w:rFonts w:ascii="Arial" w:hAnsi="Arial" w:cs="Arial"/>
          <w:color w:val="000000" w:themeColor="text1"/>
          <w:sz w:val="16"/>
          <w:szCs w:val="16"/>
        </w:rPr>
        <w:t>2026</w:t>
      </w:r>
      <w:r w:rsidRPr="00E873F4">
        <w:rPr>
          <w:rFonts w:ascii="Arial" w:hAnsi="Arial" w:cs="Arial"/>
          <w:color w:val="000000" w:themeColor="text1"/>
          <w:sz w:val="16"/>
          <w:szCs w:val="16"/>
        </w:rPr>
        <w:t>.</w:t>
      </w:r>
    </w:p>
    <w:p w14:paraId="45560D4B" w14:textId="77777777" w:rsidR="0080130F" w:rsidRPr="00E873F4" w:rsidRDefault="0080130F" w:rsidP="0080130F">
      <w:pPr>
        <w:suppressAutoHyphens/>
        <w:rPr>
          <w:rFonts w:ascii="Arial" w:hAnsi="Arial" w:cs="Arial"/>
          <w:color w:val="000000" w:themeColor="text1"/>
          <w:sz w:val="20"/>
        </w:rPr>
      </w:pPr>
    </w:p>
    <w:tbl>
      <w:tblPr>
        <w:tblStyle w:val="Tabelraster"/>
        <w:tblW w:w="9781" w:type="dxa"/>
        <w:tblInd w:w="108" w:type="dxa"/>
        <w:tblLook w:val="04A0" w:firstRow="1" w:lastRow="0" w:firstColumn="1" w:lastColumn="0" w:noHBand="0" w:noVBand="1"/>
      </w:tblPr>
      <w:tblGrid>
        <w:gridCol w:w="9781"/>
      </w:tblGrid>
      <w:tr w:rsidR="00AE7465" w:rsidRPr="002C5367" w14:paraId="337D357B" w14:textId="77777777" w:rsidTr="00815CE9">
        <w:tc>
          <w:tcPr>
            <w:tcW w:w="9781" w:type="dxa"/>
          </w:tcPr>
          <w:p w14:paraId="1148DE1A" w14:textId="77777777" w:rsidR="006A16DD" w:rsidRPr="00E873F4" w:rsidRDefault="006A16DD" w:rsidP="00815CE9">
            <w:pPr>
              <w:suppressAutoHyphens/>
              <w:jc w:val="center"/>
              <w:rPr>
                <w:rFonts w:ascii="Arial" w:hAnsi="Arial" w:cs="Arial"/>
                <w:color w:val="000000" w:themeColor="text1"/>
                <w:sz w:val="20"/>
              </w:rPr>
            </w:pPr>
            <w:r w:rsidRPr="00E873F4">
              <w:rPr>
                <w:rFonts w:ascii="Arial" w:hAnsi="Arial" w:cs="Arial"/>
                <w:b/>
                <w:color w:val="000000" w:themeColor="text1"/>
                <w:sz w:val="20"/>
              </w:rPr>
              <w:t>Geen notariële eigendomsoverdracht zonder in het bezit te zijn van uw Woningborg-certificaat</w:t>
            </w:r>
          </w:p>
        </w:tc>
      </w:tr>
    </w:tbl>
    <w:p w14:paraId="657985B3" w14:textId="77777777" w:rsidR="006A16DD" w:rsidRPr="00E873F4" w:rsidRDefault="006A16DD" w:rsidP="006A16DD">
      <w:pPr>
        <w:suppressAutoHyphens/>
        <w:rPr>
          <w:rFonts w:ascii="Arial" w:hAnsi="Arial" w:cs="Arial"/>
          <w:color w:val="000000" w:themeColor="text1"/>
          <w:sz w:val="20"/>
        </w:rPr>
      </w:pPr>
    </w:p>
    <w:tbl>
      <w:tblPr>
        <w:tblW w:w="978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2127"/>
        <w:gridCol w:w="160"/>
        <w:gridCol w:w="7494"/>
      </w:tblGrid>
      <w:tr w:rsidR="00335CAD" w:rsidRPr="002C5367" w14:paraId="1097AE49" w14:textId="77777777" w:rsidTr="00A73F4E">
        <w:tc>
          <w:tcPr>
            <w:tcW w:w="2127" w:type="dxa"/>
            <w:tcBorders>
              <w:bottom w:val="single" w:sz="4" w:space="0" w:color="auto"/>
            </w:tcBorders>
          </w:tcPr>
          <w:p w14:paraId="020B11F4" w14:textId="77777777" w:rsidR="006A16DD" w:rsidRPr="00C6598E" w:rsidRDefault="006A16DD" w:rsidP="00815CE9">
            <w:pPr>
              <w:ind w:left="-70"/>
              <w:rPr>
                <w:rFonts w:ascii="Arial" w:hAnsi="Arial" w:cs="Arial"/>
                <w:sz w:val="20"/>
              </w:rPr>
            </w:pPr>
            <w:r w:rsidRPr="00C6598E">
              <w:rPr>
                <w:rFonts w:ascii="Arial" w:hAnsi="Arial" w:cs="Arial"/>
                <w:sz w:val="20"/>
              </w:rPr>
              <w:t>Planregistratienummer</w:t>
            </w:r>
          </w:p>
        </w:tc>
        <w:tc>
          <w:tcPr>
            <w:tcW w:w="160" w:type="dxa"/>
            <w:tcBorders>
              <w:bottom w:val="single" w:sz="4" w:space="0" w:color="auto"/>
            </w:tcBorders>
          </w:tcPr>
          <w:p w14:paraId="7DBC5CA8" w14:textId="77777777" w:rsidR="006A16DD" w:rsidRPr="00C6598E" w:rsidRDefault="006A16DD" w:rsidP="00815CE9">
            <w:pPr>
              <w:rPr>
                <w:rFonts w:ascii="Arial" w:hAnsi="Arial" w:cs="Arial"/>
                <w:sz w:val="20"/>
              </w:rPr>
            </w:pPr>
            <w:r w:rsidRPr="00C6598E">
              <w:rPr>
                <w:rFonts w:ascii="Arial" w:hAnsi="Arial" w:cs="Arial"/>
                <w:sz w:val="20"/>
              </w:rPr>
              <w:t>:</w:t>
            </w:r>
          </w:p>
        </w:tc>
        <w:tc>
          <w:tcPr>
            <w:tcW w:w="7494" w:type="dxa"/>
            <w:tcBorders>
              <w:bottom w:val="single" w:sz="4" w:space="0" w:color="auto"/>
            </w:tcBorders>
          </w:tcPr>
          <w:p w14:paraId="3E3BA0E1" w14:textId="5C38317B" w:rsidR="006A16DD" w:rsidRPr="00C6598E" w:rsidRDefault="00C6598E" w:rsidP="00815CE9">
            <w:pPr>
              <w:rPr>
                <w:rFonts w:ascii="Arial" w:hAnsi="Arial" w:cs="Arial"/>
                <w:sz w:val="20"/>
              </w:rPr>
            </w:pPr>
            <w:r w:rsidRPr="00C6598E">
              <w:rPr>
                <w:rFonts w:ascii="Arial" w:hAnsi="Arial" w:cs="Arial"/>
                <w:sz w:val="20"/>
                <w:szCs w:val="16"/>
              </w:rPr>
              <w:t>W-2026-03995-A003</w:t>
            </w:r>
          </w:p>
        </w:tc>
      </w:tr>
      <w:tr w:rsidR="004F3396" w:rsidRPr="002C5367" w14:paraId="6D79D04A" w14:textId="77777777" w:rsidTr="00A73F4E">
        <w:tc>
          <w:tcPr>
            <w:tcW w:w="2127" w:type="dxa"/>
            <w:tcBorders>
              <w:left w:val="nil"/>
              <w:right w:val="nil"/>
            </w:tcBorders>
          </w:tcPr>
          <w:p w14:paraId="2605D221" w14:textId="77777777" w:rsidR="006A16DD" w:rsidRPr="00C6598E" w:rsidRDefault="006A16DD" w:rsidP="00815CE9">
            <w:pPr>
              <w:ind w:left="-70"/>
              <w:rPr>
                <w:rFonts w:ascii="Arial" w:hAnsi="Arial" w:cs="Arial"/>
                <w:sz w:val="20"/>
              </w:rPr>
            </w:pPr>
          </w:p>
        </w:tc>
        <w:tc>
          <w:tcPr>
            <w:tcW w:w="160" w:type="dxa"/>
            <w:tcBorders>
              <w:left w:val="nil"/>
              <w:right w:val="nil"/>
            </w:tcBorders>
          </w:tcPr>
          <w:p w14:paraId="485B0AE3" w14:textId="77777777" w:rsidR="006A16DD" w:rsidRPr="00C6598E" w:rsidRDefault="006A16DD" w:rsidP="00815CE9">
            <w:pPr>
              <w:rPr>
                <w:rFonts w:ascii="Arial" w:hAnsi="Arial" w:cs="Arial"/>
                <w:sz w:val="20"/>
              </w:rPr>
            </w:pPr>
          </w:p>
        </w:tc>
        <w:tc>
          <w:tcPr>
            <w:tcW w:w="7494" w:type="dxa"/>
            <w:tcBorders>
              <w:left w:val="nil"/>
              <w:right w:val="nil"/>
            </w:tcBorders>
          </w:tcPr>
          <w:p w14:paraId="67BD8A91" w14:textId="77777777" w:rsidR="006A16DD" w:rsidRPr="00C6598E" w:rsidRDefault="006A16DD" w:rsidP="00815CE9">
            <w:pPr>
              <w:rPr>
                <w:rFonts w:ascii="Arial" w:hAnsi="Arial" w:cs="Arial"/>
                <w:sz w:val="20"/>
              </w:rPr>
            </w:pPr>
          </w:p>
        </w:tc>
      </w:tr>
      <w:tr w:rsidR="00335CAD" w:rsidRPr="002C5367" w14:paraId="5CB7526F" w14:textId="77777777" w:rsidTr="003A219F">
        <w:tc>
          <w:tcPr>
            <w:tcW w:w="2127" w:type="dxa"/>
            <w:tcBorders>
              <w:bottom w:val="single" w:sz="4" w:space="0" w:color="auto"/>
            </w:tcBorders>
          </w:tcPr>
          <w:p w14:paraId="28A84B6C" w14:textId="453B4ADC" w:rsidR="000A3B1D" w:rsidRPr="00C6598E" w:rsidRDefault="000A3B1D" w:rsidP="000A3B1D">
            <w:pPr>
              <w:ind w:left="-70"/>
              <w:rPr>
                <w:rFonts w:ascii="Arial" w:hAnsi="Arial" w:cs="Arial"/>
                <w:sz w:val="20"/>
              </w:rPr>
            </w:pPr>
            <w:r w:rsidRPr="00C6598E">
              <w:rPr>
                <w:rFonts w:ascii="Arial" w:hAnsi="Arial" w:cs="Arial"/>
                <w:sz w:val="20"/>
              </w:rPr>
              <w:t>Planomschrijving</w:t>
            </w:r>
          </w:p>
        </w:tc>
        <w:tc>
          <w:tcPr>
            <w:tcW w:w="160" w:type="dxa"/>
            <w:tcBorders>
              <w:bottom w:val="single" w:sz="4" w:space="0" w:color="auto"/>
            </w:tcBorders>
          </w:tcPr>
          <w:p w14:paraId="5B622FA5" w14:textId="77777777" w:rsidR="000A3B1D" w:rsidRPr="00C6598E" w:rsidRDefault="000A3B1D" w:rsidP="003A219F">
            <w:pPr>
              <w:rPr>
                <w:rFonts w:ascii="Arial" w:hAnsi="Arial" w:cs="Arial"/>
                <w:sz w:val="20"/>
              </w:rPr>
            </w:pPr>
            <w:r w:rsidRPr="00C6598E">
              <w:rPr>
                <w:rFonts w:ascii="Arial" w:hAnsi="Arial" w:cs="Arial"/>
                <w:sz w:val="20"/>
              </w:rPr>
              <w:t>:</w:t>
            </w:r>
          </w:p>
        </w:tc>
        <w:tc>
          <w:tcPr>
            <w:tcW w:w="7494" w:type="dxa"/>
            <w:tcBorders>
              <w:bottom w:val="single" w:sz="4" w:space="0" w:color="auto"/>
            </w:tcBorders>
          </w:tcPr>
          <w:p w14:paraId="60CABCBC" w14:textId="27677CED" w:rsidR="000A3B1D" w:rsidRPr="00C6598E" w:rsidRDefault="00C6598E" w:rsidP="003A219F">
            <w:pPr>
              <w:rPr>
                <w:rFonts w:ascii="Arial" w:hAnsi="Arial" w:cs="Arial"/>
                <w:sz w:val="20"/>
              </w:rPr>
            </w:pPr>
            <w:r w:rsidRPr="00C6598E">
              <w:rPr>
                <w:rFonts w:ascii="Arial" w:hAnsi="Arial" w:cs="Arial"/>
                <w:sz w:val="20"/>
              </w:rPr>
              <w:t>Nieuwstaete te Venlo</w:t>
            </w:r>
          </w:p>
        </w:tc>
      </w:tr>
      <w:tr w:rsidR="004F3396" w:rsidRPr="002C5367" w14:paraId="24FA6DDC" w14:textId="77777777" w:rsidTr="000A3B1D">
        <w:tc>
          <w:tcPr>
            <w:tcW w:w="2127" w:type="dxa"/>
            <w:tcBorders>
              <w:left w:val="nil"/>
              <w:right w:val="nil"/>
            </w:tcBorders>
          </w:tcPr>
          <w:p w14:paraId="0D06083A" w14:textId="77777777" w:rsidR="000A3B1D" w:rsidRPr="00C6598E" w:rsidRDefault="000A3B1D" w:rsidP="00815CE9">
            <w:pPr>
              <w:ind w:left="-70"/>
              <w:rPr>
                <w:rFonts w:ascii="Arial" w:hAnsi="Arial" w:cs="Arial"/>
                <w:sz w:val="20"/>
              </w:rPr>
            </w:pPr>
          </w:p>
        </w:tc>
        <w:tc>
          <w:tcPr>
            <w:tcW w:w="160" w:type="dxa"/>
            <w:tcBorders>
              <w:left w:val="nil"/>
              <w:right w:val="nil"/>
            </w:tcBorders>
          </w:tcPr>
          <w:p w14:paraId="3B764A73" w14:textId="77777777" w:rsidR="000A3B1D" w:rsidRPr="00C6598E" w:rsidRDefault="000A3B1D" w:rsidP="00815CE9">
            <w:pPr>
              <w:rPr>
                <w:rFonts w:ascii="Arial" w:hAnsi="Arial" w:cs="Arial"/>
                <w:sz w:val="20"/>
              </w:rPr>
            </w:pPr>
          </w:p>
        </w:tc>
        <w:tc>
          <w:tcPr>
            <w:tcW w:w="7494" w:type="dxa"/>
            <w:tcBorders>
              <w:left w:val="nil"/>
              <w:right w:val="nil"/>
            </w:tcBorders>
          </w:tcPr>
          <w:p w14:paraId="4412EC27" w14:textId="77777777" w:rsidR="000A3B1D" w:rsidRPr="00C6598E" w:rsidRDefault="000A3B1D" w:rsidP="00815CE9">
            <w:pPr>
              <w:rPr>
                <w:rFonts w:ascii="Arial" w:hAnsi="Arial" w:cs="Arial"/>
                <w:sz w:val="20"/>
              </w:rPr>
            </w:pPr>
          </w:p>
        </w:tc>
      </w:tr>
      <w:tr w:rsidR="00335CAD" w:rsidRPr="002C5367" w14:paraId="3052870D" w14:textId="77777777" w:rsidTr="00A73F4E">
        <w:tc>
          <w:tcPr>
            <w:tcW w:w="2127" w:type="dxa"/>
          </w:tcPr>
          <w:p w14:paraId="75388B22" w14:textId="77777777" w:rsidR="006A16DD" w:rsidRPr="00C6598E" w:rsidRDefault="006A16DD" w:rsidP="00815CE9">
            <w:pPr>
              <w:ind w:left="-70"/>
              <w:rPr>
                <w:rFonts w:ascii="Arial" w:hAnsi="Arial" w:cs="Arial"/>
                <w:sz w:val="20"/>
              </w:rPr>
            </w:pPr>
            <w:r w:rsidRPr="00C6598E">
              <w:rPr>
                <w:rFonts w:ascii="Arial" w:hAnsi="Arial" w:cs="Arial"/>
                <w:sz w:val="20"/>
              </w:rPr>
              <w:t>Bouwnummer</w:t>
            </w:r>
          </w:p>
        </w:tc>
        <w:tc>
          <w:tcPr>
            <w:tcW w:w="160" w:type="dxa"/>
          </w:tcPr>
          <w:p w14:paraId="153E990E" w14:textId="77777777" w:rsidR="006A16DD" w:rsidRPr="00C6598E" w:rsidRDefault="006A16DD" w:rsidP="00815CE9">
            <w:pPr>
              <w:rPr>
                <w:rFonts w:ascii="Arial" w:hAnsi="Arial" w:cs="Arial"/>
                <w:sz w:val="20"/>
              </w:rPr>
            </w:pPr>
            <w:r w:rsidRPr="00C6598E">
              <w:rPr>
                <w:rFonts w:ascii="Arial" w:hAnsi="Arial" w:cs="Arial"/>
                <w:sz w:val="20"/>
              </w:rPr>
              <w:t>:</w:t>
            </w:r>
          </w:p>
        </w:tc>
        <w:tc>
          <w:tcPr>
            <w:tcW w:w="7494" w:type="dxa"/>
          </w:tcPr>
          <w:p w14:paraId="1D8271C0" w14:textId="3DEE2D95" w:rsidR="006A16DD" w:rsidRPr="00C6598E" w:rsidRDefault="00C6598E" w:rsidP="00815CE9">
            <w:pPr>
              <w:rPr>
                <w:rFonts w:ascii="Arial" w:hAnsi="Arial" w:cs="Arial"/>
                <w:sz w:val="20"/>
              </w:rPr>
            </w:pPr>
            <w:r w:rsidRPr="00C6598E">
              <w:rPr>
                <w:rFonts w:ascii="Arial" w:hAnsi="Arial" w:cs="Arial"/>
                <w:sz w:val="20"/>
              </w:rPr>
              <w:t>Bouwnummer 1 t/m 14</w:t>
            </w:r>
          </w:p>
        </w:tc>
      </w:tr>
    </w:tbl>
    <w:p w14:paraId="6913CF51" w14:textId="77777777" w:rsidR="009435EA" w:rsidRPr="00E873F4" w:rsidRDefault="009435EA" w:rsidP="009435EA">
      <w:pPr>
        <w:rPr>
          <w:rFonts w:ascii="Arial" w:hAnsi="Arial" w:cs="Arial"/>
          <w:color w:val="000000" w:themeColor="text1"/>
          <w:sz w:val="20"/>
        </w:rPr>
      </w:pPr>
    </w:p>
    <w:p w14:paraId="38054F36" w14:textId="77777777" w:rsidR="009435EA" w:rsidRPr="00E873F4" w:rsidRDefault="009435EA" w:rsidP="009435EA">
      <w:pPr>
        <w:outlineLvl w:val="0"/>
        <w:rPr>
          <w:rFonts w:ascii="Arial" w:hAnsi="Arial" w:cs="Arial"/>
          <w:color w:val="000000" w:themeColor="text1"/>
          <w:sz w:val="20"/>
        </w:rPr>
      </w:pPr>
      <w:r w:rsidRPr="00E873F4">
        <w:rPr>
          <w:rFonts w:ascii="Arial" w:hAnsi="Arial" w:cs="Arial"/>
          <w:color w:val="000000" w:themeColor="text1"/>
          <w:sz w:val="20"/>
        </w:rPr>
        <w:t>Ondergetekenden:</w:t>
      </w:r>
    </w:p>
    <w:p w14:paraId="3EBC9CF7" w14:textId="77777777" w:rsidR="00F13123" w:rsidRPr="00E873F4" w:rsidRDefault="00F13123" w:rsidP="00F13123">
      <w:pPr>
        <w:widowControl/>
        <w:suppressAutoHyphens/>
        <w:rPr>
          <w:rFonts w:ascii="Arial" w:hAnsi="Arial" w:cs="Arial"/>
          <w:snapToGrid/>
          <w:color w:val="000000" w:themeColor="text1"/>
          <w:sz w:val="20"/>
        </w:rPr>
      </w:pPr>
    </w:p>
    <w:tbl>
      <w:tblPr>
        <w:tblW w:w="9781" w:type="dxa"/>
        <w:tblInd w:w="70" w:type="dxa"/>
        <w:tblLayout w:type="fixed"/>
        <w:tblCellMar>
          <w:left w:w="70" w:type="dxa"/>
          <w:right w:w="70" w:type="dxa"/>
        </w:tblCellMar>
        <w:tblLook w:val="01E0" w:firstRow="1" w:lastRow="1" w:firstColumn="1" w:lastColumn="1" w:noHBand="0" w:noVBand="0"/>
      </w:tblPr>
      <w:tblGrid>
        <w:gridCol w:w="3384"/>
        <w:gridCol w:w="160"/>
        <w:gridCol w:w="992"/>
        <w:gridCol w:w="5245"/>
      </w:tblGrid>
      <w:tr w:rsidR="004F3396" w:rsidRPr="002C5367" w14:paraId="68CD8451" w14:textId="77777777" w:rsidTr="003E0B9E">
        <w:tc>
          <w:tcPr>
            <w:tcW w:w="3384" w:type="dxa"/>
          </w:tcPr>
          <w:p w14:paraId="64DE7B1B" w14:textId="77777777" w:rsidR="00F13123" w:rsidRPr="00E873F4" w:rsidRDefault="00F13123" w:rsidP="00F13123">
            <w:pPr>
              <w:widowControl/>
              <w:ind w:left="-70"/>
              <w:rPr>
                <w:rFonts w:ascii="Arial" w:hAnsi="Arial" w:cs="Arial"/>
                <w:snapToGrid/>
                <w:color w:val="000000" w:themeColor="text1"/>
                <w:sz w:val="20"/>
              </w:rPr>
            </w:pPr>
            <w:r w:rsidRPr="00E873F4">
              <w:rPr>
                <w:rFonts w:ascii="Arial" w:hAnsi="Arial" w:cs="Arial"/>
                <w:snapToGrid/>
                <w:color w:val="000000" w:themeColor="text1"/>
                <w:sz w:val="20"/>
              </w:rPr>
              <w:t>Statutaire naam</w:t>
            </w:r>
          </w:p>
        </w:tc>
        <w:tc>
          <w:tcPr>
            <w:tcW w:w="160" w:type="dxa"/>
          </w:tcPr>
          <w:p w14:paraId="4625B0AC" w14:textId="77777777" w:rsidR="00F13123" w:rsidRPr="00E873F4" w:rsidRDefault="00F13123" w:rsidP="00F13123">
            <w:pPr>
              <w:widowControl/>
              <w:rPr>
                <w:rFonts w:ascii="Arial" w:hAnsi="Arial" w:cs="Arial"/>
                <w:snapToGrid/>
                <w:color w:val="000000" w:themeColor="text1"/>
                <w:sz w:val="20"/>
              </w:rPr>
            </w:pPr>
            <w:r w:rsidRPr="00E873F4">
              <w:rPr>
                <w:rFonts w:ascii="Arial" w:hAnsi="Arial" w:cs="Arial"/>
                <w:snapToGrid/>
                <w:color w:val="000000" w:themeColor="text1"/>
                <w:sz w:val="20"/>
              </w:rPr>
              <w:t>:</w:t>
            </w:r>
          </w:p>
        </w:tc>
        <w:tc>
          <w:tcPr>
            <w:tcW w:w="6237" w:type="dxa"/>
            <w:gridSpan w:val="2"/>
          </w:tcPr>
          <w:p w14:paraId="2EF7859C" w14:textId="2C6BD70A" w:rsidR="00F13123" w:rsidRPr="00E873F4" w:rsidRDefault="00EB463D" w:rsidP="00F13123">
            <w:pPr>
              <w:widowControl/>
              <w:rPr>
                <w:rFonts w:ascii="Arial" w:hAnsi="Arial" w:cs="Arial"/>
                <w:snapToGrid/>
                <w:color w:val="000000" w:themeColor="text1"/>
                <w:sz w:val="20"/>
              </w:rPr>
            </w:pPr>
            <w:r w:rsidRPr="00EB463D">
              <w:rPr>
                <w:rFonts w:ascii="Arial" w:hAnsi="Arial" w:cs="Arial"/>
                <w:snapToGrid/>
                <w:color w:val="000000" w:themeColor="text1"/>
                <w:sz w:val="20"/>
              </w:rPr>
              <w:t>Bouwmij Janssen BV</w:t>
            </w:r>
          </w:p>
        </w:tc>
      </w:tr>
      <w:tr w:rsidR="004F3396" w:rsidRPr="002C5367" w14:paraId="60D42639" w14:textId="77777777" w:rsidTr="003E0B9E">
        <w:tc>
          <w:tcPr>
            <w:tcW w:w="3384" w:type="dxa"/>
          </w:tcPr>
          <w:p w14:paraId="2F59FEAE" w14:textId="77777777" w:rsidR="00F13123" w:rsidRPr="00E873F4" w:rsidRDefault="00F13123" w:rsidP="00F13123">
            <w:pPr>
              <w:widowControl/>
              <w:ind w:left="-70"/>
              <w:rPr>
                <w:rFonts w:ascii="Arial" w:hAnsi="Arial" w:cs="Arial"/>
                <w:snapToGrid/>
                <w:color w:val="000000" w:themeColor="text1"/>
                <w:sz w:val="20"/>
              </w:rPr>
            </w:pPr>
            <w:r w:rsidRPr="00E873F4">
              <w:rPr>
                <w:rFonts w:ascii="Arial" w:hAnsi="Arial" w:cs="Arial"/>
                <w:snapToGrid/>
                <w:color w:val="000000" w:themeColor="text1"/>
                <w:sz w:val="20"/>
              </w:rPr>
              <w:t>Kantooradres</w:t>
            </w:r>
          </w:p>
        </w:tc>
        <w:tc>
          <w:tcPr>
            <w:tcW w:w="160" w:type="dxa"/>
          </w:tcPr>
          <w:p w14:paraId="2A8C183A" w14:textId="77777777" w:rsidR="00F13123" w:rsidRPr="00E873F4" w:rsidRDefault="00F13123" w:rsidP="00F13123">
            <w:pPr>
              <w:widowControl/>
              <w:rPr>
                <w:rFonts w:ascii="Arial" w:hAnsi="Arial" w:cs="Arial"/>
                <w:snapToGrid/>
                <w:color w:val="000000" w:themeColor="text1"/>
                <w:sz w:val="20"/>
              </w:rPr>
            </w:pPr>
            <w:r w:rsidRPr="00E873F4">
              <w:rPr>
                <w:rFonts w:ascii="Arial" w:hAnsi="Arial" w:cs="Arial"/>
                <w:snapToGrid/>
                <w:color w:val="000000" w:themeColor="text1"/>
                <w:sz w:val="20"/>
              </w:rPr>
              <w:t>:</w:t>
            </w:r>
          </w:p>
        </w:tc>
        <w:tc>
          <w:tcPr>
            <w:tcW w:w="6237" w:type="dxa"/>
            <w:gridSpan w:val="2"/>
          </w:tcPr>
          <w:p w14:paraId="5B8A39B1" w14:textId="48AE3ED7" w:rsidR="00F13123" w:rsidRPr="00E873F4" w:rsidRDefault="00EB463D" w:rsidP="00F13123">
            <w:pPr>
              <w:widowControl/>
              <w:rPr>
                <w:rFonts w:ascii="Arial" w:hAnsi="Arial" w:cs="Arial"/>
                <w:snapToGrid/>
                <w:color w:val="000000" w:themeColor="text1"/>
                <w:sz w:val="20"/>
              </w:rPr>
            </w:pPr>
            <w:r w:rsidRPr="00EB463D">
              <w:rPr>
                <w:rFonts w:ascii="Arial" w:hAnsi="Arial" w:cs="Arial"/>
                <w:snapToGrid/>
                <w:color w:val="000000" w:themeColor="text1"/>
                <w:sz w:val="20"/>
              </w:rPr>
              <w:t>Keizersveld 28</w:t>
            </w:r>
          </w:p>
        </w:tc>
      </w:tr>
      <w:tr w:rsidR="004F3396" w:rsidRPr="002C5367" w14:paraId="3EC58E14" w14:textId="77777777" w:rsidTr="003E0B9E">
        <w:tc>
          <w:tcPr>
            <w:tcW w:w="3384" w:type="dxa"/>
          </w:tcPr>
          <w:p w14:paraId="45CB3A43" w14:textId="75D00027" w:rsidR="00F13123" w:rsidRPr="00E873F4" w:rsidRDefault="00F13123" w:rsidP="00F13123">
            <w:pPr>
              <w:widowControl/>
              <w:ind w:left="-70"/>
              <w:rPr>
                <w:rFonts w:ascii="Arial" w:hAnsi="Arial" w:cs="Arial"/>
                <w:snapToGrid/>
                <w:color w:val="000000" w:themeColor="text1"/>
                <w:sz w:val="20"/>
              </w:rPr>
            </w:pPr>
            <w:r w:rsidRPr="00E873F4">
              <w:rPr>
                <w:rFonts w:ascii="Arial" w:hAnsi="Arial" w:cs="Arial"/>
                <w:snapToGrid/>
                <w:color w:val="000000" w:themeColor="text1"/>
                <w:sz w:val="20"/>
              </w:rPr>
              <w:t>Postcode</w:t>
            </w:r>
            <w:r w:rsidR="00E26FC9" w:rsidRPr="00E873F4">
              <w:rPr>
                <w:rFonts w:ascii="Arial" w:hAnsi="Arial" w:cs="Arial"/>
                <w:snapToGrid/>
                <w:color w:val="000000" w:themeColor="text1"/>
                <w:sz w:val="20"/>
              </w:rPr>
              <w:t>/</w:t>
            </w:r>
            <w:r w:rsidRPr="00E873F4">
              <w:rPr>
                <w:rFonts w:ascii="Arial" w:hAnsi="Arial" w:cs="Arial"/>
                <w:snapToGrid/>
                <w:color w:val="000000" w:themeColor="text1"/>
                <w:sz w:val="20"/>
              </w:rPr>
              <w:t>Plaats</w:t>
            </w:r>
          </w:p>
        </w:tc>
        <w:tc>
          <w:tcPr>
            <w:tcW w:w="160" w:type="dxa"/>
          </w:tcPr>
          <w:p w14:paraId="20870937" w14:textId="77777777" w:rsidR="00F13123" w:rsidRPr="00E873F4" w:rsidRDefault="00F13123" w:rsidP="00F13123">
            <w:pPr>
              <w:widowControl/>
              <w:rPr>
                <w:rFonts w:ascii="Arial" w:hAnsi="Arial" w:cs="Arial"/>
                <w:snapToGrid/>
                <w:color w:val="000000" w:themeColor="text1"/>
                <w:sz w:val="20"/>
              </w:rPr>
            </w:pPr>
            <w:r w:rsidRPr="00E873F4">
              <w:rPr>
                <w:rFonts w:ascii="Arial" w:hAnsi="Arial" w:cs="Arial"/>
                <w:snapToGrid/>
                <w:color w:val="000000" w:themeColor="text1"/>
                <w:sz w:val="20"/>
              </w:rPr>
              <w:t>:</w:t>
            </w:r>
          </w:p>
        </w:tc>
        <w:tc>
          <w:tcPr>
            <w:tcW w:w="992" w:type="dxa"/>
          </w:tcPr>
          <w:p w14:paraId="149FC67F" w14:textId="77777777" w:rsidR="00F13123" w:rsidRDefault="00B960C2" w:rsidP="00F13123">
            <w:pPr>
              <w:widowControl/>
              <w:rPr>
                <w:rFonts w:ascii="Arial" w:hAnsi="Arial" w:cs="Arial"/>
                <w:snapToGrid/>
                <w:color w:val="000000" w:themeColor="text1"/>
                <w:sz w:val="20"/>
              </w:rPr>
            </w:pPr>
            <w:r>
              <w:rPr>
                <w:rFonts w:ascii="Arial" w:hAnsi="Arial" w:cs="Arial"/>
                <w:snapToGrid/>
                <w:color w:val="000000" w:themeColor="text1"/>
                <w:sz w:val="20"/>
              </w:rPr>
              <w:t>5803 AN</w:t>
            </w:r>
          </w:p>
          <w:p w14:paraId="77793388" w14:textId="24574AE8" w:rsidR="00B960C2" w:rsidRPr="00E873F4" w:rsidRDefault="00B960C2" w:rsidP="00F13123">
            <w:pPr>
              <w:widowControl/>
              <w:rPr>
                <w:rFonts w:ascii="Arial" w:hAnsi="Arial" w:cs="Arial"/>
                <w:snapToGrid/>
                <w:color w:val="000000" w:themeColor="text1"/>
                <w:sz w:val="20"/>
              </w:rPr>
            </w:pPr>
            <w:r>
              <w:rPr>
                <w:rFonts w:ascii="Arial" w:hAnsi="Arial" w:cs="Arial"/>
                <w:snapToGrid/>
                <w:color w:val="000000" w:themeColor="text1"/>
                <w:sz w:val="20"/>
              </w:rPr>
              <w:t>Venray</w:t>
            </w:r>
          </w:p>
        </w:tc>
        <w:tc>
          <w:tcPr>
            <w:tcW w:w="5245" w:type="dxa"/>
          </w:tcPr>
          <w:p w14:paraId="7FBADD37" w14:textId="77777777" w:rsidR="00F13123" w:rsidRPr="00E873F4" w:rsidRDefault="00F13123" w:rsidP="00F13123">
            <w:pPr>
              <w:widowControl/>
              <w:rPr>
                <w:rFonts w:ascii="Arial" w:hAnsi="Arial" w:cs="Arial"/>
                <w:snapToGrid/>
                <w:color w:val="000000" w:themeColor="text1"/>
                <w:sz w:val="20"/>
              </w:rPr>
            </w:pPr>
          </w:p>
        </w:tc>
      </w:tr>
      <w:tr w:rsidR="004F3396" w:rsidRPr="002C5367" w14:paraId="23754B39" w14:textId="77777777" w:rsidTr="003E0B9E">
        <w:tc>
          <w:tcPr>
            <w:tcW w:w="3384" w:type="dxa"/>
          </w:tcPr>
          <w:p w14:paraId="3BE85BEC" w14:textId="77777777" w:rsidR="00F13123" w:rsidRPr="00E873F4" w:rsidRDefault="00F13123" w:rsidP="00F13123">
            <w:pPr>
              <w:widowControl/>
              <w:ind w:left="-70"/>
              <w:rPr>
                <w:rFonts w:ascii="Arial" w:hAnsi="Arial" w:cs="Arial"/>
                <w:snapToGrid/>
                <w:color w:val="000000" w:themeColor="text1"/>
                <w:sz w:val="20"/>
              </w:rPr>
            </w:pPr>
            <w:r w:rsidRPr="00E873F4">
              <w:rPr>
                <w:rFonts w:ascii="Arial" w:hAnsi="Arial" w:cs="Arial"/>
                <w:snapToGrid/>
                <w:color w:val="000000" w:themeColor="text1"/>
                <w:sz w:val="20"/>
              </w:rPr>
              <w:t>Postbus</w:t>
            </w:r>
          </w:p>
        </w:tc>
        <w:tc>
          <w:tcPr>
            <w:tcW w:w="160" w:type="dxa"/>
          </w:tcPr>
          <w:p w14:paraId="5C1B5196" w14:textId="77777777" w:rsidR="00F13123" w:rsidRPr="00E873F4" w:rsidRDefault="00F13123" w:rsidP="00F13123">
            <w:pPr>
              <w:widowControl/>
              <w:rPr>
                <w:rFonts w:ascii="Arial" w:hAnsi="Arial" w:cs="Arial"/>
                <w:snapToGrid/>
                <w:color w:val="000000" w:themeColor="text1"/>
                <w:sz w:val="20"/>
              </w:rPr>
            </w:pPr>
            <w:r w:rsidRPr="00E873F4">
              <w:rPr>
                <w:rFonts w:ascii="Arial" w:hAnsi="Arial" w:cs="Arial"/>
                <w:snapToGrid/>
                <w:color w:val="000000" w:themeColor="text1"/>
                <w:sz w:val="20"/>
              </w:rPr>
              <w:t>:</w:t>
            </w:r>
          </w:p>
        </w:tc>
        <w:tc>
          <w:tcPr>
            <w:tcW w:w="6237" w:type="dxa"/>
            <w:gridSpan w:val="2"/>
          </w:tcPr>
          <w:p w14:paraId="1F15D411" w14:textId="77777777" w:rsidR="00F13123" w:rsidRPr="00E873F4" w:rsidRDefault="00F13123" w:rsidP="00F13123">
            <w:pPr>
              <w:widowControl/>
              <w:rPr>
                <w:rFonts w:ascii="Arial" w:hAnsi="Arial" w:cs="Arial"/>
                <w:snapToGrid/>
                <w:color w:val="000000" w:themeColor="text1"/>
                <w:sz w:val="20"/>
              </w:rPr>
            </w:pPr>
          </w:p>
        </w:tc>
      </w:tr>
      <w:tr w:rsidR="004F3396" w:rsidRPr="002C5367" w14:paraId="41778008" w14:textId="77777777" w:rsidTr="003E0B9E">
        <w:tc>
          <w:tcPr>
            <w:tcW w:w="3384" w:type="dxa"/>
          </w:tcPr>
          <w:p w14:paraId="65D38247" w14:textId="47A2C27E" w:rsidR="00F13123" w:rsidRPr="00E873F4" w:rsidRDefault="00F13123" w:rsidP="00F13123">
            <w:pPr>
              <w:widowControl/>
              <w:ind w:left="-70"/>
              <w:rPr>
                <w:rFonts w:ascii="Arial" w:hAnsi="Arial" w:cs="Arial"/>
                <w:snapToGrid/>
                <w:color w:val="000000" w:themeColor="text1"/>
                <w:sz w:val="20"/>
              </w:rPr>
            </w:pPr>
            <w:r w:rsidRPr="00E873F4">
              <w:rPr>
                <w:rFonts w:ascii="Arial" w:hAnsi="Arial" w:cs="Arial"/>
                <w:snapToGrid/>
                <w:color w:val="000000" w:themeColor="text1"/>
                <w:sz w:val="20"/>
              </w:rPr>
              <w:t>Postcode</w:t>
            </w:r>
            <w:r w:rsidR="00E26FC9" w:rsidRPr="00E873F4">
              <w:rPr>
                <w:rFonts w:ascii="Arial" w:hAnsi="Arial" w:cs="Arial"/>
                <w:snapToGrid/>
                <w:color w:val="000000" w:themeColor="text1"/>
                <w:sz w:val="20"/>
              </w:rPr>
              <w:t>/</w:t>
            </w:r>
            <w:r w:rsidRPr="00E873F4">
              <w:rPr>
                <w:rFonts w:ascii="Arial" w:hAnsi="Arial" w:cs="Arial"/>
                <w:snapToGrid/>
                <w:color w:val="000000" w:themeColor="text1"/>
                <w:sz w:val="20"/>
              </w:rPr>
              <w:t>Plaats</w:t>
            </w:r>
          </w:p>
        </w:tc>
        <w:tc>
          <w:tcPr>
            <w:tcW w:w="160" w:type="dxa"/>
          </w:tcPr>
          <w:p w14:paraId="7E39BCF3" w14:textId="77777777" w:rsidR="00F13123" w:rsidRPr="00E873F4" w:rsidRDefault="00F13123" w:rsidP="00F13123">
            <w:pPr>
              <w:widowControl/>
              <w:rPr>
                <w:rFonts w:ascii="Arial" w:hAnsi="Arial" w:cs="Arial"/>
                <w:snapToGrid/>
                <w:color w:val="000000" w:themeColor="text1"/>
                <w:sz w:val="20"/>
              </w:rPr>
            </w:pPr>
            <w:r w:rsidRPr="00E873F4">
              <w:rPr>
                <w:rFonts w:ascii="Arial" w:hAnsi="Arial" w:cs="Arial"/>
                <w:snapToGrid/>
                <w:color w:val="000000" w:themeColor="text1"/>
                <w:sz w:val="20"/>
              </w:rPr>
              <w:t>:</w:t>
            </w:r>
          </w:p>
        </w:tc>
        <w:tc>
          <w:tcPr>
            <w:tcW w:w="992" w:type="dxa"/>
          </w:tcPr>
          <w:p w14:paraId="0812AA58" w14:textId="77777777" w:rsidR="00F13123" w:rsidRPr="00E873F4" w:rsidRDefault="00F13123" w:rsidP="00F13123">
            <w:pPr>
              <w:widowControl/>
              <w:rPr>
                <w:rFonts w:ascii="Arial" w:hAnsi="Arial" w:cs="Arial"/>
                <w:snapToGrid/>
                <w:color w:val="000000" w:themeColor="text1"/>
                <w:sz w:val="20"/>
              </w:rPr>
            </w:pPr>
          </w:p>
        </w:tc>
        <w:tc>
          <w:tcPr>
            <w:tcW w:w="5245" w:type="dxa"/>
          </w:tcPr>
          <w:p w14:paraId="4F1DB361" w14:textId="77777777" w:rsidR="00F13123" w:rsidRPr="00E873F4" w:rsidRDefault="00F13123" w:rsidP="00F13123">
            <w:pPr>
              <w:widowControl/>
              <w:rPr>
                <w:rFonts w:ascii="Arial" w:hAnsi="Arial" w:cs="Arial"/>
                <w:snapToGrid/>
                <w:color w:val="000000" w:themeColor="text1"/>
                <w:sz w:val="20"/>
              </w:rPr>
            </w:pPr>
          </w:p>
        </w:tc>
      </w:tr>
      <w:tr w:rsidR="004F3396" w:rsidRPr="002C5367" w14:paraId="61167424" w14:textId="77777777" w:rsidTr="003E0B9E">
        <w:tc>
          <w:tcPr>
            <w:tcW w:w="3384" w:type="dxa"/>
          </w:tcPr>
          <w:p w14:paraId="20778D0C" w14:textId="77777777" w:rsidR="00F13123" w:rsidRPr="00E873F4" w:rsidRDefault="00F13123" w:rsidP="00F13123">
            <w:pPr>
              <w:widowControl/>
              <w:ind w:left="-70"/>
              <w:rPr>
                <w:rFonts w:ascii="Arial" w:hAnsi="Arial" w:cs="Arial"/>
                <w:snapToGrid/>
                <w:color w:val="000000" w:themeColor="text1"/>
                <w:sz w:val="20"/>
              </w:rPr>
            </w:pPr>
            <w:r w:rsidRPr="00E873F4">
              <w:rPr>
                <w:rFonts w:ascii="Arial" w:hAnsi="Arial" w:cs="Arial"/>
                <w:snapToGrid/>
                <w:color w:val="000000" w:themeColor="text1"/>
                <w:sz w:val="20"/>
              </w:rPr>
              <w:t>K.v.K. nummer</w:t>
            </w:r>
          </w:p>
        </w:tc>
        <w:tc>
          <w:tcPr>
            <w:tcW w:w="160" w:type="dxa"/>
          </w:tcPr>
          <w:p w14:paraId="256ACC8B" w14:textId="77777777" w:rsidR="00F13123" w:rsidRPr="00E873F4" w:rsidRDefault="00F13123" w:rsidP="00F13123">
            <w:pPr>
              <w:widowControl/>
              <w:rPr>
                <w:rFonts w:ascii="Arial" w:hAnsi="Arial" w:cs="Arial"/>
                <w:snapToGrid/>
                <w:color w:val="000000" w:themeColor="text1"/>
                <w:sz w:val="20"/>
              </w:rPr>
            </w:pPr>
            <w:r w:rsidRPr="00E873F4">
              <w:rPr>
                <w:rFonts w:ascii="Arial" w:hAnsi="Arial" w:cs="Arial"/>
                <w:snapToGrid/>
                <w:color w:val="000000" w:themeColor="text1"/>
                <w:sz w:val="20"/>
              </w:rPr>
              <w:t>:</w:t>
            </w:r>
          </w:p>
        </w:tc>
        <w:tc>
          <w:tcPr>
            <w:tcW w:w="6237" w:type="dxa"/>
            <w:gridSpan w:val="2"/>
          </w:tcPr>
          <w:p w14:paraId="0D35B968" w14:textId="3879C99D" w:rsidR="00F13123" w:rsidRPr="00E873F4" w:rsidRDefault="00EB463D" w:rsidP="00F13123">
            <w:pPr>
              <w:widowControl/>
              <w:rPr>
                <w:rFonts w:ascii="Arial" w:hAnsi="Arial" w:cs="Arial"/>
                <w:snapToGrid/>
                <w:color w:val="000000" w:themeColor="text1"/>
                <w:sz w:val="20"/>
              </w:rPr>
            </w:pPr>
            <w:r w:rsidRPr="00EB463D">
              <w:rPr>
                <w:rFonts w:ascii="Arial" w:hAnsi="Arial" w:cs="Arial"/>
                <w:snapToGrid/>
                <w:color w:val="000000" w:themeColor="text1"/>
                <w:sz w:val="20"/>
              </w:rPr>
              <w:t>14103022</w:t>
            </w:r>
          </w:p>
        </w:tc>
      </w:tr>
      <w:tr w:rsidR="004F3396" w:rsidRPr="002C5367" w14:paraId="0AEC5DC6" w14:textId="77777777" w:rsidTr="003E0B9E">
        <w:tc>
          <w:tcPr>
            <w:tcW w:w="3384" w:type="dxa"/>
          </w:tcPr>
          <w:p w14:paraId="35726D1C" w14:textId="77777777" w:rsidR="00F13123" w:rsidRPr="00E873F4" w:rsidRDefault="00F13123" w:rsidP="00F13123">
            <w:pPr>
              <w:widowControl/>
              <w:ind w:left="-70"/>
              <w:rPr>
                <w:rFonts w:ascii="Arial" w:hAnsi="Arial" w:cs="Arial"/>
                <w:snapToGrid/>
                <w:color w:val="000000" w:themeColor="text1"/>
                <w:sz w:val="20"/>
              </w:rPr>
            </w:pPr>
            <w:r w:rsidRPr="00E873F4">
              <w:rPr>
                <w:rFonts w:ascii="Arial" w:hAnsi="Arial" w:cs="Arial"/>
                <w:snapToGrid/>
                <w:color w:val="000000" w:themeColor="text1"/>
                <w:sz w:val="20"/>
              </w:rPr>
              <w:t>Telefoonnummer</w:t>
            </w:r>
          </w:p>
        </w:tc>
        <w:tc>
          <w:tcPr>
            <w:tcW w:w="160" w:type="dxa"/>
          </w:tcPr>
          <w:p w14:paraId="01D09175" w14:textId="77777777" w:rsidR="00F13123" w:rsidRPr="00E873F4" w:rsidRDefault="00F13123" w:rsidP="00F13123">
            <w:pPr>
              <w:widowControl/>
              <w:rPr>
                <w:rFonts w:ascii="Arial" w:hAnsi="Arial" w:cs="Arial"/>
                <w:snapToGrid/>
                <w:color w:val="000000" w:themeColor="text1"/>
                <w:sz w:val="20"/>
              </w:rPr>
            </w:pPr>
            <w:r w:rsidRPr="00E873F4">
              <w:rPr>
                <w:rFonts w:ascii="Arial" w:hAnsi="Arial" w:cs="Arial"/>
                <w:snapToGrid/>
                <w:color w:val="000000" w:themeColor="text1"/>
                <w:sz w:val="20"/>
              </w:rPr>
              <w:t>:</w:t>
            </w:r>
          </w:p>
        </w:tc>
        <w:tc>
          <w:tcPr>
            <w:tcW w:w="6237" w:type="dxa"/>
            <w:gridSpan w:val="2"/>
          </w:tcPr>
          <w:p w14:paraId="3968F784" w14:textId="78B440E9" w:rsidR="00F13123" w:rsidRPr="00E873F4" w:rsidRDefault="00EB463D" w:rsidP="00F13123">
            <w:pPr>
              <w:widowControl/>
              <w:rPr>
                <w:rFonts w:ascii="Arial" w:hAnsi="Arial" w:cs="Arial"/>
                <w:snapToGrid/>
                <w:color w:val="000000" w:themeColor="text1"/>
                <w:sz w:val="20"/>
              </w:rPr>
            </w:pPr>
            <w:r w:rsidRPr="00EB463D">
              <w:rPr>
                <w:rFonts w:ascii="Arial" w:hAnsi="Arial" w:cs="Arial"/>
                <w:snapToGrid/>
                <w:color w:val="000000" w:themeColor="text1"/>
                <w:sz w:val="20"/>
              </w:rPr>
              <w:t>0478 55 44 55</w:t>
            </w:r>
          </w:p>
        </w:tc>
      </w:tr>
      <w:tr w:rsidR="004F3396" w:rsidRPr="002C5367" w14:paraId="2FA046A4" w14:textId="77777777" w:rsidTr="003E0B9E">
        <w:tc>
          <w:tcPr>
            <w:tcW w:w="3384" w:type="dxa"/>
          </w:tcPr>
          <w:p w14:paraId="4B609D01" w14:textId="77777777" w:rsidR="00F13123" w:rsidRPr="00E873F4" w:rsidRDefault="00F13123" w:rsidP="00F13123">
            <w:pPr>
              <w:widowControl/>
              <w:ind w:left="-70"/>
              <w:rPr>
                <w:rFonts w:ascii="Arial" w:hAnsi="Arial" w:cs="Arial"/>
                <w:snapToGrid/>
                <w:color w:val="000000" w:themeColor="text1"/>
                <w:sz w:val="20"/>
              </w:rPr>
            </w:pPr>
            <w:r w:rsidRPr="00E873F4">
              <w:rPr>
                <w:rFonts w:ascii="Arial" w:hAnsi="Arial" w:cs="Arial"/>
                <w:snapToGrid/>
                <w:color w:val="000000" w:themeColor="text1"/>
                <w:sz w:val="20"/>
              </w:rPr>
              <w:t>E-mail</w:t>
            </w:r>
          </w:p>
        </w:tc>
        <w:tc>
          <w:tcPr>
            <w:tcW w:w="160" w:type="dxa"/>
          </w:tcPr>
          <w:p w14:paraId="54740681" w14:textId="77777777" w:rsidR="00F13123" w:rsidRPr="00E873F4" w:rsidRDefault="00F13123" w:rsidP="00F13123">
            <w:pPr>
              <w:widowControl/>
              <w:rPr>
                <w:rFonts w:ascii="Arial" w:hAnsi="Arial" w:cs="Arial"/>
                <w:snapToGrid/>
                <w:color w:val="000000" w:themeColor="text1"/>
                <w:sz w:val="20"/>
              </w:rPr>
            </w:pPr>
            <w:r w:rsidRPr="00E873F4">
              <w:rPr>
                <w:rFonts w:ascii="Arial" w:hAnsi="Arial" w:cs="Arial"/>
                <w:snapToGrid/>
                <w:color w:val="000000" w:themeColor="text1"/>
                <w:sz w:val="20"/>
              </w:rPr>
              <w:t>:</w:t>
            </w:r>
          </w:p>
        </w:tc>
        <w:tc>
          <w:tcPr>
            <w:tcW w:w="6237" w:type="dxa"/>
            <w:gridSpan w:val="2"/>
          </w:tcPr>
          <w:p w14:paraId="022A6639" w14:textId="4670989C" w:rsidR="00F13123" w:rsidRPr="00E873F4" w:rsidRDefault="00EB463D" w:rsidP="00EB463D">
            <w:pPr>
              <w:widowControl/>
              <w:rPr>
                <w:rFonts w:ascii="Arial" w:hAnsi="Arial" w:cs="Arial"/>
                <w:snapToGrid/>
                <w:color w:val="000000" w:themeColor="text1"/>
                <w:sz w:val="20"/>
              </w:rPr>
            </w:pPr>
            <w:r w:rsidRPr="00EB463D">
              <w:rPr>
                <w:rFonts w:ascii="Arial" w:hAnsi="Arial" w:cs="Arial"/>
                <w:snapToGrid/>
                <w:color w:val="000000" w:themeColor="text1"/>
                <w:sz w:val="20"/>
              </w:rPr>
              <w:t>info@bouwmij-janssen.nl</w:t>
            </w:r>
          </w:p>
        </w:tc>
      </w:tr>
      <w:tr w:rsidR="004F3396" w:rsidRPr="002C5367" w14:paraId="5A2C2545" w14:textId="77777777" w:rsidTr="003E0B9E">
        <w:tc>
          <w:tcPr>
            <w:tcW w:w="3384" w:type="dxa"/>
          </w:tcPr>
          <w:p w14:paraId="32C2C252" w14:textId="77777777" w:rsidR="00F13123" w:rsidRPr="00E873F4" w:rsidRDefault="00F13123" w:rsidP="00F13123">
            <w:pPr>
              <w:widowControl/>
              <w:ind w:left="-70"/>
              <w:rPr>
                <w:rFonts w:ascii="Arial" w:hAnsi="Arial" w:cs="Arial"/>
                <w:snapToGrid/>
                <w:color w:val="000000" w:themeColor="text1"/>
                <w:sz w:val="20"/>
              </w:rPr>
            </w:pPr>
            <w:r w:rsidRPr="00E873F4">
              <w:rPr>
                <w:rFonts w:ascii="Arial" w:hAnsi="Arial" w:cs="Arial"/>
                <w:snapToGrid/>
                <w:color w:val="000000" w:themeColor="text1"/>
                <w:sz w:val="20"/>
              </w:rPr>
              <w:t>Internet</w:t>
            </w:r>
          </w:p>
        </w:tc>
        <w:tc>
          <w:tcPr>
            <w:tcW w:w="160" w:type="dxa"/>
          </w:tcPr>
          <w:p w14:paraId="74A58BDE" w14:textId="77777777" w:rsidR="00F13123" w:rsidRPr="00E873F4" w:rsidRDefault="00F13123" w:rsidP="00F13123">
            <w:pPr>
              <w:widowControl/>
              <w:rPr>
                <w:rFonts w:ascii="Arial" w:hAnsi="Arial" w:cs="Arial"/>
                <w:snapToGrid/>
                <w:color w:val="000000" w:themeColor="text1"/>
                <w:sz w:val="20"/>
              </w:rPr>
            </w:pPr>
            <w:r w:rsidRPr="00E873F4">
              <w:rPr>
                <w:rFonts w:ascii="Arial" w:hAnsi="Arial" w:cs="Arial"/>
                <w:snapToGrid/>
                <w:color w:val="000000" w:themeColor="text1"/>
                <w:sz w:val="20"/>
              </w:rPr>
              <w:t>:</w:t>
            </w:r>
          </w:p>
        </w:tc>
        <w:tc>
          <w:tcPr>
            <w:tcW w:w="6237" w:type="dxa"/>
            <w:gridSpan w:val="2"/>
          </w:tcPr>
          <w:p w14:paraId="0DF3B9D0" w14:textId="605C0D21" w:rsidR="00F13123" w:rsidRPr="00E873F4" w:rsidRDefault="00EB463D" w:rsidP="00F13123">
            <w:pPr>
              <w:widowControl/>
              <w:rPr>
                <w:rFonts w:ascii="Arial" w:hAnsi="Arial" w:cs="Arial"/>
                <w:snapToGrid/>
                <w:color w:val="000000" w:themeColor="text1"/>
                <w:sz w:val="20"/>
              </w:rPr>
            </w:pPr>
            <w:r w:rsidRPr="00EB463D">
              <w:rPr>
                <w:rFonts w:ascii="Arial" w:hAnsi="Arial" w:cs="Arial"/>
                <w:snapToGrid/>
                <w:color w:val="000000" w:themeColor="text1"/>
                <w:sz w:val="20"/>
              </w:rPr>
              <w:t>www.bouwmij-janssen.nl</w:t>
            </w:r>
          </w:p>
        </w:tc>
      </w:tr>
      <w:tr w:rsidR="004F3396" w:rsidRPr="002C5367" w14:paraId="65222FBB" w14:textId="77777777" w:rsidTr="003E0B9E">
        <w:tc>
          <w:tcPr>
            <w:tcW w:w="3384" w:type="dxa"/>
          </w:tcPr>
          <w:p w14:paraId="6A9EB78F" w14:textId="77777777" w:rsidR="00F13123" w:rsidRPr="00E873F4" w:rsidRDefault="00F13123" w:rsidP="00F13123">
            <w:pPr>
              <w:widowControl/>
              <w:ind w:left="-70"/>
              <w:rPr>
                <w:rFonts w:ascii="Arial" w:hAnsi="Arial" w:cs="Arial"/>
                <w:snapToGrid/>
                <w:color w:val="000000" w:themeColor="text1"/>
                <w:sz w:val="20"/>
              </w:rPr>
            </w:pPr>
            <w:r w:rsidRPr="00E873F4">
              <w:rPr>
                <w:rFonts w:ascii="Arial" w:hAnsi="Arial" w:cs="Arial"/>
                <w:snapToGrid/>
                <w:color w:val="000000" w:themeColor="text1"/>
                <w:sz w:val="20"/>
              </w:rPr>
              <w:t>Rechtsgeldig vertegenwoordigd door</w:t>
            </w:r>
          </w:p>
        </w:tc>
        <w:tc>
          <w:tcPr>
            <w:tcW w:w="160" w:type="dxa"/>
          </w:tcPr>
          <w:p w14:paraId="65F4CD93" w14:textId="77777777" w:rsidR="00F13123" w:rsidRPr="00E873F4" w:rsidRDefault="00F13123" w:rsidP="00F13123">
            <w:pPr>
              <w:widowControl/>
              <w:rPr>
                <w:rFonts w:ascii="Arial" w:hAnsi="Arial" w:cs="Arial"/>
                <w:snapToGrid/>
                <w:color w:val="000000" w:themeColor="text1"/>
                <w:sz w:val="20"/>
              </w:rPr>
            </w:pPr>
            <w:r w:rsidRPr="00E873F4">
              <w:rPr>
                <w:rFonts w:ascii="Arial" w:hAnsi="Arial" w:cs="Arial"/>
                <w:snapToGrid/>
                <w:color w:val="000000" w:themeColor="text1"/>
                <w:sz w:val="20"/>
              </w:rPr>
              <w:t>:</w:t>
            </w:r>
          </w:p>
        </w:tc>
        <w:tc>
          <w:tcPr>
            <w:tcW w:w="6237" w:type="dxa"/>
            <w:gridSpan w:val="2"/>
          </w:tcPr>
          <w:p w14:paraId="7B7F7E6E" w14:textId="11970EBA" w:rsidR="00F13123" w:rsidRPr="00E873F4" w:rsidRDefault="00EB463D" w:rsidP="00F13123">
            <w:pPr>
              <w:widowControl/>
              <w:rPr>
                <w:rFonts w:ascii="Arial" w:hAnsi="Arial" w:cs="Arial"/>
                <w:snapToGrid/>
                <w:color w:val="000000" w:themeColor="text1"/>
                <w:sz w:val="20"/>
              </w:rPr>
            </w:pPr>
            <w:r w:rsidRPr="00EB463D">
              <w:rPr>
                <w:rFonts w:ascii="Arial" w:hAnsi="Arial" w:cs="Arial"/>
                <w:snapToGrid/>
                <w:color w:val="000000" w:themeColor="text1"/>
                <w:sz w:val="20"/>
              </w:rPr>
              <w:t>Dhr. G.T.H.K. van Roy</w:t>
            </w:r>
          </w:p>
        </w:tc>
      </w:tr>
      <w:tr w:rsidR="004F3396" w:rsidRPr="002C5367" w14:paraId="68E8946A" w14:textId="77777777" w:rsidTr="003E0B9E">
        <w:tc>
          <w:tcPr>
            <w:tcW w:w="3384" w:type="dxa"/>
          </w:tcPr>
          <w:p w14:paraId="6B8DF6D1" w14:textId="77777777" w:rsidR="00F13123" w:rsidRPr="00E873F4" w:rsidRDefault="00F13123" w:rsidP="00F13123">
            <w:pPr>
              <w:widowControl/>
              <w:ind w:left="-70"/>
              <w:rPr>
                <w:rFonts w:ascii="Arial" w:hAnsi="Arial" w:cs="Arial"/>
                <w:snapToGrid/>
                <w:color w:val="000000" w:themeColor="text1"/>
                <w:sz w:val="20"/>
              </w:rPr>
            </w:pPr>
            <w:r w:rsidRPr="00E873F4">
              <w:rPr>
                <w:rFonts w:ascii="Arial" w:hAnsi="Arial" w:cs="Arial"/>
                <w:snapToGrid/>
                <w:color w:val="000000" w:themeColor="text1"/>
                <w:sz w:val="20"/>
              </w:rPr>
              <w:t>Functie</w:t>
            </w:r>
          </w:p>
        </w:tc>
        <w:tc>
          <w:tcPr>
            <w:tcW w:w="160" w:type="dxa"/>
          </w:tcPr>
          <w:p w14:paraId="4042A09E" w14:textId="77777777" w:rsidR="00F13123" w:rsidRPr="00E873F4" w:rsidRDefault="00F13123" w:rsidP="00F13123">
            <w:pPr>
              <w:widowControl/>
              <w:rPr>
                <w:rFonts w:ascii="Arial" w:hAnsi="Arial" w:cs="Arial"/>
                <w:snapToGrid/>
                <w:color w:val="000000" w:themeColor="text1"/>
                <w:sz w:val="20"/>
              </w:rPr>
            </w:pPr>
            <w:r w:rsidRPr="00E873F4">
              <w:rPr>
                <w:rFonts w:ascii="Arial" w:hAnsi="Arial" w:cs="Arial"/>
                <w:snapToGrid/>
                <w:color w:val="000000" w:themeColor="text1"/>
                <w:sz w:val="20"/>
              </w:rPr>
              <w:t>:</w:t>
            </w:r>
          </w:p>
        </w:tc>
        <w:tc>
          <w:tcPr>
            <w:tcW w:w="6237" w:type="dxa"/>
            <w:gridSpan w:val="2"/>
          </w:tcPr>
          <w:p w14:paraId="5718AE6E" w14:textId="4FA290E9" w:rsidR="00F13123" w:rsidRPr="00E873F4" w:rsidRDefault="00EB463D" w:rsidP="00F13123">
            <w:pPr>
              <w:widowControl/>
              <w:rPr>
                <w:rFonts w:ascii="Arial" w:hAnsi="Arial" w:cs="Arial"/>
                <w:snapToGrid/>
                <w:color w:val="000000" w:themeColor="text1"/>
                <w:sz w:val="20"/>
              </w:rPr>
            </w:pPr>
            <w:r w:rsidRPr="00EB463D">
              <w:rPr>
                <w:rFonts w:ascii="Arial" w:hAnsi="Arial" w:cs="Arial"/>
                <w:snapToGrid/>
                <w:color w:val="000000" w:themeColor="text1"/>
                <w:sz w:val="20"/>
              </w:rPr>
              <w:t>Directeur</w:t>
            </w:r>
          </w:p>
        </w:tc>
      </w:tr>
    </w:tbl>
    <w:p w14:paraId="3D929A46" w14:textId="77777777" w:rsidR="00F13123" w:rsidRPr="00E873F4" w:rsidRDefault="00F13123" w:rsidP="00F13123">
      <w:pPr>
        <w:widowControl/>
        <w:suppressAutoHyphens/>
        <w:rPr>
          <w:rFonts w:ascii="Arial" w:hAnsi="Arial" w:cs="Arial"/>
          <w:snapToGrid/>
          <w:color w:val="000000" w:themeColor="text1"/>
          <w:sz w:val="20"/>
        </w:rPr>
      </w:pPr>
    </w:p>
    <w:p w14:paraId="3C353B42" w14:textId="6B7EA60B" w:rsidR="00F13123" w:rsidRPr="00E873F4" w:rsidRDefault="00B9704D" w:rsidP="00F13123">
      <w:pPr>
        <w:widowControl/>
        <w:suppressAutoHyphens/>
        <w:rPr>
          <w:rFonts w:ascii="Arial" w:hAnsi="Arial" w:cs="Arial"/>
          <w:snapToGrid/>
          <w:color w:val="000000" w:themeColor="text1"/>
          <w:sz w:val="20"/>
        </w:rPr>
      </w:pPr>
      <w:r w:rsidRPr="00E873F4">
        <w:rPr>
          <w:rFonts w:ascii="Arial" w:hAnsi="Arial" w:cs="Arial"/>
          <w:snapToGrid/>
          <w:color w:val="000000" w:themeColor="text1"/>
          <w:sz w:val="20"/>
        </w:rPr>
        <w:t>h</w:t>
      </w:r>
      <w:r w:rsidR="00F13123" w:rsidRPr="00E873F4">
        <w:rPr>
          <w:rFonts w:ascii="Arial" w:hAnsi="Arial" w:cs="Arial"/>
          <w:snapToGrid/>
          <w:color w:val="000000" w:themeColor="text1"/>
          <w:sz w:val="20"/>
        </w:rPr>
        <w:t>ierna</w:t>
      </w:r>
      <w:r w:rsidR="003E0B9E" w:rsidRPr="00E873F4">
        <w:rPr>
          <w:rFonts w:ascii="Arial" w:hAnsi="Arial" w:cs="Arial"/>
          <w:snapToGrid/>
          <w:color w:val="000000" w:themeColor="text1"/>
          <w:sz w:val="20"/>
        </w:rPr>
        <w:t xml:space="preserve"> in deze akte</w:t>
      </w:r>
      <w:r w:rsidR="00F13123" w:rsidRPr="00E873F4">
        <w:rPr>
          <w:rFonts w:ascii="Arial" w:hAnsi="Arial" w:cs="Arial"/>
          <w:snapToGrid/>
          <w:color w:val="000000" w:themeColor="text1"/>
          <w:sz w:val="20"/>
        </w:rPr>
        <w:t xml:space="preserve"> te noemen</w:t>
      </w:r>
      <w:r w:rsidR="003E0B9E" w:rsidRPr="00E873F4">
        <w:rPr>
          <w:rFonts w:ascii="Arial" w:hAnsi="Arial" w:cs="Arial"/>
          <w:snapToGrid/>
          <w:color w:val="000000" w:themeColor="text1"/>
          <w:sz w:val="20"/>
        </w:rPr>
        <w:t>:</w:t>
      </w:r>
      <w:r w:rsidR="00F13123" w:rsidRPr="00E873F4">
        <w:rPr>
          <w:rFonts w:ascii="Arial" w:hAnsi="Arial" w:cs="Arial"/>
          <w:snapToGrid/>
          <w:color w:val="000000" w:themeColor="text1"/>
          <w:sz w:val="20"/>
        </w:rPr>
        <w:t xml:space="preserve"> "</w:t>
      </w:r>
      <w:r w:rsidR="000B782A" w:rsidRPr="00E873F4">
        <w:rPr>
          <w:rFonts w:ascii="Arial" w:hAnsi="Arial" w:cs="Arial"/>
          <w:b/>
          <w:snapToGrid/>
          <w:color w:val="000000" w:themeColor="text1"/>
          <w:sz w:val="20"/>
        </w:rPr>
        <w:t xml:space="preserve">de </w:t>
      </w:r>
      <w:r w:rsidR="003E0B9E" w:rsidRPr="00E873F4">
        <w:rPr>
          <w:rFonts w:ascii="Arial" w:hAnsi="Arial" w:cs="Arial"/>
          <w:b/>
          <w:snapToGrid/>
          <w:color w:val="000000" w:themeColor="text1"/>
          <w:sz w:val="20"/>
        </w:rPr>
        <w:t>Ondernemer</w:t>
      </w:r>
      <w:r w:rsidR="00F13123" w:rsidRPr="00E873F4">
        <w:rPr>
          <w:rFonts w:ascii="Arial" w:hAnsi="Arial" w:cs="Arial"/>
          <w:snapToGrid/>
          <w:color w:val="000000" w:themeColor="text1"/>
          <w:sz w:val="20"/>
        </w:rPr>
        <w:t xml:space="preserve">", ingeschreven bij </w:t>
      </w:r>
      <w:r w:rsidR="00CB0CD1" w:rsidRPr="00E873F4">
        <w:rPr>
          <w:rFonts w:ascii="Arial" w:hAnsi="Arial" w:cs="Arial"/>
          <w:snapToGrid/>
          <w:color w:val="000000" w:themeColor="text1"/>
          <w:sz w:val="20"/>
        </w:rPr>
        <w:t>Woningborg</w:t>
      </w:r>
      <w:r w:rsidR="00F13123" w:rsidRPr="00E873F4">
        <w:rPr>
          <w:rFonts w:ascii="Arial" w:hAnsi="Arial" w:cs="Arial"/>
          <w:snapToGrid/>
          <w:color w:val="000000" w:themeColor="text1"/>
          <w:sz w:val="20"/>
        </w:rPr>
        <w:t xml:space="preserve"> N.V.</w:t>
      </w:r>
      <w:r w:rsidR="00613936" w:rsidRPr="00E873F4">
        <w:rPr>
          <w:rFonts w:ascii="Arial" w:hAnsi="Arial" w:cs="Arial"/>
          <w:snapToGrid/>
          <w:color w:val="000000" w:themeColor="text1"/>
          <w:sz w:val="20"/>
        </w:rPr>
        <w:t>,</w:t>
      </w:r>
      <w:r w:rsidR="00F13123" w:rsidRPr="00E873F4">
        <w:rPr>
          <w:rFonts w:ascii="Arial" w:hAnsi="Arial" w:cs="Arial"/>
          <w:snapToGrid/>
          <w:color w:val="000000" w:themeColor="text1"/>
          <w:sz w:val="20"/>
        </w:rPr>
        <w:t xml:space="preserve"> hierna </w:t>
      </w:r>
      <w:r w:rsidR="003E0B9E" w:rsidRPr="00E873F4">
        <w:rPr>
          <w:rFonts w:ascii="Arial" w:hAnsi="Arial" w:cs="Arial"/>
          <w:snapToGrid/>
          <w:color w:val="000000" w:themeColor="text1"/>
          <w:sz w:val="20"/>
        </w:rPr>
        <w:t xml:space="preserve">in deze akte </w:t>
      </w:r>
      <w:r w:rsidR="00F13123" w:rsidRPr="00E873F4">
        <w:rPr>
          <w:rFonts w:ascii="Arial" w:hAnsi="Arial" w:cs="Arial"/>
          <w:snapToGrid/>
          <w:color w:val="000000" w:themeColor="text1"/>
          <w:sz w:val="20"/>
        </w:rPr>
        <w:t>te noemen</w:t>
      </w:r>
      <w:r w:rsidR="003E0B9E" w:rsidRPr="00E873F4">
        <w:rPr>
          <w:rFonts w:ascii="Arial" w:hAnsi="Arial" w:cs="Arial"/>
          <w:snapToGrid/>
          <w:color w:val="000000" w:themeColor="text1"/>
          <w:sz w:val="20"/>
        </w:rPr>
        <w:t>:</w:t>
      </w:r>
      <w:r w:rsidR="00F13123" w:rsidRPr="00E873F4">
        <w:rPr>
          <w:rFonts w:ascii="Arial" w:hAnsi="Arial" w:cs="Arial"/>
          <w:snapToGrid/>
          <w:color w:val="000000" w:themeColor="text1"/>
          <w:sz w:val="20"/>
        </w:rPr>
        <w:t xml:space="preserve"> “</w:t>
      </w:r>
      <w:r w:rsidR="000B782A" w:rsidRPr="00E873F4">
        <w:rPr>
          <w:rFonts w:ascii="Arial" w:hAnsi="Arial" w:cs="Arial"/>
          <w:b/>
          <w:snapToGrid/>
          <w:color w:val="000000" w:themeColor="text1"/>
          <w:sz w:val="20"/>
        </w:rPr>
        <w:t>Woningborg</w:t>
      </w:r>
      <w:r w:rsidR="00F13123" w:rsidRPr="00E873F4">
        <w:rPr>
          <w:rFonts w:ascii="Arial" w:hAnsi="Arial" w:cs="Arial"/>
          <w:snapToGrid/>
          <w:color w:val="000000" w:themeColor="text1"/>
          <w:sz w:val="20"/>
        </w:rPr>
        <w:t>”; en</w:t>
      </w:r>
    </w:p>
    <w:p w14:paraId="612F25EC" w14:textId="77777777" w:rsidR="00F13123" w:rsidRPr="00E873F4" w:rsidRDefault="00F13123" w:rsidP="00F13123">
      <w:pPr>
        <w:widowControl/>
        <w:suppressAutoHyphens/>
        <w:rPr>
          <w:rFonts w:ascii="Arial" w:hAnsi="Arial" w:cs="Arial"/>
          <w:snapToGrid/>
          <w:color w:val="000000" w:themeColor="text1"/>
          <w:sz w:val="20"/>
        </w:rPr>
      </w:pPr>
    </w:p>
    <w:tbl>
      <w:tblPr>
        <w:tblW w:w="9781" w:type="dxa"/>
        <w:tblInd w:w="70" w:type="dxa"/>
        <w:tblLayout w:type="fixed"/>
        <w:tblCellMar>
          <w:left w:w="70" w:type="dxa"/>
          <w:right w:w="70" w:type="dxa"/>
        </w:tblCellMar>
        <w:tblLook w:val="01E0" w:firstRow="1" w:lastRow="1" w:firstColumn="1" w:lastColumn="1" w:noHBand="0" w:noVBand="0"/>
      </w:tblPr>
      <w:tblGrid>
        <w:gridCol w:w="3384"/>
        <w:gridCol w:w="160"/>
        <w:gridCol w:w="992"/>
        <w:gridCol w:w="2835"/>
        <w:gridCol w:w="2410"/>
      </w:tblGrid>
      <w:tr w:rsidR="004F3396" w:rsidRPr="002C5367" w14:paraId="0D516751" w14:textId="77777777" w:rsidTr="00C45344">
        <w:tc>
          <w:tcPr>
            <w:tcW w:w="3384" w:type="dxa"/>
          </w:tcPr>
          <w:p w14:paraId="3DB4522D" w14:textId="77777777" w:rsidR="00C45344" w:rsidRPr="00E873F4" w:rsidRDefault="00C45344" w:rsidP="00C45344">
            <w:pPr>
              <w:widowControl/>
              <w:ind w:left="-70"/>
              <w:rPr>
                <w:rFonts w:ascii="Arial" w:hAnsi="Arial" w:cs="Arial"/>
                <w:snapToGrid/>
                <w:color w:val="000000" w:themeColor="text1"/>
                <w:sz w:val="20"/>
              </w:rPr>
            </w:pPr>
            <w:r w:rsidRPr="00E873F4">
              <w:rPr>
                <w:rFonts w:ascii="Arial" w:hAnsi="Arial" w:cs="Arial"/>
                <w:snapToGrid/>
                <w:color w:val="000000" w:themeColor="text1"/>
                <w:sz w:val="20"/>
              </w:rPr>
              <w:t>Achternaam</w:t>
            </w:r>
          </w:p>
        </w:tc>
        <w:tc>
          <w:tcPr>
            <w:tcW w:w="160" w:type="dxa"/>
          </w:tcPr>
          <w:p w14:paraId="49C156A6" w14:textId="77777777" w:rsidR="00C45344" w:rsidRPr="00E873F4" w:rsidRDefault="00C45344" w:rsidP="00C45344">
            <w:pPr>
              <w:widowControl/>
              <w:rPr>
                <w:rFonts w:ascii="Arial" w:hAnsi="Arial" w:cs="Arial"/>
                <w:snapToGrid/>
                <w:color w:val="000000" w:themeColor="text1"/>
                <w:sz w:val="20"/>
              </w:rPr>
            </w:pPr>
            <w:r w:rsidRPr="00E873F4">
              <w:rPr>
                <w:rFonts w:ascii="Arial" w:hAnsi="Arial" w:cs="Arial"/>
                <w:snapToGrid/>
                <w:color w:val="000000" w:themeColor="text1"/>
                <w:sz w:val="20"/>
              </w:rPr>
              <w:t>:</w:t>
            </w:r>
          </w:p>
        </w:tc>
        <w:tc>
          <w:tcPr>
            <w:tcW w:w="3827" w:type="dxa"/>
            <w:gridSpan w:val="2"/>
          </w:tcPr>
          <w:p w14:paraId="1925F107" w14:textId="77777777" w:rsidR="00C45344" w:rsidRPr="00E873F4" w:rsidRDefault="00C45344" w:rsidP="00C45344">
            <w:pPr>
              <w:widowControl/>
              <w:rPr>
                <w:rFonts w:ascii="Arial" w:hAnsi="Arial" w:cs="Arial"/>
                <w:snapToGrid/>
                <w:color w:val="000000" w:themeColor="text1"/>
                <w:sz w:val="20"/>
              </w:rPr>
            </w:pPr>
          </w:p>
        </w:tc>
        <w:tc>
          <w:tcPr>
            <w:tcW w:w="2410" w:type="dxa"/>
          </w:tcPr>
          <w:p w14:paraId="5F9C6166" w14:textId="5001AA43" w:rsidR="00C45344" w:rsidRPr="00E873F4" w:rsidRDefault="00C45344" w:rsidP="00C45344">
            <w:pPr>
              <w:widowControl/>
              <w:tabs>
                <w:tab w:val="left" w:pos="6237"/>
              </w:tabs>
              <w:ind w:left="-210"/>
              <w:jc w:val="right"/>
              <w:rPr>
                <w:rFonts w:ascii="Arial" w:hAnsi="Arial" w:cs="Arial"/>
                <w:snapToGrid/>
                <w:color w:val="000000" w:themeColor="text1"/>
                <w:sz w:val="20"/>
              </w:rPr>
            </w:pPr>
            <w:bookmarkStart w:id="0" w:name="_Hlk132116504"/>
            <w:r w:rsidRPr="00E873F4">
              <w:rPr>
                <w:rFonts w:ascii="Arial" w:hAnsi="Arial" w:cs="Arial"/>
                <w:snapToGrid/>
                <w:color w:val="000000" w:themeColor="text1"/>
                <w:sz w:val="20"/>
              </w:rPr>
              <w:t>Man</w:t>
            </w:r>
            <w:r w:rsidR="00E26FC9" w:rsidRPr="00E873F4">
              <w:rPr>
                <w:rFonts w:ascii="Arial" w:hAnsi="Arial" w:cs="Arial"/>
                <w:snapToGrid/>
                <w:color w:val="000000" w:themeColor="text1"/>
                <w:sz w:val="20"/>
              </w:rPr>
              <w:t>/</w:t>
            </w:r>
            <w:r w:rsidRPr="00E873F4">
              <w:rPr>
                <w:rFonts w:ascii="Arial" w:hAnsi="Arial" w:cs="Arial"/>
                <w:snapToGrid/>
                <w:color w:val="000000" w:themeColor="text1"/>
                <w:sz w:val="20"/>
              </w:rPr>
              <w:t>Vrouw</w:t>
            </w:r>
            <w:r w:rsidR="00E26FC9" w:rsidRPr="00E873F4">
              <w:rPr>
                <w:rFonts w:ascii="Arial" w:hAnsi="Arial" w:cs="Arial"/>
                <w:snapToGrid/>
                <w:color w:val="000000" w:themeColor="text1"/>
                <w:sz w:val="20"/>
              </w:rPr>
              <w:t>/</w:t>
            </w:r>
            <w:r w:rsidRPr="00E873F4">
              <w:rPr>
                <w:rFonts w:ascii="Arial" w:hAnsi="Arial" w:cs="Arial"/>
                <w:snapToGrid/>
                <w:color w:val="000000" w:themeColor="text1"/>
                <w:sz w:val="20"/>
              </w:rPr>
              <w:t>Neutraal *)</w:t>
            </w:r>
            <w:bookmarkEnd w:id="0"/>
          </w:p>
        </w:tc>
      </w:tr>
      <w:tr w:rsidR="004F3396" w:rsidRPr="002C5367" w14:paraId="42C73CE1" w14:textId="77777777" w:rsidTr="00C45344">
        <w:tc>
          <w:tcPr>
            <w:tcW w:w="3384" w:type="dxa"/>
          </w:tcPr>
          <w:p w14:paraId="16F82A73" w14:textId="77777777" w:rsidR="00F13123" w:rsidRPr="00E873F4" w:rsidRDefault="00F13123" w:rsidP="00F13123">
            <w:pPr>
              <w:widowControl/>
              <w:ind w:left="-70"/>
              <w:rPr>
                <w:rFonts w:ascii="Arial" w:hAnsi="Arial" w:cs="Arial"/>
                <w:snapToGrid/>
                <w:color w:val="000000" w:themeColor="text1"/>
                <w:sz w:val="20"/>
              </w:rPr>
            </w:pPr>
            <w:r w:rsidRPr="00E873F4">
              <w:rPr>
                <w:rFonts w:ascii="Arial" w:hAnsi="Arial" w:cs="Arial"/>
                <w:snapToGrid/>
                <w:color w:val="000000" w:themeColor="text1"/>
                <w:sz w:val="20"/>
              </w:rPr>
              <w:t>Tussenvoegsel(s)</w:t>
            </w:r>
          </w:p>
        </w:tc>
        <w:tc>
          <w:tcPr>
            <w:tcW w:w="160" w:type="dxa"/>
          </w:tcPr>
          <w:p w14:paraId="498134B3" w14:textId="77777777" w:rsidR="00F13123" w:rsidRPr="00E873F4" w:rsidRDefault="00F13123" w:rsidP="00F13123">
            <w:pPr>
              <w:widowControl/>
              <w:rPr>
                <w:rFonts w:ascii="Arial" w:hAnsi="Arial" w:cs="Arial"/>
                <w:snapToGrid/>
                <w:color w:val="000000" w:themeColor="text1"/>
                <w:sz w:val="20"/>
              </w:rPr>
            </w:pPr>
            <w:r w:rsidRPr="00E873F4">
              <w:rPr>
                <w:rFonts w:ascii="Arial" w:hAnsi="Arial" w:cs="Arial"/>
                <w:snapToGrid/>
                <w:color w:val="000000" w:themeColor="text1"/>
                <w:sz w:val="20"/>
              </w:rPr>
              <w:t>:</w:t>
            </w:r>
          </w:p>
        </w:tc>
        <w:tc>
          <w:tcPr>
            <w:tcW w:w="6237" w:type="dxa"/>
            <w:gridSpan w:val="3"/>
          </w:tcPr>
          <w:p w14:paraId="7CCF9655" w14:textId="77777777" w:rsidR="00F13123" w:rsidRPr="00E873F4" w:rsidRDefault="00F13123" w:rsidP="00F13123">
            <w:pPr>
              <w:widowControl/>
              <w:rPr>
                <w:rFonts w:ascii="Arial" w:hAnsi="Arial" w:cs="Arial"/>
                <w:snapToGrid/>
                <w:color w:val="000000" w:themeColor="text1"/>
                <w:sz w:val="20"/>
              </w:rPr>
            </w:pPr>
          </w:p>
        </w:tc>
      </w:tr>
      <w:tr w:rsidR="004F3396" w:rsidRPr="002C5367" w14:paraId="55473EA4" w14:textId="77777777" w:rsidTr="00C45344">
        <w:tc>
          <w:tcPr>
            <w:tcW w:w="3384" w:type="dxa"/>
          </w:tcPr>
          <w:p w14:paraId="70776345" w14:textId="77777777" w:rsidR="00F13123" w:rsidRPr="00E873F4" w:rsidRDefault="00F13123" w:rsidP="00F13123">
            <w:pPr>
              <w:widowControl/>
              <w:ind w:left="-70"/>
              <w:rPr>
                <w:rFonts w:ascii="Arial" w:hAnsi="Arial" w:cs="Arial"/>
                <w:snapToGrid/>
                <w:color w:val="000000" w:themeColor="text1"/>
                <w:sz w:val="20"/>
              </w:rPr>
            </w:pPr>
            <w:r w:rsidRPr="00E873F4">
              <w:rPr>
                <w:rFonts w:ascii="Arial" w:hAnsi="Arial" w:cs="Arial"/>
                <w:snapToGrid/>
                <w:color w:val="000000" w:themeColor="text1"/>
                <w:sz w:val="20"/>
              </w:rPr>
              <w:t>Voorna(a)m(en)</w:t>
            </w:r>
          </w:p>
        </w:tc>
        <w:tc>
          <w:tcPr>
            <w:tcW w:w="160" w:type="dxa"/>
          </w:tcPr>
          <w:p w14:paraId="2F283E9C" w14:textId="77777777" w:rsidR="00F13123" w:rsidRPr="00E873F4" w:rsidRDefault="00F13123" w:rsidP="00F13123">
            <w:pPr>
              <w:widowControl/>
              <w:rPr>
                <w:rFonts w:ascii="Arial" w:hAnsi="Arial" w:cs="Arial"/>
                <w:snapToGrid/>
                <w:color w:val="000000" w:themeColor="text1"/>
                <w:sz w:val="20"/>
              </w:rPr>
            </w:pPr>
            <w:r w:rsidRPr="00E873F4">
              <w:rPr>
                <w:rFonts w:ascii="Arial" w:hAnsi="Arial" w:cs="Arial"/>
                <w:snapToGrid/>
                <w:color w:val="000000" w:themeColor="text1"/>
                <w:sz w:val="20"/>
              </w:rPr>
              <w:t>:</w:t>
            </w:r>
          </w:p>
        </w:tc>
        <w:tc>
          <w:tcPr>
            <w:tcW w:w="6237" w:type="dxa"/>
            <w:gridSpan w:val="3"/>
          </w:tcPr>
          <w:p w14:paraId="35F6B9EB" w14:textId="77777777" w:rsidR="00F13123" w:rsidRPr="00E873F4" w:rsidRDefault="00F13123" w:rsidP="00F13123">
            <w:pPr>
              <w:widowControl/>
              <w:rPr>
                <w:rFonts w:ascii="Arial" w:hAnsi="Arial" w:cs="Arial"/>
                <w:snapToGrid/>
                <w:color w:val="000000" w:themeColor="text1"/>
                <w:sz w:val="20"/>
              </w:rPr>
            </w:pPr>
          </w:p>
        </w:tc>
      </w:tr>
      <w:tr w:rsidR="004F3396" w:rsidRPr="002C5367" w14:paraId="0AD3962A" w14:textId="77777777" w:rsidTr="00C45344">
        <w:tc>
          <w:tcPr>
            <w:tcW w:w="3384" w:type="dxa"/>
          </w:tcPr>
          <w:p w14:paraId="20832792" w14:textId="77777777" w:rsidR="009040A8" w:rsidRPr="00E873F4" w:rsidRDefault="009040A8" w:rsidP="00D8318D">
            <w:pPr>
              <w:widowControl/>
              <w:ind w:left="-70"/>
              <w:rPr>
                <w:rFonts w:ascii="Arial" w:hAnsi="Arial" w:cs="Arial"/>
                <w:snapToGrid/>
                <w:color w:val="000000" w:themeColor="text1"/>
                <w:sz w:val="20"/>
                <w:lang w:val="en-US"/>
              </w:rPr>
            </w:pPr>
            <w:r w:rsidRPr="00E873F4">
              <w:rPr>
                <w:rFonts w:ascii="Arial" w:hAnsi="Arial" w:cs="Arial"/>
                <w:snapToGrid/>
                <w:color w:val="000000" w:themeColor="text1"/>
                <w:sz w:val="20"/>
                <w:lang w:val="en-US"/>
              </w:rPr>
              <w:t>Geboortedatum</w:t>
            </w:r>
          </w:p>
        </w:tc>
        <w:tc>
          <w:tcPr>
            <w:tcW w:w="160" w:type="dxa"/>
          </w:tcPr>
          <w:p w14:paraId="6291CCC6" w14:textId="5F835C7E" w:rsidR="009040A8" w:rsidRPr="00E873F4" w:rsidRDefault="009040A8" w:rsidP="00D8318D">
            <w:pPr>
              <w:widowControl/>
              <w:rPr>
                <w:rFonts w:ascii="Arial" w:hAnsi="Arial" w:cs="Arial"/>
                <w:snapToGrid/>
                <w:color w:val="000000" w:themeColor="text1"/>
                <w:sz w:val="20"/>
              </w:rPr>
            </w:pPr>
            <w:r w:rsidRPr="00E873F4">
              <w:rPr>
                <w:rFonts w:ascii="Arial" w:hAnsi="Arial" w:cs="Arial"/>
                <w:snapToGrid/>
                <w:color w:val="000000" w:themeColor="text1"/>
                <w:sz w:val="20"/>
              </w:rPr>
              <w:t>:</w:t>
            </w:r>
          </w:p>
        </w:tc>
        <w:tc>
          <w:tcPr>
            <w:tcW w:w="6237" w:type="dxa"/>
            <w:gridSpan w:val="3"/>
          </w:tcPr>
          <w:p w14:paraId="0E69C5BD" w14:textId="77777777" w:rsidR="009040A8" w:rsidRPr="00E873F4" w:rsidRDefault="009040A8" w:rsidP="00D8318D">
            <w:pPr>
              <w:widowControl/>
              <w:rPr>
                <w:rFonts w:ascii="Arial" w:hAnsi="Arial" w:cs="Arial"/>
                <w:snapToGrid/>
                <w:color w:val="000000" w:themeColor="text1"/>
                <w:sz w:val="20"/>
              </w:rPr>
            </w:pPr>
          </w:p>
        </w:tc>
      </w:tr>
      <w:tr w:rsidR="004F3396" w:rsidRPr="002C5367" w14:paraId="0096D77B" w14:textId="77777777" w:rsidTr="00C45344">
        <w:tc>
          <w:tcPr>
            <w:tcW w:w="3384" w:type="dxa"/>
          </w:tcPr>
          <w:p w14:paraId="72348D11" w14:textId="77777777" w:rsidR="009040A8" w:rsidRPr="00E873F4" w:rsidRDefault="009040A8" w:rsidP="00D8318D">
            <w:pPr>
              <w:widowControl/>
              <w:ind w:left="-70"/>
              <w:rPr>
                <w:rFonts w:ascii="Arial" w:hAnsi="Arial" w:cs="Arial"/>
                <w:snapToGrid/>
                <w:color w:val="000000" w:themeColor="text1"/>
                <w:sz w:val="20"/>
                <w:lang w:val="en-US"/>
              </w:rPr>
            </w:pPr>
            <w:r w:rsidRPr="00E873F4">
              <w:rPr>
                <w:rFonts w:ascii="Arial" w:hAnsi="Arial" w:cs="Arial"/>
                <w:snapToGrid/>
                <w:color w:val="000000" w:themeColor="text1"/>
                <w:sz w:val="20"/>
                <w:lang w:val="en-US"/>
              </w:rPr>
              <w:t>Geboorteplaats</w:t>
            </w:r>
          </w:p>
        </w:tc>
        <w:tc>
          <w:tcPr>
            <w:tcW w:w="160" w:type="dxa"/>
          </w:tcPr>
          <w:p w14:paraId="6514ADC6" w14:textId="7045D3D6" w:rsidR="009040A8" w:rsidRPr="00E873F4" w:rsidRDefault="009040A8" w:rsidP="00D8318D">
            <w:pPr>
              <w:widowControl/>
              <w:rPr>
                <w:rFonts w:ascii="Arial" w:hAnsi="Arial" w:cs="Arial"/>
                <w:snapToGrid/>
                <w:color w:val="000000" w:themeColor="text1"/>
                <w:sz w:val="20"/>
              </w:rPr>
            </w:pPr>
            <w:r w:rsidRPr="00E873F4">
              <w:rPr>
                <w:rFonts w:ascii="Arial" w:hAnsi="Arial" w:cs="Arial"/>
                <w:snapToGrid/>
                <w:color w:val="000000" w:themeColor="text1"/>
                <w:sz w:val="20"/>
              </w:rPr>
              <w:t>:</w:t>
            </w:r>
          </w:p>
        </w:tc>
        <w:tc>
          <w:tcPr>
            <w:tcW w:w="6237" w:type="dxa"/>
            <w:gridSpan w:val="3"/>
          </w:tcPr>
          <w:p w14:paraId="655B74A5" w14:textId="77777777" w:rsidR="009040A8" w:rsidRPr="00E873F4" w:rsidRDefault="009040A8" w:rsidP="00D8318D">
            <w:pPr>
              <w:widowControl/>
              <w:rPr>
                <w:rFonts w:ascii="Arial" w:hAnsi="Arial" w:cs="Arial"/>
                <w:snapToGrid/>
                <w:color w:val="000000" w:themeColor="text1"/>
                <w:sz w:val="20"/>
              </w:rPr>
            </w:pPr>
          </w:p>
        </w:tc>
      </w:tr>
      <w:tr w:rsidR="004F3396" w:rsidRPr="002C5367" w14:paraId="410F6284" w14:textId="77777777" w:rsidTr="00C45344">
        <w:tc>
          <w:tcPr>
            <w:tcW w:w="3384" w:type="dxa"/>
          </w:tcPr>
          <w:p w14:paraId="293B045A" w14:textId="77777777" w:rsidR="00F13123" w:rsidRPr="00E873F4" w:rsidRDefault="00F13123" w:rsidP="00F13123">
            <w:pPr>
              <w:widowControl/>
              <w:ind w:left="-70"/>
              <w:rPr>
                <w:rFonts w:ascii="Arial" w:hAnsi="Arial" w:cs="Arial"/>
                <w:snapToGrid/>
                <w:color w:val="000000" w:themeColor="text1"/>
                <w:sz w:val="20"/>
              </w:rPr>
            </w:pPr>
            <w:r w:rsidRPr="00E873F4">
              <w:rPr>
                <w:rFonts w:ascii="Arial" w:hAnsi="Arial" w:cs="Arial"/>
                <w:snapToGrid/>
                <w:color w:val="000000" w:themeColor="text1"/>
                <w:sz w:val="20"/>
              </w:rPr>
              <w:t>Adres</w:t>
            </w:r>
          </w:p>
        </w:tc>
        <w:tc>
          <w:tcPr>
            <w:tcW w:w="160" w:type="dxa"/>
          </w:tcPr>
          <w:p w14:paraId="5822C450" w14:textId="77777777" w:rsidR="00F13123" w:rsidRPr="00E873F4" w:rsidRDefault="00F13123" w:rsidP="00F13123">
            <w:pPr>
              <w:widowControl/>
              <w:rPr>
                <w:rFonts w:ascii="Arial" w:hAnsi="Arial" w:cs="Arial"/>
                <w:snapToGrid/>
                <w:color w:val="000000" w:themeColor="text1"/>
                <w:sz w:val="20"/>
              </w:rPr>
            </w:pPr>
            <w:r w:rsidRPr="00E873F4">
              <w:rPr>
                <w:rFonts w:ascii="Arial" w:hAnsi="Arial" w:cs="Arial"/>
                <w:snapToGrid/>
                <w:color w:val="000000" w:themeColor="text1"/>
                <w:sz w:val="20"/>
              </w:rPr>
              <w:t>:</w:t>
            </w:r>
          </w:p>
        </w:tc>
        <w:tc>
          <w:tcPr>
            <w:tcW w:w="6237" w:type="dxa"/>
            <w:gridSpan w:val="3"/>
          </w:tcPr>
          <w:p w14:paraId="48D2262D" w14:textId="77777777" w:rsidR="00F13123" w:rsidRPr="00E873F4" w:rsidRDefault="00F13123" w:rsidP="00F13123">
            <w:pPr>
              <w:widowControl/>
              <w:rPr>
                <w:rFonts w:ascii="Arial" w:hAnsi="Arial" w:cs="Arial"/>
                <w:snapToGrid/>
                <w:color w:val="000000" w:themeColor="text1"/>
                <w:sz w:val="20"/>
              </w:rPr>
            </w:pPr>
          </w:p>
        </w:tc>
      </w:tr>
      <w:tr w:rsidR="004F3396" w:rsidRPr="002C5367" w14:paraId="30B6012D" w14:textId="77777777" w:rsidTr="00C45344">
        <w:tc>
          <w:tcPr>
            <w:tcW w:w="3384" w:type="dxa"/>
          </w:tcPr>
          <w:p w14:paraId="06433773" w14:textId="3EC4C0CF" w:rsidR="00F13123" w:rsidRPr="00E873F4" w:rsidRDefault="00F13123" w:rsidP="00F13123">
            <w:pPr>
              <w:widowControl/>
              <w:ind w:left="-70"/>
              <w:rPr>
                <w:rFonts w:ascii="Arial" w:hAnsi="Arial" w:cs="Arial"/>
                <w:snapToGrid/>
                <w:color w:val="000000" w:themeColor="text1"/>
                <w:sz w:val="20"/>
              </w:rPr>
            </w:pPr>
            <w:r w:rsidRPr="00E873F4">
              <w:rPr>
                <w:rFonts w:ascii="Arial" w:hAnsi="Arial" w:cs="Arial"/>
                <w:snapToGrid/>
                <w:color w:val="000000" w:themeColor="text1"/>
                <w:sz w:val="20"/>
              </w:rPr>
              <w:t>Postcode</w:t>
            </w:r>
            <w:r w:rsidR="00E26FC9" w:rsidRPr="00E873F4">
              <w:rPr>
                <w:rFonts w:ascii="Arial" w:hAnsi="Arial" w:cs="Arial"/>
                <w:snapToGrid/>
                <w:color w:val="000000" w:themeColor="text1"/>
                <w:sz w:val="20"/>
              </w:rPr>
              <w:t>/</w:t>
            </w:r>
            <w:r w:rsidRPr="00E873F4">
              <w:rPr>
                <w:rFonts w:ascii="Arial" w:hAnsi="Arial" w:cs="Arial"/>
                <w:snapToGrid/>
                <w:color w:val="000000" w:themeColor="text1"/>
                <w:sz w:val="20"/>
              </w:rPr>
              <w:t>Woonplaats</w:t>
            </w:r>
          </w:p>
        </w:tc>
        <w:tc>
          <w:tcPr>
            <w:tcW w:w="160" w:type="dxa"/>
          </w:tcPr>
          <w:p w14:paraId="5BB2F3EB" w14:textId="77777777" w:rsidR="00F13123" w:rsidRPr="00E873F4" w:rsidRDefault="00F13123" w:rsidP="00F13123">
            <w:pPr>
              <w:widowControl/>
              <w:rPr>
                <w:rFonts w:ascii="Arial" w:hAnsi="Arial" w:cs="Arial"/>
                <w:snapToGrid/>
                <w:color w:val="000000" w:themeColor="text1"/>
                <w:sz w:val="20"/>
              </w:rPr>
            </w:pPr>
            <w:r w:rsidRPr="00E873F4">
              <w:rPr>
                <w:rFonts w:ascii="Arial" w:hAnsi="Arial" w:cs="Arial"/>
                <w:snapToGrid/>
                <w:color w:val="000000" w:themeColor="text1"/>
                <w:sz w:val="20"/>
              </w:rPr>
              <w:t>:</w:t>
            </w:r>
          </w:p>
        </w:tc>
        <w:tc>
          <w:tcPr>
            <w:tcW w:w="992" w:type="dxa"/>
          </w:tcPr>
          <w:p w14:paraId="7B446099" w14:textId="77777777" w:rsidR="00F13123" w:rsidRPr="00E873F4" w:rsidRDefault="00F13123" w:rsidP="00F13123">
            <w:pPr>
              <w:widowControl/>
              <w:rPr>
                <w:rFonts w:ascii="Arial" w:hAnsi="Arial" w:cs="Arial"/>
                <w:snapToGrid/>
                <w:color w:val="000000" w:themeColor="text1"/>
                <w:sz w:val="20"/>
              </w:rPr>
            </w:pPr>
          </w:p>
        </w:tc>
        <w:tc>
          <w:tcPr>
            <w:tcW w:w="5245" w:type="dxa"/>
            <w:gridSpan w:val="2"/>
          </w:tcPr>
          <w:p w14:paraId="093AD2CF" w14:textId="77777777" w:rsidR="00F13123" w:rsidRPr="00E873F4" w:rsidRDefault="00F13123" w:rsidP="00F13123">
            <w:pPr>
              <w:widowControl/>
              <w:rPr>
                <w:rFonts w:ascii="Arial" w:hAnsi="Arial" w:cs="Arial"/>
                <w:snapToGrid/>
                <w:color w:val="000000" w:themeColor="text1"/>
                <w:sz w:val="20"/>
              </w:rPr>
            </w:pPr>
          </w:p>
        </w:tc>
      </w:tr>
      <w:tr w:rsidR="004F3396" w:rsidRPr="002C5367" w14:paraId="6635C1C9" w14:textId="77777777" w:rsidTr="00C45344">
        <w:tc>
          <w:tcPr>
            <w:tcW w:w="3384" w:type="dxa"/>
          </w:tcPr>
          <w:p w14:paraId="7207D833" w14:textId="516323EA" w:rsidR="00F13123" w:rsidRPr="00E873F4" w:rsidRDefault="00F13123" w:rsidP="000A3B1D">
            <w:pPr>
              <w:widowControl/>
              <w:ind w:left="-70"/>
              <w:rPr>
                <w:rFonts w:ascii="Arial" w:hAnsi="Arial" w:cs="Arial"/>
                <w:snapToGrid/>
                <w:color w:val="000000" w:themeColor="text1"/>
                <w:sz w:val="20"/>
              </w:rPr>
            </w:pPr>
            <w:r w:rsidRPr="00E873F4">
              <w:rPr>
                <w:rFonts w:ascii="Arial" w:hAnsi="Arial" w:cs="Arial"/>
                <w:snapToGrid/>
                <w:color w:val="000000" w:themeColor="text1"/>
                <w:sz w:val="20"/>
              </w:rPr>
              <w:t>Telefoonnummer</w:t>
            </w:r>
            <w:r w:rsidR="000A3B1D" w:rsidRPr="00E873F4">
              <w:rPr>
                <w:rFonts w:ascii="Arial" w:hAnsi="Arial" w:cs="Arial"/>
                <w:snapToGrid/>
                <w:color w:val="000000" w:themeColor="text1"/>
                <w:sz w:val="20"/>
              </w:rPr>
              <w:t>(s)</w:t>
            </w:r>
          </w:p>
        </w:tc>
        <w:tc>
          <w:tcPr>
            <w:tcW w:w="160" w:type="dxa"/>
          </w:tcPr>
          <w:p w14:paraId="31FE05E1" w14:textId="77777777" w:rsidR="00F13123" w:rsidRPr="00E873F4" w:rsidRDefault="00F13123" w:rsidP="00F13123">
            <w:pPr>
              <w:widowControl/>
              <w:rPr>
                <w:rFonts w:ascii="Arial" w:hAnsi="Arial" w:cs="Arial"/>
                <w:snapToGrid/>
                <w:color w:val="000000" w:themeColor="text1"/>
                <w:sz w:val="20"/>
              </w:rPr>
            </w:pPr>
            <w:r w:rsidRPr="00E873F4">
              <w:rPr>
                <w:rFonts w:ascii="Arial" w:hAnsi="Arial" w:cs="Arial"/>
                <w:snapToGrid/>
                <w:color w:val="000000" w:themeColor="text1"/>
                <w:sz w:val="20"/>
              </w:rPr>
              <w:t>:</w:t>
            </w:r>
          </w:p>
        </w:tc>
        <w:tc>
          <w:tcPr>
            <w:tcW w:w="6237" w:type="dxa"/>
            <w:gridSpan w:val="3"/>
          </w:tcPr>
          <w:p w14:paraId="79344B32" w14:textId="77777777" w:rsidR="00F13123" w:rsidRPr="00E873F4" w:rsidRDefault="00F13123" w:rsidP="00F13123">
            <w:pPr>
              <w:widowControl/>
              <w:rPr>
                <w:rFonts w:ascii="Arial" w:hAnsi="Arial" w:cs="Arial"/>
                <w:snapToGrid/>
                <w:color w:val="000000" w:themeColor="text1"/>
                <w:sz w:val="20"/>
              </w:rPr>
            </w:pPr>
          </w:p>
        </w:tc>
      </w:tr>
      <w:tr w:rsidR="004F3396" w:rsidRPr="002C5367" w14:paraId="21BD9088" w14:textId="77777777" w:rsidTr="00C45344">
        <w:tc>
          <w:tcPr>
            <w:tcW w:w="3384" w:type="dxa"/>
          </w:tcPr>
          <w:p w14:paraId="0AB78739" w14:textId="6365B03B" w:rsidR="00F13123" w:rsidRPr="00E873F4" w:rsidRDefault="00F13123" w:rsidP="000A3B1D">
            <w:pPr>
              <w:widowControl/>
              <w:ind w:left="-70"/>
              <w:rPr>
                <w:rFonts w:ascii="Arial" w:hAnsi="Arial" w:cs="Arial"/>
                <w:snapToGrid/>
                <w:color w:val="000000" w:themeColor="text1"/>
                <w:sz w:val="20"/>
                <w:lang w:val="en-US"/>
              </w:rPr>
            </w:pPr>
            <w:r w:rsidRPr="00E873F4">
              <w:rPr>
                <w:rFonts w:ascii="Arial" w:hAnsi="Arial" w:cs="Arial"/>
                <w:snapToGrid/>
                <w:color w:val="000000" w:themeColor="text1"/>
                <w:sz w:val="20"/>
                <w:lang w:val="en-US"/>
              </w:rPr>
              <w:t>E-mail adres</w:t>
            </w:r>
            <w:r w:rsidR="000A3B1D" w:rsidRPr="00E873F4">
              <w:rPr>
                <w:rFonts w:ascii="Arial" w:hAnsi="Arial" w:cs="Arial"/>
                <w:snapToGrid/>
                <w:color w:val="000000" w:themeColor="text1"/>
                <w:sz w:val="20"/>
                <w:lang w:val="en-US"/>
              </w:rPr>
              <w:t>(sen)</w:t>
            </w:r>
          </w:p>
        </w:tc>
        <w:tc>
          <w:tcPr>
            <w:tcW w:w="160" w:type="dxa"/>
          </w:tcPr>
          <w:p w14:paraId="3DCB4CC8" w14:textId="77777777" w:rsidR="00F13123" w:rsidRPr="00E873F4" w:rsidRDefault="00F13123" w:rsidP="00F13123">
            <w:pPr>
              <w:widowControl/>
              <w:rPr>
                <w:rFonts w:ascii="Arial" w:hAnsi="Arial" w:cs="Arial"/>
                <w:snapToGrid/>
                <w:color w:val="000000" w:themeColor="text1"/>
                <w:sz w:val="20"/>
              </w:rPr>
            </w:pPr>
            <w:r w:rsidRPr="00E873F4">
              <w:rPr>
                <w:rFonts w:ascii="Arial" w:hAnsi="Arial" w:cs="Arial"/>
                <w:snapToGrid/>
                <w:color w:val="000000" w:themeColor="text1"/>
                <w:sz w:val="20"/>
              </w:rPr>
              <w:t>:</w:t>
            </w:r>
          </w:p>
        </w:tc>
        <w:tc>
          <w:tcPr>
            <w:tcW w:w="6237" w:type="dxa"/>
            <w:gridSpan w:val="3"/>
          </w:tcPr>
          <w:p w14:paraId="3B4D5B8A" w14:textId="77777777" w:rsidR="00F13123" w:rsidRPr="00E873F4" w:rsidRDefault="00F13123" w:rsidP="00F13123">
            <w:pPr>
              <w:widowControl/>
              <w:rPr>
                <w:rFonts w:ascii="Arial" w:hAnsi="Arial" w:cs="Arial"/>
                <w:snapToGrid/>
                <w:color w:val="000000" w:themeColor="text1"/>
                <w:sz w:val="20"/>
              </w:rPr>
            </w:pPr>
          </w:p>
        </w:tc>
      </w:tr>
      <w:tr w:rsidR="004F3396" w:rsidRPr="002C5367" w14:paraId="74AFA750" w14:textId="77777777" w:rsidTr="00C45344">
        <w:tc>
          <w:tcPr>
            <w:tcW w:w="3384" w:type="dxa"/>
          </w:tcPr>
          <w:p w14:paraId="22A36169" w14:textId="77777777" w:rsidR="00F13123" w:rsidRPr="00E873F4" w:rsidRDefault="00F13123" w:rsidP="00F13123">
            <w:pPr>
              <w:widowControl/>
              <w:ind w:left="-70"/>
              <w:rPr>
                <w:rFonts w:ascii="Arial" w:hAnsi="Arial" w:cs="Arial"/>
                <w:snapToGrid/>
                <w:color w:val="000000" w:themeColor="text1"/>
                <w:sz w:val="20"/>
              </w:rPr>
            </w:pPr>
          </w:p>
        </w:tc>
        <w:tc>
          <w:tcPr>
            <w:tcW w:w="160" w:type="dxa"/>
          </w:tcPr>
          <w:p w14:paraId="70DCC917" w14:textId="77777777" w:rsidR="00F13123" w:rsidRPr="00E873F4" w:rsidRDefault="00F13123" w:rsidP="00F13123">
            <w:pPr>
              <w:widowControl/>
              <w:rPr>
                <w:rFonts w:ascii="Arial" w:hAnsi="Arial" w:cs="Arial"/>
                <w:snapToGrid/>
                <w:color w:val="000000" w:themeColor="text1"/>
                <w:sz w:val="20"/>
              </w:rPr>
            </w:pPr>
          </w:p>
        </w:tc>
        <w:tc>
          <w:tcPr>
            <w:tcW w:w="6237" w:type="dxa"/>
            <w:gridSpan w:val="3"/>
          </w:tcPr>
          <w:p w14:paraId="611B704A" w14:textId="77777777" w:rsidR="00F13123" w:rsidRPr="00E873F4" w:rsidRDefault="00F13123" w:rsidP="00F13123">
            <w:pPr>
              <w:widowControl/>
              <w:rPr>
                <w:rFonts w:ascii="Arial" w:hAnsi="Arial" w:cs="Arial"/>
                <w:snapToGrid/>
                <w:color w:val="000000" w:themeColor="text1"/>
                <w:sz w:val="20"/>
              </w:rPr>
            </w:pPr>
          </w:p>
        </w:tc>
      </w:tr>
      <w:tr w:rsidR="004F3396" w:rsidRPr="002C5367" w14:paraId="7CD7D0FC" w14:textId="77777777" w:rsidTr="00C45344">
        <w:tc>
          <w:tcPr>
            <w:tcW w:w="3384" w:type="dxa"/>
          </w:tcPr>
          <w:p w14:paraId="11B29F80" w14:textId="77777777" w:rsidR="00F13123" w:rsidRPr="00E873F4" w:rsidRDefault="00F13123" w:rsidP="00F13123">
            <w:pPr>
              <w:widowControl/>
              <w:ind w:left="-70"/>
              <w:rPr>
                <w:rFonts w:ascii="Arial" w:hAnsi="Arial" w:cs="Arial"/>
                <w:snapToGrid/>
                <w:color w:val="000000" w:themeColor="text1"/>
                <w:sz w:val="20"/>
              </w:rPr>
            </w:pPr>
            <w:r w:rsidRPr="00E873F4">
              <w:rPr>
                <w:rFonts w:ascii="Arial" w:hAnsi="Arial" w:cs="Arial"/>
                <w:snapToGrid/>
                <w:color w:val="000000" w:themeColor="text1"/>
                <w:sz w:val="20"/>
              </w:rPr>
              <w:t>Burgerlijke staat</w:t>
            </w:r>
          </w:p>
        </w:tc>
        <w:tc>
          <w:tcPr>
            <w:tcW w:w="160" w:type="dxa"/>
          </w:tcPr>
          <w:p w14:paraId="0C9DB9A9" w14:textId="77777777" w:rsidR="00F13123" w:rsidRPr="00E873F4" w:rsidRDefault="00F13123" w:rsidP="00F13123">
            <w:pPr>
              <w:widowControl/>
              <w:rPr>
                <w:rFonts w:ascii="Arial" w:hAnsi="Arial" w:cs="Arial"/>
                <w:snapToGrid/>
                <w:color w:val="000000" w:themeColor="text1"/>
                <w:sz w:val="20"/>
              </w:rPr>
            </w:pPr>
            <w:r w:rsidRPr="00E873F4">
              <w:rPr>
                <w:rFonts w:ascii="Arial" w:hAnsi="Arial" w:cs="Arial"/>
                <w:snapToGrid/>
                <w:color w:val="000000" w:themeColor="text1"/>
                <w:sz w:val="20"/>
              </w:rPr>
              <w:t>:</w:t>
            </w:r>
          </w:p>
        </w:tc>
        <w:tc>
          <w:tcPr>
            <w:tcW w:w="6237" w:type="dxa"/>
            <w:gridSpan w:val="3"/>
          </w:tcPr>
          <w:p w14:paraId="19E838CD" w14:textId="44E198CD" w:rsidR="00F13123" w:rsidRPr="00E873F4" w:rsidRDefault="00F13123" w:rsidP="00F13123">
            <w:pPr>
              <w:widowControl/>
              <w:rPr>
                <w:rFonts w:ascii="Arial" w:hAnsi="Arial" w:cs="Arial"/>
                <w:snapToGrid/>
                <w:color w:val="000000" w:themeColor="text1"/>
                <w:sz w:val="20"/>
              </w:rPr>
            </w:pPr>
            <w:r w:rsidRPr="00E873F4">
              <w:rPr>
                <w:rFonts w:ascii="Arial" w:hAnsi="Arial" w:cs="Arial"/>
                <w:snapToGrid/>
                <w:color w:val="000000" w:themeColor="text1"/>
                <w:sz w:val="20"/>
              </w:rPr>
              <w:t>Ongehuwd</w:t>
            </w:r>
            <w:r w:rsidR="00E26FC9" w:rsidRPr="00E873F4">
              <w:rPr>
                <w:rFonts w:ascii="Arial" w:hAnsi="Arial" w:cs="Arial"/>
                <w:snapToGrid/>
                <w:color w:val="000000" w:themeColor="text1"/>
                <w:sz w:val="20"/>
              </w:rPr>
              <w:t>/</w:t>
            </w:r>
            <w:r w:rsidRPr="00E873F4">
              <w:rPr>
                <w:rFonts w:ascii="Arial" w:hAnsi="Arial" w:cs="Arial"/>
                <w:snapToGrid/>
                <w:color w:val="000000" w:themeColor="text1"/>
                <w:sz w:val="20"/>
              </w:rPr>
              <w:t>samenwonend met</w:t>
            </w:r>
            <w:r w:rsidR="00E26FC9" w:rsidRPr="00E873F4">
              <w:rPr>
                <w:rFonts w:ascii="Arial" w:hAnsi="Arial" w:cs="Arial"/>
                <w:snapToGrid/>
                <w:color w:val="000000" w:themeColor="text1"/>
                <w:sz w:val="20"/>
              </w:rPr>
              <w:t>/</w:t>
            </w:r>
            <w:r w:rsidRPr="00E873F4">
              <w:rPr>
                <w:rFonts w:ascii="Arial" w:hAnsi="Arial" w:cs="Arial"/>
                <w:snapToGrid/>
                <w:color w:val="000000" w:themeColor="text1"/>
                <w:sz w:val="20"/>
              </w:rPr>
              <w:t>gehuwd met</w:t>
            </w:r>
            <w:r w:rsidR="00E26FC9" w:rsidRPr="00E873F4">
              <w:rPr>
                <w:rFonts w:ascii="Arial" w:hAnsi="Arial" w:cs="Arial"/>
                <w:snapToGrid/>
                <w:color w:val="000000" w:themeColor="text1"/>
                <w:sz w:val="20"/>
              </w:rPr>
              <w:t>/</w:t>
            </w:r>
            <w:r w:rsidRPr="00E873F4">
              <w:rPr>
                <w:rFonts w:ascii="Arial" w:hAnsi="Arial" w:cs="Arial"/>
                <w:snapToGrid/>
                <w:color w:val="000000" w:themeColor="text1"/>
                <w:sz w:val="20"/>
              </w:rPr>
              <w:t>voornemens te huwen met</w:t>
            </w:r>
            <w:r w:rsidR="00E26FC9" w:rsidRPr="00E873F4">
              <w:rPr>
                <w:rFonts w:ascii="Arial" w:hAnsi="Arial" w:cs="Arial"/>
                <w:snapToGrid/>
                <w:color w:val="000000" w:themeColor="text1"/>
                <w:sz w:val="20"/>
              </w:rPr>
              <w:t>/</w:t>
            </w:r>
            <w:r w:rsidRPr="00E873F4">
              <w:rPr>
                <w:rFonts w:ascii="Arial" w:hAnsi="Arial" w:cs="Arial"/>
                <w:snapToGrid/>
                <w:color w:val="000000" w:themeColor="text1"/>
                <w:sz w:val="20"/>
              </w:rPr>
              <w:t>geregistreerd als partner met</w:t>
            </w:r>
            <w:r w:rsidR="00E26FC9" w:rsidRPr="00E873F4">
              <w:rPr>
                <w:rFonts w:ascii="Arial" w:hAnsi="Arial" w:cs="Arial"/>
                <w:snapToGrid/>
                <w:color w:val="000000" w:themeColor="text1"/>
                <w:sz w:val="20"/>
              </w:rPr>
              <w:t>/</w:t>
            </w:r>
            <w:r w:rsidR="003973CE" w:rsidRPr="00E873F4">
              <w:rPr>
                <w:rFonts w:ascii="Arial" w:hAnsi="Arial" w:cs="Arial"/>
                <w:snapToGrid/>
                <w:color w:val="000000" w:themeColor="text1"/>
                <w:sz w:val="20"/>
              </w:rPr>
              <w:t>alleenstaand</w:t>
            </w:r>
            <w:r w:rsidRPr="00E873F4">
              <w:rPr>
                <w:rFonts w:ascii="Arial" w:hAnsi="Arial" w:cs="Arial"/>
                <w:snapToGrid/>
                <w:color w:val="000000" w:themeColor="text1"/>
                <w:sz w:val="20"/>
              </w:rPr>
              <w:t>*)</w:t>
            </w:r>
          </w:p>
        </w:tc>
      </w:tr>
      <w:tr w:rsidR="004F3396" w:rsidRPr="002C5367" w14:paraId="1D874F2A" w14:textId="77777777" w:rsidTr="00C45344">
        <w:tc>
          <w:tcPr>
            <w:tcW w:w="3384" w:type="dxa"/>
          </w:tcPr>
          <w:p w14:paraId="7E793C71" w14:textId="77777777" w:rsidR="00F13123" w:rsidRPr="00E873F4" w:rsidRDefault="00F13123" w:rsidP="00F13123">
            <w:pPr>
              <w:widowControl/>
              <w:ind w:left="-70"/>
              <w:rPr>
                <w:rFonts w:ascii="Arial" w:hAnsi="Arial" w:cs="Arial"/>
                <w:snapToGrid/>
                <w:color w:val="000000" w:themeColor="text1"/>
                <w:sz w:val="20"/>
              </w:rPr>
            </w:pPr>
          </w:p>
        </w:tc>
        <w:tc>
          <w:tcPr>
            <w:tcW w:w="160" w:type="dxa"/>
          </w:tcPr>
          <w:p w14:paraId="0C10C6A5" w14:textId="77777777" w:rsidR="00F13123" w:rsidRPr="00E873F4" w:rsidRDefault="00F13123" w:rsidP="00F13123">
            <w:pPr>
              <w:widowControl/>
              <w:rPr>
                <w:rFonts w:ascii="Arial" w:hAnsi="Arial" w:cs="Arial"/>
                <w:snapToGrid/>
                <w:color w:val="000000" w:themeColor="text1"/>
                <w:sz w:val="20"/>
              </w:rPr>
            </w:pPr>
          </w:p>
        </w:tc>
        <w:tc>
          <w:tcPr>
            <w:tcW w:w="6237" w:type="dxa"/>
            <w:gridSpan w:val="3"/>
          </w:tcPr>
          <w:p w14:paraId="7AA16AB3" w14:textId="77777777" w:rsidR="00F13123" w:rsidRPr="00E873F4" w:rsidRDefault="00F13123" w:rsidP="00F13123">
            <w:pPr>
              <w:widowControl/>
              <w:rPr>
                <w:rFonts w:ascii="Arial" w:hAnsi="Arial" w:cs="Arial"/>
                <w:snapToGrid/>
                <w:color w:val="000000" w:themeColor="text1"/>
                <w:sz w:val="20"/>
              </w:rPr>
            </w:pPr>
          </w:p>
        </w:tc>
      </w:tr>
      <w:tr w:rsidR="004F3396" w:rsidRPr="002C5367" w14:paraId="00CA87E1" w14:textId="77777777" w:rsidTr="00C45344">
        <w:tc>
          <w:tcPr>
            <w:tcW w:w="3384" w:type="dxa"/>
          </w:tcPr>
          <w:p w14:paraId="6AF4B4BA" w14:textId="77777777" w:rsidR="00F13123" w:rsidRPr="00E873F4" w:rsidRDefault="00F13123" w:rsidP="00F13123">
            <w:pPr>
              <w:widowControl/>
              <w:ind w:left="-70"/>
              <w:rPr>
                <w:rFonts w:ascii="Arial" w:hAnsi="Arial" w:cs="Arial"/>
                <w:snapToGrid/>
                <w:color w:val="000000" w:themeColor="text1"/>
                <w:sz w:val="20"/>
              </w:rPr>
            </w:pPr>
            <w:r w:rsidRPr="00E873F4">
              <w:rPr>
                <w:rFonts w:ascii="Arial" w:hAnsi="Arial" w:cs="Arial"/>
                <w:snapToGrid/>
                <w:color w:val="000000" w:themeColor="text1"/>
                <w:sz w:val="20"/>
              </w:rPr>
              <w:t>Achternaam</w:t>
            </w:r>
          </w:p>
        </w:tc>
        <w:tc>
          <w:tcPr>
            <w:tcW w:w="160" w:type="dxa"/>
          </w:tcPr>
          <w:p w14:paraId="48C645CC" w14:textId="77777777" w:rsidR="00F13123" w:rsidRPr="00E873F4" w:rsidRDefault="00F13123" w:rsidP="00F13123">
            <w:pPr>
              <w:widowControl/>
              <w:rPr>
                <w:rFonts w:ascii="Arial" w:hAnsi="Arial" w:cs="Arial"/>
                <w:snapToGrid/>
                <w:color w:val="000000" w:themeColor="text1"/>
                <w:sz w:val="20"/>
              </w:rPr>
            </w:pPr>
            <w:r w:rsidRPr="00E873F4">
              <w:rPr>
                <w:rFonts w:ascii="Arial" w:hAnsi="Arial" w:cs="Arial"/>
                <w:snapToGrid/>
                <w:color w:val="000000" w:themeColor="text1"/>
                <w:sz w:val="20"/>
              </w:rPr>
              <w:t>:</w:t>
            </w:r>
          </w:p>
        </w:tc>
        <w:tc>
          <w:tcPr>
            <w:tcW w:w="3827" w:type="dxa"/>
            <w:gridSpan w:val="2"/>
          </w:tcPr>
          <w:p w14:paraId="79707142" w14:textId="77777777" w:rsidR="00F13123" w:rsidRPr="00E873F4" w:rsidRDefault="00F13123" w:rsidP="00F13123">
            <w:pPr>
              <w:widowControl/>
              <w:rPr>
                <w:rFonts w:ascii="Arial" w:hAnsi="Arial" w:cs="Arial"/>
                <w:snapToGrid/>
                <w:color w:val="000000" w:themeColor="text1"/>
                <w:sz w:val="20"/>
              </w:rPr>
            </w:pPr>
          </w:p>
        </w:tc>
        <w:tc>
          <w:tcPr>
            <w:tcW w:w="2410" w:type="dxa"/>
          </w:tcPr>
          <w:p w14:paraId="69B5DC1F" w14:textId="6AFA9073" w:rsidR="00F13123" w:rsidRPr="00E873F4" w:rsidRDefault="00F13123" w:rsidP="00DB2326">
            <w:pPr>
              <w:widowControl/>
              <w:ind w:left="-210"/>
              <w:jc w:val="right"/>
              <w:rPr>
                <w:rFonts w:ascii="Arial" w:hAnsi="Arial" w:cs="Arial"/>
                <w:snapToGrid/>
                <w:color w:val="000000" w:themeColor="text1"/>
                <w:sz w:val="20"/>
              </w:rPr>
            </w:pPr>
            <w:r w:rsidRPr="00E873F4">
              <w:rPr>
                <w:rFonts w:ascii="Arial" w:hAnsi="Arial" w:cs="Arial"/>
                <w:snapToGrid/>
                <w:color w:val="000000" w:themeColor="text1"/>
                <w:sz w:val="20"/>
              </w:rPr>
              <w:t>Man</w:t>
            </w:r>
            <w:r w:rsidR="00E26FC9" w:rsidRPr="00E873F4">
              <w:rPr>
                <w:rFonts w:ascii="Arial" w:hAnsi="Arial" w:cs="Arial"/>
                <w:snapToGrid/>
                <w:color w:val="000000" w:themeColor="text1"/>
                <w:sz w:val="20"/>
              </w:rPr>
              <w:t>/</w:t>
            </w:r>
            <w:r w:rsidRPr="00E873F4">
              <w:rPr>
                <w:rFonts w:ascii="Arial" w:hAnsi="Arial" w:cs="Arial"/>
                <w:snapToGrid/>
                <w:color w:val="000000" w:themeColor="text1"/>
                <w:sz w:val="20"/>
              </w:rPr>
              <w:t>Vrouw</w:t>
            </w:r>
            <w:r w:rsidR="00E26FC9" w:rsidRPr="00E873F4">
              <w:rPr>
                <w:rFonts w:ascii="Arial" w:hAnsi="Arial" w:cs="Arial"/>
                <w:snapToGrid/>
                <w:color w:val="000000" w:themeColor="text1"/>
                <w:sz w:val="20"/>
              </w:rPr>
              <w:t>/</w:t>
            </w:r>
            <w:r w:rsidR="00C45344" w:rsidRPr="00E873F4">
              <w:rPr>
                <w:rFonts w:ascii="Arial" w:hAnsi="Arial" w:cs="Arial"/>
                <w:snapToGrid/>
                <w:color w:val="000000" w:themeColor="text1"/>
                <w:sz w:val="20"/>
              </w:rPr>
              <w:t xml:space="preserve">Neutraal </w:t>
            </w:r>
            <w:r w:rsidRPr="00E873F4">
              <w:rPr>
                <w:rFonts w:ascii="Arial" w:hAnsi="Arial" w:cs="Arial"/>
                <w:snapToGrid/>
                <w:color w:val="000000" w:themeColor="text1"/>
                <w:sz w:val="20"/>
              </w:rPr>
              <w:t>*)</w:t>
            </w:r>
          </w:p>
        </w:tc>
      </w:tr>
      <w:tr w:rsidR="004F3396" w:rsidRPr="002C5367" w14:paraId="09EDCE94" w14:textId="77777777" w:rsidTr="00C45344">
        <w:tc>
          <w:tcPr>
            <w:tcW w:w="3384" w:type="dxa"/>
          </w:tcPr>
          <w:p w14:paraId="74CB6474" w14:textId="77777777" w:rsidR="00F13123" w:rsidRPr="00E873F4" w:rsidRDefault="00F13123" w:rsidP="00F13123">
            <w:pPr>
              <w:widowControl/>
              <w:ind w:left="-70"/>
              <w:rPr>
                <w:rFonts w:ascii="Arial" w:hAnsi="Arial" w:cs="Arial"/>
                <w:snapToGrid/>
                <w:color w:val="000000" w:themeColor="text1"/>
                <w:sz w:val="20"/>
              </w:rPr>
            </w:pPr>
            <w:r w:rsidRPr="00E873F4">
              <w:rPr>
                <w:rFonts w:ascii="Arial" w:hAnsi="Arial" w:cs="Arial"/>
                <w:snapToGrid/>
                <w:color w:val="000000" w:themeColor="text1"/>
                <w:sz w:val="20"/>
              </w:rPr>
              <w:t>Tussenvoegsel(s)</w:t>
            </w:r>
          </w:p>
        </w:tc>
        <w:tc>
          <w:tcPr>
            <w:tcW w:w="160" w:type="dxa"/>
          </w:tcPr>
          <w:p w14:paraId="39D9AC4E" w14:textId="77777777" w:rsidR="00F13123" w:rsidRPr="00E873F4" w:rsidRDefault="00F13123" w:rsidP="00F13123">
            <w:pPr>
              <w:widowControl/>
              <w:rPr>
                <w:rFonts w:ascii="Arial" w:hAnsi="Arial" w:cs="Arial"/>
                <w:snapToGrid/>
                <w:color w:val="000000" w:themeColor="text1"/>
                <w:sz w:val="20"/>
              </w:rPr>
            </w:pPr>
            <w:r w:rsidRPr="00E873F4">
              <w:rPr>
                <w:rFonts w:ascii="Arial" w:hAnsi="Arial" w:cs="Arial"/>
                <w:snapToGrid/>
                <w:color w:val="000000" w:themeColor="text1"/>
                <w:sz w:val="20"/>
              </w:rPr>
              <w:t>:</w:t>
            </w:r>
          </w:p>
        </w:tc>
        <w:tc>
          <w:tcPr>
            <w:tcW w:w="6237" w:type="dxa"/>
            <w:gridSpan w:val="3"/>
          </w:tcPr>
          <w:p w14:paraId="6EB3FC95" w14:textId="77777777" w:rsidR="00F13123" w:rsidRPr="00E873F4" w:rsidRDefault="00F13123" w:rsidP="00F13123">
            <w:pPr>
              <w:widowControl/>
              <w:rPr>
                <w:rFonts w:ascii="Arial" w:hAnsi="Arial" w:cs="Arial"/>
                <w:snapToGrid/>
                <w:color w:val="000000" w:themeColor="text1"/>
                <w:sz w:val="20"/>
              </w:rPr>
            </w:pPr>
          </w:p>
        </w:tc>
      </w:tr>
      <w:tr w:rsidR="004F3396" w:rsidRPr="002C5367" w14:paraId="019BFC0E" w14:textId="77777777" w:rsidTr="00C45344">
        <w:tc>
          <w:tcPr>
            <w:tcW w:w="3384" w:type="dxa"/>
          </w:tcPr>
          <w:p w14:paraId="031AAD5B" w14:textId="77777777" w:rsidR="00F13123" w:rsidRPr="00E873F4" w:rsidRDefault="00F13123" w:rsidP="00F13123">
            <w:pPr>
              <w:widowControl/>
              <w:ind w:left="-70"/>
              <w:rPr>
                <w:rFonts w:ascii="Arial" w:hAnsi="Arial" w:cs="Arial"/>
                <w:snapToGrid/>
                <w:color w:val="000000" w:themeColor="text1"/>
                <w:sz w:val="20"/>
              </w:rPr>
            </w:pPr>
            <w:r w:rsidRPr="00E873F4">
              <w:rPr>
                <w:rFonts w:ascii="Arial" w:hAnsi="Arial" w:cs="Arial"/>
                <w:snapToGrid/>
                <w:color w:val="000000" w:themeColor="text1"/>
                <w:sz w:val="20"/>
              </w:rPr>
              <w:t>Voorna(a)m(en)</w:t>
            </w:r>
          </w:p>
        </w:tc>
        <w:tc>
          <w:tcPr>
            <w:tcW w:w="160" w:type="dxa"/>
          </w:tcPr>
          <w:p w14:paraId="31792844" w14:textId="77777777" w:rsidR="00F13123" w:rsidRPr="00E873F4" w:rsidRDefault="00F13123" w:rsidP="00F13123">
            <w:pPr>
              <w:widowControl/>
              <w:rPr>
                <w:rFonts w:ascii="Arial" w:hAnsi="Arial" w:cs="Arial"/>
                <w:snapToGrid/>
                <w:color w:val="000000" w:themeColor="text1"/>
                <w:sz w:val="20"/>
              </w:rPr>
            </w:pPr>
            <w:r w:rsidRPr="00E873F4">
              <w:rPr>
                <w:rFonts w:ascii="Arial" w:hAnsi="Arial" w:cs="Arial"/>
                <w:snapToGrid/>
                <w:color w:val="000000" w:themeColor="text1"/>
                <w:sz w:val="20"/>
              </w:rPr>
              <w:t>:</w:t>
            </w:r>
          </w:p>
        </w:tc>
        <w:tc>
          <w:tcPr>
            <w:tcW w:w="6237" w:type="dxa"/>
            <w:gridSpan w:val="3"/>
          </w:tcPr>
          <w:p w14:paraId="100A98FE" w14:textId="77777777" w:rsidR="00F13123" w:rsidRPr="00E873F4" w:rsidRDefault="00F13123" w:rsidP="00F13123">
            <w:pPr>
              <w:widowControl/>
              <w:rPr>
                <w:rFonts w:ascii="Arial" w:hAnsi="Arial" w:cs="Arial"/>
                <w:snapToGrid/>
                <w:color w:val="000000" w:themeColor="text1"/>
                <w:sz w:val="20"/>
              </w:rPr>
            </w:pPr>
          </w:p>
        </w:tc>
      </w:tr>
      <w:tr w:rsidR="004F3396" w:rsidRPr="002C5367" w14:paraId="3B1CB664" w14:textId="77777777" w:rsidTr="00C45344">
        <w:tc>
          <w:tcPr>
            <w:tcW w:w="3384" w:type="dxa"/>
          </w:tcPr>
          <w:p w14:paraId="7F7D3672" w14:textId="77777777" w:rsidR="009040A8" w:rsidRPr="00E873F4" w:rsidRDefault="009040A8" w:rsidP="00D8318D">
            <w:pPr>
              <w:widowControl/>
              <w:ind w:left="-70"/>
              <w:rPr>
                <w:rFonts w:ascii="Arial" w:hAnsi="Arial" w:cs="Arial"/>
                <w:snapToGrid/>
                <w:color w:val="000000" w:themeColor="text1"/>
                <w:sz w:val="20"/>
                <w:lang w:val="en-US"/>
              </w:rPr>
            </w:pPr>
            <w:r w:rsidRPr="00E873F4">
              <w:rPr>
                <w:rFonts w:ascii="Arial" w:hAnsi="Arial" w:cs="Arial"/>
                <w:snapToGrid/>
                <w:color w:val="000000" w:themeColor="text1"/>
                <w:sz w:val="20"/>
                <w:lang w:val="en-US"/>
              </w:rPr>
              <w:t>Geboortedatum</w:t>
            </w:r>
          </w:p>
        </w:tc>
        <w:tc>
          <w:tcPr>
            <w:tcW w:w="160" w:type="dxa"/>
          </w:tcPr>
          <w:p w14:paraId="019EC262" w14:textId="220E473B" w:rsidR="009040A8" w:rsidRPr="00E873F4" w:rsidRDefault="009040A8" w:rsidP="00D8318D">
            <w:pPr>
              <w:widowControl/>
              <w:rPr>
                <w:rFonts w:ascii="Arial" w:hAnsi="Arial" w:cs="Arial"/>
                <w:snapToGrid/>
                <w:color w:val="000000" w:themeColor="text1"/>
                <w:sz w:val="20"/>
              </w:rPr>
            </w:pPr>
            <w:r w:rsidRPr="00E873F4">
              <w:rPr>
                <w:rFonts w:ascii="Arial" w:hAnsi="Arial" w:cs="Arial"/>
                <w:snapToGrid/>
                <w:color w:val="000000" w:themeColor="text1"/>
                <w:sz w:val="20"/>
              </w:rPr>
              <w:t>:</w:t>
            </w:r>
          </w:p>
        </w:tc>
        <w:tc>
          <w:tcPr>
            <w:tcW w:w="6237" w:type="dxa"/>
            <w:gridSpan w:val="3"/>
          </w:tcPr>
          <w:p w14:paraId="4293CC98" w14:textId="77777777" w:rsidR="009040A8" w:rsidRPr="00E873F4" w:rsidRDefault="009040A8" w:rsidP="00D8318D">
            <w:pPr>
              <w:widowControl/>
              <w:rPr>
                <w:rFonts w:ascii="Arial" w:hAnsi="Arial" w:cs="Arial"/>
                <w:snapToGrid/>
                <w:color w:val="000000" w:themeColor="text1"/>
                <w:sz w:val="20"/>
              </w:rPr>
            </w:pPr>
          </w:p>
        </w:tc>
      </w:tr>
      <w:tr w:rsidR="004F3396" w:rsidRPr="002C5367" w14:paraId="2EECC021" w14:textId="77777777" w:rsidTr="00C45344">
        <w:tc>
          <w:tcPr>
            <w:tcW w:w="3384" w:type="dxa"/>
          </w:tcPr>
          <w:p w14:paraId="578DF118" w14:textId="77777777" w:rsidR="009040A8" w:rsidRPr="00E873F4" w:rsidRDefault="009040A8" w:rsidP="00D8318D">
            <w:pPr>
              <w:widowControl/>
              <w:ind w:left="-70"/>
              <w:rPr>
                <w:rFonts w:ascii="Arial" w:hAnsi="Arial" w:cs="Arial"/>
                <w:snapToGrid/>
                <w:color w:val="000000" w:themeColor="text1"/>
                <w:sz w:val="20"/>
                <w:lang w:val="en-US"/>
              </w:rPr>
            </w:pPr>
            <w:r w:rsidRPr="00E873F4">
              <w:rPr>
                <w:rFonts w:ascii="Arial" w:hAnsi="Arial" w:cs="Arial"/>
                <w:snapToGrid/>
                <w:color w:val="000000" w:themeColor="text1"/>
                <w:sz w:val="20"/>
                <w:lang w:val="en-US"/>
              </w:rPr>
              <w:t>Geboorteplaats</w:t>
            </w:r>
          </w:p>
        </w:tc>
        <w:tc>
          <w:tcPr>
            <w:tcW w:w="160" w:type="dxa"/>
          </w:tcPr>
          <w:p w14:paraId="7B670C98" w14:textId="0A30BA6C" w:rsidR="009040A8" w:rsidRPr="00E873F4" w:rsidRDefault="009040A8" w:rsidP="00D8318D">
            <w:pPr>
              <w:widowControl/>
              <w:rPr>
                <w:rFonts w:ascii="Arial" w:hAnsi="Arial" w:cs="Arial"/>
                <w:snapToGrid/>
                <w:color w:val="000000" w:themeColor="text1"/>
                <w:sz w:val="20"/>
              </w:rPr>
            </w:pPr>
            <w:r w:rsidRPr="00E873F4">
              <w:rPr>
                <w:rFonts w:ascii="Arial" w:hAnsi="Arial" w:cs="Arial"/>
                <w:snapToGrid/>
                <w:color w:val="000000" w:themeColor="text1"/>
                <w:sz w:val="20"/>
              </w:rPr>
              <w:t>:</w:t>
            </w:r>
          </w:p>
        </w:tc>
        <w:tc>
          <w:tcPr>
            <w:tcW w:w="6237" w:type="dxa"/>
            <w:gridSpan w:val="3"/>
          </w:tcPr>
          <w:p w14:paraId="3B5B0C1E" w14:textId="77777777" w:rsidR="009040A8" w:rsidRPr="00E873F4" w:rsidRDefault="009040A8" w:rsidP="00D8318D">
            <w:pPr>
              <w:widowControl/>
              <w:rPr>
                <w:rFonts w:ascii="Arial" w:hAnsi="Arial" w:cs="Arial"/>
                <w:snapToGrid/>
                <w:color w:val="000000" w:themeColor="text1"/>
                <w:sz w:val="20"/>
              </w:rPr>
            </w:pPr>
          </w:p>
        </w:tc>
      </w:tr>
      <w:tr w:rsidR="004F3396" w:rsidRPr="002C5367" w14:paraId="27324024" w14:textId="77777777" w:rsidTr="00C45344">
        <w:tc>
          <w:tcPr>
            <w:tcW w:w="3384" w:type="dxa"/>
          </w:tcPr>
          <w:p w14:paraId="582145E7" w14:textId="77777777" w:rsidR="00F13123" w:rsidRPr="00E873F4" w:rsidRDefault="00F13123" w:rsidP="00F13123">
            <w:pPr>
              <w:widowControl/>
              <w:ind w:left="-70"/>
              <w:rPr>
                <w:rFonts w:ascii="Arial" w:hAnsi="Arial" w:cs="Arial"/>
                <w:snapToGrid/>
                <w:color w:val="000000" w:themeColor="text1"/>
                <w:sz w:val="20"/>
              </w:rPr>
            </w:pPr>
            <w:r w:rsidRPr="00E873F4">
              <w:rPr>
                <w:rFonts w:ascii="Arial" w:hAnsi="Arial" w:cs="Arial"/>
                <w:snapToGrid/>
                <w:color w:val="000000" w:themeColor="text1"/>
                <w:sz w:val="20"/>
              </w:rPr>
              <w:lastRenderedPageBreak/>
              <w:t>Adres</w:t>
            </w:r>
          </w:p>
        </w:tc>
        <w:tc>
          <w:tcPr>
            <w:tcW w:w="160" w:type="dxa"/>
          </w:tcPr>
          <w:p w14:paraId="0F839E31" w14:textId="77777777" w:rsidR="00F13123" w:rsidRPr="00E873F4" w:rsidRDefault="00F13123" w:rsidP="00F13123">
            <w:pPr>
              <w:widowControl/>
              <w:rPr>
                <w:rFonts w:ascii="Arial" w:hAnsi="Arial" w:cs="Arial"/>
                <w:snapToGrid/>
                <w:color w:val="000000" w:themeColor="text1"/>
                <w:sz w:val="20"/>
              </w:rPr>
            </w:pPr>
            <w:r w:rsidRPr="00E873F4">
              <w:rPr>
                <w:rFonts w:ascii="Arial" w:hAnsi="Arial" w:cs="Arial"/>
                <w:snapToGrid/>
                <w:color w:val="000000" w:themeColor="text1"/>
                <w:sz w:val="20"/>
              </w:rPr>
              <w:t>:</w:t>
            </w:r>
          </w:p>
        </w:tc>
        <w:tc>
          <w:tcPr>
            <w:tcW w:w="6237" w:type="dxa"/>
            <w:gridSpan w:val="3"/>
          </w:tcPr>
          <w:p w14:paraId="475872A0" w14:textId="77777777" w:rsidR="00F13123" w:rsidRPr="00E873F4" w:rsidRDefault="00F13123" w:rsidP="00F13123">
            <w:pPr>
              <w:widowControl/>
              <w:rPr>
                <w:rFonts w:ascii="Arial" w:hAnsi="Arial" w:cs="Arial"/>
                <w:snapToGrid/>
                <w:color w:val="000000" w:themeColor="text1"/>
                <w:sz w:val="20"/>
              </w:rPr>
            </w:pPr>
          </w:p>
        </w:tc>
      </w:tr>
      <w:tr w:rsidR="004F3396" w:rsidRPr="002C5367" w14:paraId="14D84AF6" w14:textId="77777777" w:rsidTr="00C45344">
        <w:tc>
          <w:tcPr>
            <w:tcW w:w="3384" w:type="dxa"/>
          </w:tcPr>
          <w:p w14:paraId="4DD35AA7" w14:textId="29847DE5" w:rsidR="00F13123" w:rsidRPr="00E873F4" w:rsidRDefault="00F13123" w:rsidP="00F13123">
            <w:pPr>
              <w:widowControl/>
              <w:ind w:left="-70"/>
              <w:rPr>
                <w:rFonts w:ascii="Arial" w:hAnsi="Arial" w:cs="Arial"/>
                <w:snapToGrid/>
                <w:color w:val="000000" w:themeColor="text1"/>
                <w:sz w:val="20"/>
              </w:rPr>
            </w:pPr>
            <w:r w:rsidRPr="00E873F4">
              <w:rPr>
                <w:rFonts w:ascii="Arial" w:hAnsi="Arial" w:cs="Arial"/>
                <w:snapToGrid/>
                <w:color w:val="000000" w:themeColor="text1"/>
                <w:sz w:val="20"/>
              </w:rPr>
              <w:t>Postcode</w:t>
            </w:r>
            <w:r w:rsidR="00E26FC9" w:rsidRPr="00E873F4">
              <w:rPr>
                <w:rFonts w:ascii="Arial" w:hAnsi="Arial" w:cs="Arial"/>
                <w:snapToGrid/>
                <w:color w:val="000000" w:themeColor="text1"/>
                <w:sz w:val="20"/>
              </w:rPr>
              <w:t>/</w:t>
            </w:r>
            <w:r w:rsidRPr="00E873F4">
              <w:rPr>
                <w:rFonts w:ascii="Arial" w:hAnsi="Arial" w:cs="Arial"/>
                <w:snapToGrid/>
                <w:color w:val="000000" w:themeColor="text1"/>
                <w:sz w:val="20"/>
              </w:rPr>
              <w:t>Woonplaats</w:t>
            </w:r>
          </w:p>
        </w:tc>
        <w:tc>
          <w:tcPr>
            <w:tcW w:w="160" w:type="dxa"/>
          </w:tcPr>
          <w:p w14:paraId="40498DA3" w14:textId="77777777" w:rsidR="00F13123" w:rsidRPr="00E873F4" w:rsidRDefault="00F13123" w:rsidP="00F13123">
            <w:pPr>
              <w:widowControl/>
              <w:rPr>
                <w:rFonts w:ascii="Arial" w:hAnsi="Arial" w:cs="Arial"/>
                <w:snapToGrid/>
                <w:color w:val="000000" w:themeColor="text1"/>
                <w:sz w:val="20"/>
              </w:rPr>
            </w:pPr>
            <w:r w:rsidRPr="00E873F4">
              <w:rPr>
                <w:rFonts w:ascii="Arial" w:hAnsi="Arial" w:cs="Arial"/>
                <w:snapToGrid/>
                <w:color w:val="000000" w:themeColor="text1"/>
                <w:sz w:val="20"/>
              </w:rPr>
              <w:t>:</w:t>
            </w:r>
          </w:p>
        </w:tc>
        <w:tc>
          <w:tcPr>
            <w:tcW w:w="992" w:type="dxa"/>
          </w:tcPr>
          <w:p w14:paraId="60CB7F4E" w14:textId="77777777" w:rsidR="00F13123" w:rsidRPr="00E873F4" w:rsidRDefault="00F13123" w:rsidP="00F13123">
            <w:pPr>
              <w:widowControl/>
              <w:rPr>
                <w:rFonts w:ascii="Arial" w:hAnsi="Arial" w:cs="Arial"/>
                <w:snapToGrid/>
                <w:color w:val="000000" w:themeColor="text1"/>
                <w:sz w:val="20"/>
              </w:rPr>
            </w:pPr>
          </w:p>
        </w:tc>
        <w:tc>
          <w:tcPr>
            <w:tcW w:w="5245" w:type="dxa"/>
            <w:gridSpan w:val="2"/>
          </w:tcPr>
          <w:p w14:paraId="79DFAC0C" w14:textId="77777777" w:rsidR="00F13123" w:rsidRPr="00E873F4" w:rsidRDefault="00F13123" w:rsidP="00F13123">
            <w:pPr>
              <w:widowControl/>
              <w:rPr>
                <w:rFonts w:ascii="Arial" w:hAnsi="Arial" w:cs="Arial"/>
                <w:snapToGrid/>
                <w:color w:val="000000" w:themeColor="text1"/>
                <w:sz w:val="20"/>
              </w:rPr>
            </w:pPr>
          </w:p>
        </w:tc>
      </w:tr>
      <w:tr w:rsidR="004F3396" w:rsidRPr="002C5367" w14:paraId="51628BC8" w14:textId="77777777" w:rsidTr="00C45344">
        <w:tc>
          <w:tcPr>
            <w:tcW w:w="3384" w:type="dxa"/>
          </w:tcPr>
          <w:p w14:paraId="0DB56629" w14:textId="4F26BAAC" w:rsidR="00F13123" w:rsidRPr="00E873F4" w:rsidRDefault="00F13123" w:rsidP="000A3B1D">
            <w:pPr>
              <w:widowControl/>
              <w:ind w:left="-70"/>
              <w:rPr>
                <w:rFonts w:ascii="Arial" w:hAnsi="Arial" w:cs="Arial"/>
                <w:snapToGrid/>
                <w:color w:val="000000" w:themeColor="text1"/>
                <w:sz w:val="20"/>
              </w:rPr>
            </w:pPr>
            <w:r w:rsidRPr="00E873F4">
              <w:rPr>
                <w:rFonts w:ascii="Arial" w:hAnsi="Arial" w:cs="Arial"/>
                <w:snapToGrid/>
                <w:color w:val="000000" w:themeColor="text1"/>
                <w:sz w:val="20"/>
              </w:rPr>
              <w:t>Telefoonnummer</w:t>
            </w:r>
            <w:r w:rsidR="000A3B1D" w:rsidRPr="00E873F4">
              <w:rPr>
                <w:rFonts w:ascii="Arial" w:hAnsi="Arial" w:cs="Arial"/>
                <w:snapToGrid/>
                <w:color w:val="000000" w:themeColor="text1"/>
                <w:sz w:val="20"/>
              </w:rPr>
              <w:t>(s)</w:t>
            </w:r>
          </w:p>
        </w:tc>
        <w:tc>
          <w:tcPr>
            <w:tcW w:w="160" w:type="dxa"/>
          </w:tcPr>
          <w:p w14:paraId="031CEF11" w14:textId="77777777" w:rsidR="00F13123" w:rsidRPr="00E873F4" w:rsidRDefault="00F13123" w:rsidP="00F13123">
            <w:pPr>
              <w:widowControl/>
              <w:rPr>
                <w:rFonts w:ascii="Arial" w:hAnsi="Arial" w:cs="Arial"/>
                <w:snapToGrid/>
                <w:color w:val="000000" w:themeColor="text1"/>
                <w:sz w:val="20"/>
              </w:rPr>
            </w:pPr>
            <w:r w:rsidRPr="00E873F4">
              <w:rPr>
                <w:rFonts w:ascii="Arial" w:hAnsi="Arial" w:cs="Arial"/>
                <w:snapToGrid/>
                <w:color w:val="000000" w:themeColor="text1"/>
                <w:sz w:val="20"/>
              </w:rPr>
              <w:t>:</w:t>
            </w:r>
          </w:p>
        </w:tc>
        <w:tc>
          <w:tcPr>
            <w:tcW w:w="6237" w:type="dxa"/>
            <w:gridSpan w:val="3"/>
          </w:tcPr>
          <w:p w14:paraId="080C0D2F" w14:textId="77777777" w:rsidR="00F13123" w:rsidRPr="00E873F4" w:rsidRDefault="00F13123" w:rsidP="00F13123">
            <w:pPr>
              <w:widowControl/>
              <w:rPr>
                <w:rFonts w:ascii="Arial" w:hAnsi="Arial" w:cs="Arial"/>
                <w:snapToGrid/>
                <w:color w:val="000000" w:themeColor="text1"/>
                <w:sz w:val="20"/>
              </w:rPr>
            </w:pPr>
          </w:p>
        </w:tc>
      </w:tr>
      <w:tr w:rsidR="004F3396" w:rsidRPr="002C5367" w14:paraId="6CA0DD54" w14:textId="77777777" w:rsidTr="00C45344">
        <w:tc>
          <w:tcPr>
            <w:tcW w:w="3384" w:type="dxa"/>
          </w:tcPr>
          <w:p w14:paraId="0E080B1F" w14:textId="1BD44043" w:rsidR="00F13123" w:rsidRPr="00E873F4" w:rsidRDefault="00F13123" w:rsidP="000A3B1D">
            <w:pPr>
              <w:widowControl/>
              <w:ind w:left="-70"/>
              <w:rPr>
                <w:rFonts w:ascii="Arial" w:hAnsi="Arial" w:cs="Arial"/>
                <w:snapToGrid/>
                <w:color w:val="000000" w:themeColor="text1"/>
                <w:sz w:val="20"/>
                <w:lang w:val="en-US"/>
              </w:rPr>
            </w:pPr>
            <w:r w:rsidRPr="00E873F4">
              <w:rPr>
                <w:rFonts w:ascii="Arial" w:hAnsi="Arial" w:cs="Arial"/>
                <w:snapToGrid/>
                <w:color w:val="000000" w:themeColor="text1"/>
                <w:sz w:val="20"/>
                <w:lang w:val="en-US"/>
              </w:rPr>
              <w:t>E-mail adres</w:t>
            </w:r>
            <w:r w:rsidR="000A3B1D" w:rsidRPr="00E873F4">
              <w:rPr>
                <w:rFonts w:ascii="Arial" w:hAnsi="Arial" w:cs="Arial"/>
                <w:snapToGrid/>
                <w:color w:val="000000" w:themeColor="text1"/>
                <w:sz w:val="20"/>
                <w:lang w:val="en-US"/>
              </w:rPr>
              <w:t>(sen)</w:t>
            </w:r>
          </w:p>
        </w:tc>
        <w:tc>
          <w:tcPr>
            <w:tcW w:w="160" w:type="dxa"/>
          </w:tcPr>
          <w:p w14:paraId="659F5A6F" w14:textId="77777777" w:rsidR="00F13123" w:rsidRPr="00E873F4" w:rsidRDefault="00F13123" w:rsidP="00F13123">
            <w:pPr>
              <w:widowControl/>
              <w:rPr>
                <w:rFonts w:ascii="Arial" w:hAnsi="Arial" w:cs="Arial"/>
                <w:snapToGrid/>
                <w:color w:val="000000" w:themeColor="text1"/>
                <w:sz w:val="20"/>
              </w:rPr>
            </w:pPr>
            <w:r w:rsidRPr="00E873F4">
              <w:rPr>
                <w:rFonts w:ascii="Arial" w:hAnsi="Arial" w:cs="Arial"/>
                <w:snapToGrid/>
                <w:color w:val="000000" w:themeColor="text1"/>
                <w:sz w:val="20"/>
              </w:rPr>
              <w:t>:</w:t>
            </w:r>
          </w:p>
        </w:tc>
        <w:tc>
          <w:tcPr>
            <w:tcW w:w="6237" w:type="dxa"/>
            <w:gridSpan w:val="3"/>
          </w:tcPr>
          <w:p w14:paraId="2D5D3AAD" w14:textId="77777777" w:rsidR="00F13123" w:rsidRPr="00E873F4" w:rsidRDefault="00F13123" w:rsidP="00F13123">
            <w:pPr>
              <w:widowControl/>
              <w:rPr>
                <w:rFonts w:ascii="Arial" w:hAnsi="Arial" w:cs="Arial"/>
                <w:snapToGrid/>
                <w:color w:val="000000" w:themeColor="text1"/>
                <w:sz w:val="20"/>
              </w:rPr>
            </w:pPr>
          </w:p>
        </w:tc>
      </w:tr>
    </w:tbl>
    <w:p w14:paraId="6730E83E" w14:textId="77777777" w:rsidR="00F13123" w:rsidRPr="00E873F4" w:rsidRDefault="00F13123" w:rsidP="00F13123">
      <w:pPr>
        <w:widowControl/>
        <w:suppressAutoHyphens/>
        <w:rPr>
          <w:rFonts w:ascii="Arial" w:hAnsi="Arial" w:cs="Arial"/>
          <w:snapToGrid/>
          <w:color w:val="000000" w:themeColor="text1"/>
          <w:sz w:val="20"/>
        </w:rPr>
      </w:pPr>
    </w:p>
    <w:p w14:paraId="5A4A7654" w14:textId="25D0E060" w:rsidR="002B0803" w:rsidRPr="00E873F4" w:rsidRDefault="002B0803" w:rsidP="002B0803">
      <w:pPr>
        <w:widowControl/>
        <w:suppressAutoHyphens/>
        <w:rPr>
          <w:rFonts w:ascii="Arial" w:hAnsi="Arial" w:cs="Arial"/>
          <w:snapToGrid/>
          <w:color w:val="000000" w:themeColor="text1"/>
          <w:sz w:val="20"/>
        </w:rPr>
      </w:pPr>
      <w:r w:rsidRPr="00E873F4">
        <w:rPr>
          <w:rFonts w:ascii="Arial" w:hAnsi="Arial" w:cs="Arial"/>
          <w:snapToGrid/>
          <w:color w:val="000000" w:themeColor="text1"/>
          <w:sz w:val="20"/>
        </w:rPr>
        <w:t>Wordt de</w:t>
      </w:r>
      <w:r w:rsidR="00DB15AD" w:rsidRPr="00E873F4">
        <w:rPr>
          <w:rFonts w:ascii="Arial" w:hAnsi="Arial" w:cs="Arial"/>
          <w:snapToGrid/>
          <w:color w:val="000000" w:themeColor="text1"/>
          <w:sz w:val="20"/>
        </w:rPr>
        <w:t xml:space="preserve"> hierna onder I van deze akte bedoelde opdracht door beide personen verstrekt</w:t>
      </w:r>
      <w:r w:rsidRPr="00E873F4">
        <w:rPr>
          <w:rFonts w:ascii="Arial" w:hAnsi="Arial" w:cs="Arial"/>
          <w:snapToGrid/>
          <w:color w:val="000000" w:themeColor="text1"/>
          <w:sz w:val="20"/>
        </w:rPr>
        <w:t xml:space="preserve">? </w:t>
      </w:r>
      <w:r w:rsidR="003E0B9E" w:rsidRPr="00E873F4">
        <w:rPr>
          <w:rFonts w:ascii="Arial" w:hAnsi="Arial" w:cs="Arial"/>
          <w:snapToGrid/>
          <w:color w:val="000000" w:themeColor="text1"/>
          <w:sz w:val="20"/>
        </w:rPr>
        <w:t>N.v.t.</w:t>
      </w:r>
      <w:r w:rsidR="00E26FC9" w:rsidRPr="00E873F4">
        <w:rPr>
          <w:rFonts w:ascii="Arial" w:hAnsi="Arial" w:cs="Arial"/>
          <w:snapToGrid/>
          <w:color w:val="000000" w:themeColor="text1"/>
          <w:sz w:val="20"/>
        </w:rPr>
        <w:t>/</w:t>
      </w:r>
      <w:r w:rsidRPr="00E873F4">
        <w:rPr>
          <w:rFonts w:ascii="Arial" w:hAnsi="Arial" w:cs="Arial"/>
          <w:snapToGrid/>
          <w:color w:val="000000" w:themeColor="text1"/>
          <w:sz w:val="20"/>
        </w:rPr>
        <w:t>Ja</w:t>
      </w:r>
      <w:r w:rsidR="00E26FC9" w:rsidRPr="00E873F4">
        <w:rPr>
          <w:rFonts w:ascii="Arial" w:hAnsi="Arial" w:cs="Arial"/>
          <w:snapToGrid/>
          <w:color w:val="000000" w:themeColor="text1"/>
          <w:sz w:val="20"/>
        </w:rPr>
        <w:t>/</w:t>
      </w:r>
      <w:r w:rsidRPr="00E873F4">
        <w:rPr>
          <w:rFonts w:ascii="Arial" w:hAnsi="Arial" w:cs="Arial"/>
          <w:snapToGrid/>
          <w:color w:val="000000" w:themeColor="text1"/>
          <w:sz w:val="20"/>
        </w:rPr>
        <w:t xml:space="preserve">Nee, </w:t>
      </w:r>
      <w:r w:rsidR="00DB15AD" w:rsidRPr="00E873F4">
        <w:rPr>
          <w:rFonts w:ascii="Arial" w:hAnsi="Arial" w:cs="Arial"/>
          <w:snapToGrid/>
          <w:color w:val="000000" w:themeColor="text1"/>
          <w:sz w:val="20"/>
        </w:rPr>
        <w:t xml:space="preserve">de opdracht wordt door </w:t>
      </w:r>
      <w:r w:rsidRPr="00E873F4">
        <w:rPr>
          <w:rFonts w:ascii="Arial" w:hAnsi="Arial" w:cs="Arial"/>
          <w:snapToGrid/>
          <w:color w:val="000000" w:themeColor="text1"/>
          <w:sz w:val="20"/>
        </w:rPr>
        <w:t xml:space="preserve">* </w:t>
      </w:r>
      <w:r w:rsidR="00DB15AD" w:rsidRPr="00E873F4">
        <w:rPr>
          <w:rFonts w:ascii="Arial" w:hAnsi="Arial" w:cs="Arial"/>
          <w:snapToGrid/>
          <w:color w:val="000000" w:themeColor="text1"/>
          <w:sz w:val="20"/>
        </w:rPr>
        <w:t>verstrekt</w:t>
      </w:r>
      <w:r w:rsidRPr="00E873F4">
        <w:rPr>
          <w:rFonts w:ascii="Arial" w:hAnsi="Arial" w:cs="Arial"/>
          <w:snapToGrid/>
          <w:color w:val="000000" w:themeColor="text1"/>
          <w:sz w:val="20"/>
        </w:rPr>
        <w:t>.*)</w:t>
      </w:r>
    </w:p>
    <w:p w14:paraId="75AA4C41" w14:textId="77777777" w:rsidR="002B0803" w:rsidRPr="00E873F4" w:rsidRDefault="002B0803" w:rsidP="002B0803">
      <w:pPr>
        <w:widowControl/>
        <w:suppressAutoHyphens/>
        <w:rPr>
          <w:rFonts w:ascii="Arial" w:hAnsi="Arial" w:cs="Arial"/>
          <w:snapToGrid/>
          <w:color w:val="000000" w:themeColor="text1"/>
          <w:sz w:val="20"/>
        </w:rPr>
      </w:pPr>
    </w:p>
    <w:p w14:paraId="213C4E5B" w14:textId="77777777" w:rsidR="002B0803" w:rsidRPr="00E873F4" w:rsidRDefault="002B0803" w:rsidP="002B0803">
      <w:pPr>
        <w:widowControl/>
        <w:suppressAutoHyphens/>
        <w:rPr>
          <w:rFonts w:ascii="Arial" w:hAnsi="Arial" w:cs="Arial"/>
          <w:snapToGrid/>
          <w:color w:val="000000" w:themeColor="text1"/>
          <w:sz w:val="20"/>
        </w:rPr>
      </w:pPr>
      <w:r w:rsidRPr="00E873F4">
        <w:rPr>
          <w:rFonts w:ascii="Arial" w:hAnsi="Arial" w:cs="Arial"/>
          <w:snapToGrid/>
          <w:color w:val="000000" w:themeColor="text1"/>
          <w:sz w:val="20"/>
        </w:rPr>
        <w:t>*) Doorhalen wat niet van toepassing is.</w:t>
      </w:r>
    </w:p>
    <w:p w14:paraId="2196AC89" w14:textId="77777777" w:rsidR="009435EA" w:rsidRPr="00E873F4" w:rsidRDefault="009435EA" w:rsidP="009435EA">
      <w:pPr>
        <w:rPr>
          <w:rFonts w:ascii="Arial" w:hAnsi="Arial" w:cs="Arial"/>
          <w:color w:val="000000" w:themeColor="text1"/>
          <w:sz w:val="20"/>
        </w:rPr>
      </w:pPr>
    </w:p>
    <w:p w14:paraId="2C65D571" w14:textId="77777777" w:rsidR="009435EA" w:rsidRPr="00E873F4" w:rsidRDefault="009435EA" w:rsidP="009435EA">
      <w:pPr>
        <w:rPr>
          <w:rFonts w:ascii="Arial" w:hAnsi="Arial" w:cs="Arial"/>
          <w:color w:val="000000" w:themeColor="text1"/>
          <w:sz w:val="20"/>
        </w:rPr>
      </w:pPr>
      <w:r w:rsidRPr="00E873F4">
        <w:rPr>
          <w:rFonts w:ascii="Arial" w:hAnsi="Arial" w:cs="Arial"/>
          <w:color w:val="000000" w:themeColor="text1"/>
          <w:sz w:val="20"/>
        </w:rPr>
        <w:t xml:space="preserve">hierna </w:t>
      </w:r>
      <w:r w:rsidR="003E0B9E" w:rsidRPr="00E873F4">
        <w:rPr>
          <w:rFonts w:ascii="Arial" w:hAnsi="Arial" w:cs="Arial"/>
          <w:color w:val="000000" w:themeColor="text1"/>
          <w:sz w:val="20"/>
        </w:rPr>
        <w:t xml:space="preserve">in deze akte </w:t>
      </w:r>
      <w:r w:rsidRPr="00E873F4">
        <w:rPr>
          <w:rFonts w:ascii="Arial" w:hAnsi="Arial" w:cs="Arial"/>
          <w:color w:val="000000" w:themeColor="text1"/>
          <w:sz w:val="20"/>
        </w:rPr>
        <w:t>te noemen</w:t>
      </w:r>
      <w:r w:rsidR="003E0B9E" w:rsidRPr="00E873F4">
        <w:rPr>
          <w:rFonts w:ascii="Arial" w:hAnsi="Arial" w:cs="Arial"/>
          <w:color w:val="000000" w:themeColor="text1"/>
          <w:sz w:val="20"/>
        </w:rPr>
        <w:t>:</w:t>
      </w:r>
      <w:r w:rsidRPr="00E873F4">
        <w:rPr>
          <w:rFonts w:ascii="Arial" w:hAnsi="Arial" w:cs="Arial"/>
          <w:color w:val="000000" w:themeColor="text1"/>
          <w:sz w:val="20"/>
        </w:rPr>
        <w:t xml:space="preserve"> "</w:t>
      </w:r>
      <w:r w:rsidR="000B782A" w:rsidRPr="00E873F4">
        <w:rPr>
          <w:rFonts w:ascii="Arial" w:hAnsi="Arial" w:cs="Arial"/>
          <w:b/>
          <w:color w:val="000000" w:themeColor="text1"/>
          <w:sz w:val="20"/>
        </w:rPr>
        <w:t>de Verkrijger</w:t>
      </w:r>
      <w:r w:rsidRPr="00E873F4">
        <w:rPr>
          <w:rFonts w:ascii="Arial" w:hAnsi="Arial" w:cs="Arial"/>
          <w:color w:val="000000" w:themeColor="text1"/>
          <w:sz w:val="20"/>
        </w:rPr>
        <w:t>",</w:t>
      </w:r>
    </w:p>
    <w:p w14:paraId="59BA2970" w14:textId="77777777" w:rsidR="009435EA" w:rsidRPr="00E873F4" w:rsidRDefault="009435EA" w:rsidP="009435EA">
      <w:pPr>
        <w:rPr>
          <w:rFonts w:ascii="Arial" w:hAnsi="Arial" w:cs="Arial"/>
          <w:color w:val="000000" w:themeColor="text1"/>
          <w:sz w:val="20"/>
        </w:rPr>
      </w:pPr>
    </w:p>
    <w:p w14:paraId="55D4A246" w14:textId="77777777" w:rsidR="009435EA" w:rsidRPr="00E873F4" w:rsidRDefault="009435EA" w:rsidP="009435EA">
      <w:pPr>
        <w:rPr>
          <w:rFonts w:ascii="Arial" w:hAnsi="Arial" w:cs="Arial"/>
          <w:color w:val="000000" w:themeColor="text1"/>
          <w:sz w:val="20"/>
        </w:rPr>
      </w:pPr>
      <w:r w:rsidRPr="00E873F4">
        <w:rPr>
          <w:rFonts w:ascii="Arial" w:hAnsi="Arial" w:cs="Arial"/>
          <w:color w:val="000000" w:themeColor="text1"/>
          <w:sz w:val="20"/>
        </w:rPr>
        <w:t>in overweging nemende:</w:t>
      </w:r>
    </w:p>
    <w:p w14:paraId="5962498B" w14:textId="77777777" w:rsidR="009435EA" w:rsidRPr="00E873F4" w:rsidRDefault="009435EA" w:rsidP="009435EA">
      <w:pPr>
        <w:rPr>
          <w:rFonts w:ascii="Arial" w:hAnsi="Arial" w:cs="Arial"/>
          <w:color w:val="000000" w:themeColor="text1"/>
          <w:sz w:val="20"/>
        </w:rPr>
      </w:pPr>
    </w:p>
    <w:p w14:paraId="33A0D226" w14:textId="77777777" w:rsidR="00C6598E" w:rsidRPr="00245DEB" w:rsidRDefault="00C6598E" w:rsidP="00C6598E">
      <w:pPr>
        <w:numPr>
          <w:ilvl w:val="0"/>
          <w:numId w:val="2"/>
        </w:numPr>
        <w:tabs>
          <w:tab w:val="clear" w:pos="720"/>
        </w:tabs>
        <w:ind w:left="567" w:hanging="567"/>
        <w:rPr>
          <w:rFonts w:ascii="Arial" w:hAnsi="Arial" w:cs="Arial"/>
          <w:color w:val="000000" w:themeColor="text1"/>
          <w:sz w:val="20"/>
        </w:rPr>
      </w:pPr>
      <w:r w:rsidRPr="00914675">
        <w:rPr>
          <w:rFonts w:ascii="Arial" w:hAnsi="Arial" w:cs="Arial"/>
          <w:color w:val="000000" w:themeColor="text1"/>
          <w:sz w:val="20"/>
        </w:rPr>
        <w:t>dat Geerlings Holding 1913 B.V., hierna</w:t>
      </w:r>
      <w:r w:rsidRPr="00245DEB">
        <w:rPr>
          <w:rFonts w:ascii="Arial" w:hAnsi="Arial" w:cs="Arial"/>
          <w:color w:val="000000" w:themeColor="text1"/>
          <w:sz w:val="20"/>
        </w:rPr>
        <w:t xml:space="preserve"> in deze akte te noemen: “</w:t>
      </w:r>
      <w:r w:rsidRPr="00245DEB">
        <w:rPr>
          <w:rFonts w:ascii="Arial" w:hAnsi="Arial" w:cs="Arial"/>
          <w:b/>
          <w:color w:val="000000" w:themeColor="text1"/>
          <w:sz w:val="20"/>
        </w:rPr>
        <w:t>de Verkoper</w:t>
      </w:r>
      <w:r w:rsidRPr="00245DEB">
        <w:rPr>
          <w:rFonts w:ascii="Arial" w:hAnsi="Arial" w:cs="Arial"/>
          <w:color w:val="000000" w:themeColor="text1"/>
          <w:sz w:val="20"/>
        </w:rPr>
        <w:t>”, een perceel grond, kadastraal bekend als Gemeente Venlo, sectie I nummers 725, 3842, 5505, 5506, 5511 &amp; 5512 in eigendom heeft.</w:t>
      </w:r>
    </w:p>
    <w:p w14:paraId="3BAABC78" w14:textId="77777777" w:rsidR="00C6598E" w:rsidRPr="00EF3510" w:rsidRDefault="00C6598E" w:rsidP="00C6598E">
      <w:pPr>
        <w:numPr>
          <w:ilvl w:val="0"/>
          <w:numId w:val="2"/>
        </w:numPr>
        <w:tabs>
          <w:tab w:val="clear" w:pos="720"/>
        </w:tabs>
        <w:ind w:left="567" w:hanging="567"/>
        <w:rPr>
          <w:rFonts w:ascii="Arial" w:hAnsi="Arial" w:cs="Arial"/>
          <w:color w:val="000000" w:themeColor="text1"/>
          <w:sz w:val="20"/>
        </w:rPr>
      </w:pPr>
      <w:r w:rsidRPr="00EF3510">
        <w:rPr>
          <w:rFonts w:ascii="Arial" w:hAnsi="Arial" w:cs="Arial"/>
          <w:color w:val="000000" w:themeColor="text1"/>
          <w:sz w:val="20"/>
        </w:rPr>
        <w:t>dat de Verkoper, die grond en het daarop geprojecteerde gebouw zal splitsen in appartementsrechten overeenkomstig de (ontwerp)akte(n) van splitsing met de daarbij behorende tekening(en) en het in die (ontwerp)akte(n) van splitsing vastgestelde en/of aangeduide huishoudelijk reglement; de splitsingstekening(en) zijn ter inzage</w:t>
      </w:r>
      <w:r>
        <w:rPr>
          <w:rFonts w:ascii="Arial" w:hAnsi="Arial" w:cs="Arial"/>
          <w:color w:val="000000" w:themeColor="text1"/>
          <w:sz w:val="20"/>
        </w:rPr>
        <w:t xml:space="preserve"> bij </w:t>
      </w:r>
      <w:r w:rsidRPr="00C072C1">
        <w:rPr>
          <w:rFonts w:ascii="Arial" w:hAnsi="Arial" w:cs="Arial"/>
          <w:color w:val="000000" w:themeColor="text1"/>
          <w:sz w:val="20"/>
        </w:rPr>
        <w:t>Notariaat De Laat &amp; Gulikers te Horst,</w:t>
      </w:r>
      <w:r w:rsidRPr="00EF3510">
        <w:rPr>
          <w:rFonts w:ascii="Arial" w:hAnsi="Arial" w:cs="Arial"/>
          <w:color w:val="000000" w:themeColor="text1"/>
          <w:sz w:val="20"/>
        </w:rPr>
        <w:t xml:space="preserve"> hierna in deze akte te noemen: “</w:t>
      </w:r>
      <w:r w:rsidRPr="00EF3510">
        <w:rPr>
          <w:rFonts w:ascii="Arial" w:hAnsi="Arial" w:cs="Arial"/>
          <w:b/>
          <w:color w:val="000000" w:themeColor="text1"/>
          <w:sz w:val="20"/>
        </w:rPr>
        <w:t>de Notaris</w:t>
      </w:r>
      <w:r w:rsidRPr="00EF3510">
        <w:rPr>
          <w:rFonts w:ascii="Arial" w:hAnsi="Arial" w:cs="Arial"/>
          <w:color w:val="000000" w:themeColor="text1"/>
          <w:sz w:val="20"/>
        </w:rPr>
        <w:t>”.</w:t>
      </w:r>
    </w:p>
    <w:p w14:paraId="500A9BA5" w14:textId="77777777" w:rsidR="009435EA" w:rsidRPr="00E873F4" w:rsidRDefault="009435EA" w:rsidP="009435EA">
      <w:pPr>
        <w:rPr>
          <w:rFonts w:ascii="Arial" w:hAnsi="Arial" w:cs="Arial"/>
          <w:color w:val="000000" w:themeColor="text1"/>
          <w:sz w:val="20"/>
        </w:rPr>
      </w:pPr>
    </w:p>
    <w:p w14:paraId="4201DE96" w14:textId="77777777" w:rsidR="009435EA" w:rsidRPr="00E873F4" w:rsidRDefault="009435EA" w:rsidP="009435EA">
      <w:pPr>
        <w:rPr>
          <w:rFonts w:ascii="Arial" w:hAnsi="Arial" w:cs="Arial"/>
          <w:b/>
          <w:i/>
          <w:color w:val="000000" w:themeColor="text1"/>
          <w:sz w:val="20"/>
        </w:rPr>
      </w:pPr>
      <w:r w:rsidRPr="00E873F4">
        <w:rPr>
          <w:rFonts w:ascii="Arial" w:hAnsi="Arial" w:cs="Arial"/>
          <w:b/>
          <w:i/>
          <w:color w:val="000000" w:themeColor="text1"/>
          <w:sz w:val="20"/>
        </w:rPr>
        <w:t>(A) KEUZE</w:t>
      </w:r>
    </w:p>
    <w:p w14:paraId="5CC4EB92" w14:textId="5EFF9555" w:rsidR="009435EA" w:rsidRPr="00E873F4" w:rsidRDefault="009435EA" w:rsidP="009435EA">
      <w:pPr>
        <w:rPr>
          <w:rFonts w:ascii="Arial" w:hAnsi="Arial" w:cs="Arial"/>
          <w:color w:val="000000" w:themeColor="text1"/>
          <w:sz w:val="20"/>
        </w:rPr>
      </w:pPr>
      <w:r w:rsidRPr="00E873F4">
        <w:rPr>
          <w:rFonts w:ascii="Arial" w:hAnsi="Arial" w:cs="Arial"/>
          <w:color w:val="000000" w:themeColor="text1"/>
          <w:sz w:val="20"/>
        </w:rPr>
        <w:t>het (de) appartementsrecht(en) is</w:t>
      </w:r>
      <w:r w:rsidR="00E26FC9" w:rsidRPr="00E873F4">
        <w:rPr>
          <w:rFonts w:ascii="Arial" w:hAnsi="Arial" w:cs="Arial"/>
          <w:color w:val="000000" w:themeColor="text1"/>
          <w:sz w:val="20"/>
        </w:rPr>
        <w:t>/</w:t>
      </w:r>
      <w:r w:rsidRPr="00E873F4">
        <w:rPr>
          <w:rFonts w:ascii="Arial" w:hAnsi="Arial" w:cs="Arial"/>
          <w:color w:val="000000" w:themeColor="text1"/>
          <w:sz w:val="20"/>
        </w:rPr>
        <w:t>zijn ontstaan door inschrijving in de openbare registers van de in de overweging van deze akte genoemde akte(n) van splitsing;</w:t>
      </w:r>
    </w:p>
    <w:p w14:paraId="098E1A08" w14:textId="77777777" w:rsidR="009435EA" w:rsidRPr="00E873F4" w:rsidRDefault="009435EA" w:rsidP="009435EA">
      <w:pPr>
        <w:rPr>
          <w:rFonts w:ascii="Arial" w:hAnsi="Arial" w:cs="Arial"/>
          <w:b/>
          <w:i/>
          <w:color w:val="000000" w:themeColor="text1"/>
          <w:sz w:val="20"/>
        </w:rPr>
      </w:pPr>
      <w:r w:rsidRPr="00E873F4">
        <w:rPr>
          <w:rFonts w:ascii="Arial" w:hAnsi="Arial" w:cs="Arial"/>
          <w:b/>
          <w:i/>
          <w:color w:val="000000" w:themeColor="text1"/>
          <w:sz w:val="20"/>
        </w:rPr>
        <w:t>(B) KEUZE</w:t>
      </w:r>
    </w:p>
    <w:p w14:paraId="2B895E27" w14:textId="0E10C9A1" w:rsidR="009435EA" w:rsidRPr="00E873F4" w:rsidRDefault="009435EA" w:rsidP="009435EA">
      <w:pPr>
        <w:rPr>
          <w:rFonts w:ascii="Arial" w:hAnsi="Arial" w:cs="Arial"/>
          <w:color w:val="000000" w:themeColor="text1"/>
          <w:sz w:val="20"/>
        </w:rPr>
      </w:pPr>
      <w:r w:rsidRPr="00E873F4">
        <w:rPr>
          <w:rFonts w:ascii="Arial" w:hAnsi="Arial" w:cs="Arial"/>
          <w:color w:val="000000" w:themeColor="text1"/>
          <w:sz w:val="20"/>
        </w:rPr>
        <w:t>het (de) appartementsrecht(en) zal</w:t>
      </w:r>
      <w:r w:rsidR="00E26FC9" w:rsidRPr="00E873F4">
        <w:rPr>
          <w:rFonts w:ascii="Arial" w:hAnsi="Arial" w:cs="Arial"/>
          <w:color w:val="000000" w:themeColor="text1"/>
          <w:sz w:val="20"/>
        </w:rPr>
        <w:t>/</w:t>
      </w:r>
      <w:r w:rsidRPr="00E873F4">
        <w:rPr>
          <w:rFonts w:ascii="Arial" w:hAnsi="Arial" w:cs="Arial"/>
          <w:color w:val="000000" w:themeColor="text1"/>
          <w:sz w:val="20"/>
        </w:rPr>
        <w:t>zullen ontstaan door inschrijving in de openbare registers van de in de overweging van deze akte genoemde (ontwerp) akte(n) van splitsing;</w:t>
      </w:r>
    </w:p>
    <w:p w14:paraId="4FEDCF51" w14:textId="77777777" w:rsidR="009435EA" w:rsidRPr="00E873F4" w:rsidRDefault="009435EA" w:rsidP="009435EA">
      <w:pPr>
        <w:rPr>
          <w:rFonts w:ascii="Arial" w:hAnsi="Arial" w:cs="Arial"/>
          <w:color w:val="000000" w:themeColor="text1"/>
          <w:sz w:val="20"/>
        </w:rPr>
      </w:pPr>
    </w:p>
    <w:p w14:paraId="71372566" w14:textId="77777777" w:rsidR="009435EA" w:rsidRPr="00E873F4" w:rsidRDefault="009435EA" w:rsidP="009435EA">
      <w:pPr>
        <w:rPr>
          <w:rFonts w:ascii="Arial" w:hAnsi="Arial" w:cs="Arial"/>
          <w:color w:val="000000" w:themeColor="text1"/>
          <w:sz w:val="20"/>
        </w:rPr>
      </w:pPr>
      <w:r w:rsidRPr="00E873F4">
        <w:rPr>
          <w:rFonts w:ascii="Arial" w:hAnsi="Arial" w:cs="Arial"/>
          <w:color w:val="000000" w:themeColor="text1"/>
          <w:sz w:val="20"/>
        </w:rPr>
        <w:t>Een exemplaar van de (ontwerp)akte(n) van splitsing en de bijbehorende tekening(en) zijn door partijen gewaarmerkt en aan deze akte gehecht.</w:t>
      </w:r>
    </w:p>
    <w:p w14:paraId="6BA2A520" w14:textId="77777777" w:rsidR="009435EA" w:rsidRPr="00E873F4" w:rsidRDefault="009435EA" w:rsidP="009435EA">
      <w:pPr>
        <w:rPr>
          <w:rFonts w:ascii="Arial" w:hAnsi="Arial" w:cs="Arial"/>
          <w:color w:val="000000" w:themeColor="text1"/>
          <w:sz w:val="20"/>
        </w:rPr>
      </w:pPr>
    </w:p>
    <w:p w14:paraId="59A5AC31" w14:textId="3513E09C" w:rsidR="009435EA" w:rsidRPr="00E873F4" w:rsidRDefault="009435EA" w:rsidP="0056233A">
      <w:pPr>
        <w:pStyle w:val="Plattetekstinspringen3"/>
        <w:numPr>
          <w:ilvl w:val="0"/>
          <w:numId w:val="3"/>
        </w:numPr>
        <w:tabs>
          <w:tab w:val="clear" w:pos="-1440"/>
          <w:tab w:val="clear" w:pos="-720"/>
          <w:tab w:val="clear" w:pos="360"/>
          <w:tab w:val="clear" w:pos="584"/>
          <w:tab w:val="clear" w:pos="1020"/>
          <w:tab w:val="clear" w:pos="1457"/>
          <w:tab w:val="clear" w:pos="1893"/>
        </w:tabs>
        <w:suppressAutoHyphens w:val="0"/>
        <w:ind w:left="567" w:hanging="567"/>
        <w:rPr>
          <w:rFonts w:ascii="Arial" w:hAnsi="Arial" w:cs="Arial"/>
          <w:color w:val="000000" w:themeColor="text1"/>
          <w:sz w:val="20"/>
        </w:rPr>
      </w:pPr>
      <w:r w:rsidRPr="00E873F4">
        <w:rPr>
          <w:rFonts w:ascii="Arial" w:hAnsi="Arial" w:cs="Arial"/>
          <w:color w:val="000000" w:themeColor="text1"/>
          <w:sz w:val="20"/>
        </w:rPr>
        <w:t xml:space="preserve">dat het (de) in de (ontwerp)akte(n) van splitsing met het (de) (bouw)nummer(s) </w:t>
      </w:r>
      <w:r w:rsidRPr="00E873F4">
        <w:rPr>
          <w:rFonts w:ascii="Arial" w:hAnsi="Arial" w:cs="Arial"/>
          <w:b/>
          <w:color w:val="000000" w:themeColor="text1"/>
          <w:sz w:val="20"/>
        </w:rPr>
        <w:t>*</w:t>
      </w:r>
      <w:r w:rsidRPr="00E873F4">
        <w:rPr>
          <w:rFonts w:ascii="Arial" w:hAnsi="Arial" w:cs="Arial"/>
          <w:color w:val="000000" w:themeColor="text1"/>
          <w:sz w:val="20"/>
        </w:rPr>
        <w:t xml:space="preserve"> aangeduide appartementsrecht(en) door </w:t>
      </w:r>
      <w:r w:rsidR="00B9157D" w:rsidRPr="00E873F4">
        <w:rPr>
          <w:rFonts w:ascii="Arial" w:hAnsi="Arial" w:cs="Arial"/>
          <w:color w:val="000000" w:themeColor="text1"/>
          <w:sz w:val="20"/>
        </w:rPr>
        <w:t xml:space="preserve">de </w:t>
      </w:r>
      <w:r w:rsidR="006669CB" w:rsidRPr="00E873F4">
        <w:rPr>
          <w:rFonts w:ascii="Arial" w:hAnsi="Arial" w:cs="Arial"/>
          <w:color w:val="000000" w:themeColor="text1"/>
          <w:sz w:val="20"/>
        </w:rPr>
        <w:t>V</w:t>
      </w:r>
      <w:r w:rsidRPr="00E873F4">
        <w:rPr>
          <w:rFonts w:ascii="Arial" w:hAnsi="Arial" w:cs="Arial"/>
          <w:color w:val="000000" w:themeColor="text1"/>
          <w:sz w:val="20"/>
        </w:rPr>
        <w:t xml:space="preserve">erkoper aan de </w:t>
      </w:r>
      <w:r w:rsidR="003E0B9E" w:rsidRPr="00E873F4">
        <w:rPr>
          <w:rFonts w:ascii="Arial" w:hAnsi="Arial" w:cs="Arial"/>
          <w:color w:val="000000" w:themeColor="text1"/>
          <w:sz w:val="20"/>
        </w:rPr>
        <w:t>Verkrijger</w:t>
      </w:r>
      <w:r w:rsidRPr="00E873F4">
        <w:rPr>
          <w:rFonts w:ascii="Arial" w:hAnsi="Arial" w:cs="Arial"/>
          <w:color w:val="000000" w:themeColor="text1"/>
          <w:sz w:val="20"/>
        </w:rPr>
        <w:t xml:space="preserve"> is</w:t>
      </w:r>
      <w:r w:rsidR="00E26FC9" w:rsidRPr="00E873F4">
        <w:rPr>
          <w:rFonts w:ascii="Arial" w:hAnsi="Arial" w:cs="Arial"/>
          <w:color w:val="000000" w:themeColor="text1"/>
          <w:sz w:val="20"/>
        </w:rPr>
        <w:t>/</w:t>
      </w:r>
      <w:r w:rsidRPr="00E873F4">
        <w:rPr>
          <w:rFonts w:ascii="Arial" w:hAnsi="Arial" w:cs="Arial"/>
          <w:color w:val="000000" w:themeColor="text1"/>
          <w:sz w:val="20"/>
        </w:rPr>
        <w:t>zal worden verkocht;</w:t>
      </w:r>
    </w:p>
    <w:p w14:paraId="43CBBF79" w14:textId="77777777" w:rsidR="009435EA" w:rsidRPr="00E873F4" w:rsidRDefault="009435EA" w:rsidP="0056233A">
      <w:pPr>
        <w:pStyle w:val="Plattetekstinspringen3"/>
        <w:numPr>
          <w:ilvl w:val="0"/>
          <w:numId w:val="3"/>
        </w:numPr>
        <w:tabs>
          <w:tab w:val="clear" w:pos="-1440"/>
          <w:tab w:val="clear" w:pos="-720"/>
          <w:tab w:val="clear" w:pos="360"/>
          <w:tab w:val="clear" w:pos="584"/>
          <w:tab w:val="clear" w:pos="1020"/>
          <w:tab w:val="clear" w:pos="1457"/>
          <w:tab w:val="clear" w:pos="1893"/>
        </w:tabs>
        <w:suppressAutoHyphens w:val="0"/>
        <w:ind w:left="567" w:hanging="567"/>
        <w:rPr>
          <w:rFonts w:ascii="Arial" w:hAnsi="Arial" w:cs="Arial"/>
          <w:color w:val="000000" w:themeColor="text1"/>
          <w:sz w:val="20"/>
        </w:rPr>
      </w:pPr>
      <w:r w:rsidRPr="00E873F4">
        <w:rPr>
          <w:rFonts w:ascii="Arial" w:hAnsi="Arial" w:cs="Arial"/>
          <w:color w:val="000000" w:themeColor="text1"/>
          <w:sz w:val="20"/>
        </w:rPr>
        <w:t xml:space="preserve">dat de </w:t>
      </w:r>
      <w:r w:rsidR="003E0B9E" w:rsidRPr="00E873F4">
        <w:rPr>
          <w:rFonts w:ascii="Arial" w:hAnsi="Arial" w:cs="Arial"/>
          <w:color w:val="000000" w:themeColor="text1"/>
          <w:sz w:val="20"/>
        </w:rPr>
        <w:t>Ondernemer</w:t>
      </w:r>
      <w:r w:rsidRPr="00E873F4">
        <w:rPr>
          <w:rFonts w:ascii="Arial" w:hAnsi="Arial" w:cs="Arial"/>
          <w:color w:val="000000" w:themeColor="text1"/>
          <w:sz w:val="20"/>
        </w:rPr>
        <w:t xml:space="preserve"> op die grond een gebouw zal stichten.</w:t>
      </w:r>
    </w:p>
    <w:p w14:paraId="7A7D5F78" w14:textId="77777777" w:rsidR="009435EA" w:rsidRPr="00E873F4" w:rsidRDefault="009435EA" w:rsidP="009435EA">
      <w:pPr>
        <w:rPr>
          <w:rFonts w:ascii="Arial" w:hAnsi="Arial" w:cs="Arial"/>
          <w:color w:val="000000" w:themeColor="text1"/>
          <w:sz w:val="20"/>
        </w:rPr>
      </w:pPr>
    </w:p>
    <w:p w14:paraId="36C4689E" w14:textId="77777777" w:rsidR="009435EA" w:rsidRPr="00E873F4" w:rsidRDefault="009435EA" w:rsidP="009435EA">
      <w:pPr>
        <w:rPr>
          <w:rFonts w:ascii="Arial" w:hAnsi="Arial" w:cs="Arial"/>
          <w:color w:val="000000" w:themeColor="text1"/>
          <w:sz w:val="20"/>
        </w:rPr>
      </w:pPr>
      <w:r w:rsidRPr="00E873F4">
        <w:rPr>
          <w:rFonts w:ascii="Arial" w:hAnsi="Arial" w:cs="Arial"/>
          <w:color w:val="000000" w:themeColor="text1"/>
          <w:sz w:val="20"/>
        </w:rPr>
        <w:t xml:space="preserve">zijn per </w:t>
      </w:r>
      <w:r w:rsidRPr="00E873F4">
        <w:rPr>
          <w:rFonts w:ascii="Arial" w:hAnsi="Arial" w:cs="Arial"/>
          <w:b/>
          <w:color w:val="000000" w:themeColor="text1"/>
          <w:sz w:val="20"/>
        </w:rPr>
        <w:t>*</w:t>
      </w:r>
      <w:r w:rsidRPr="00E873F4">
        <w:rPr>
          <w:rFonts w:ascii="Arial" w:hAnsi="Arial" w:cs="Arial"/>
          <w:color w:val="000000" w:themeColor="text1"/>
          <w:sz w:val="20"/>
        </w:rPr>
        <w:t xml:space="preserve"> overeengekomen als volgt:</w:t>
      </w:r>
    </w:p>
    <w:p w14:paraId="27EE5023" w14:textId="77777777" w:rsidR="00E07006" w:rsidRPr="00E873F4" w:rsidRDefault="00E07006" w:rsidP="009435EA">
      <w:pPr>
        <w:rPr>
          <w:rFonts w:ascii="Arial" w:hAnsi="Arial" w:cs="Arial"/>
          <w:color w:val="000000" w:themeColor="text1"/>
          <w:sz w:val="20"/>
        </w:rPr>
      </w:pPr>
    </w:p>
    <w:p w14:paraId="7C852747" w14:textId="374FC898" w:rsidR="002A3261" w:rsidRPr="00E873F4" w:rsidRDefault="009435EA" w:rsidP="0056233A">
      <w:pPr>
        <w:pStyle w:val="Plattetekstinspringen3"/>
        <w:numPr>
          <w:ilvl w:val="0"/>
          <w:numId w:val="9"/>
        </w:numPr>
        <w:tabs>
          <w:tab w:val="clear" w:pos="-1440"/>
          <w:tab w:val="clear" w:pos="-720"/>
          <w:tab w:val="clear" w:pos="584"/>
          <w:tab w:val="clear" w:pos="1020"/>
          <w:tab w:val="clear" w:pos="1457"/>
          <w:tab w:val="clear" w:pos="1893"/>
        </w:tabs>
        <w:ind w:left="567" w:hanging="567"/>
        <w:rPr>
          <w:rFonts w:ascii="Arial" w:hAnsi="Arial" w:cs="Arial"/>
          <w:color w:val="000000" w:themeColor="text1"/>
          <w:sz w:val="20"/>
        </w:rPr>
      </w:pPr>
      <w:r w:rsidRPr="00E873F4">
        <w:rPr>
          <w:rFonts w:ascii="Arial" w:hAnsi="Arial" w:cs="Arial"/>
          <w:color w:val="000000" w:themeColor="text1"/>
          <w:sz w:val="20"/>
        </w:rPr>
        <w:t xml:space="preserve">De </w:t>
      </w:r>
      <w:r w:rsidR="003E0B9E" w:rsidRPr="00E873F4">
        <w:rPr>
          <w:rFonts w:ascii="Arial" w:hAnsi="Arial" w:cs="Arial"/>
          <w:color w:val="000000" w:themeColor="text1"/>
          <w:sz w:val="20"/>
        </w:rPr>
        <w:t>Verkrijger</w:t>
      </w:r>
      <w:r w:rsidRPr="00E873F4">
        <w:rPr>
          <w:rFonts w:ascii="Arial" w:hAnsi="Arial" w:cs="Arial"/>
          <w:color w:val="000000" w:themeColor="text1"/>
          <w:sz w:val="20"/>
        </w:rPr>
        <w:t xml:space="preserve"> geeft opdracht als deelgerechtigde in het in de overweging van deze akte genoemde gebouw met bijbehorende grond en de </w:t>
      </w:r>
      <w:r w:rsidR="003E0B9E" w:rsidRPr="00E873F4">
        <w:rPr>
          <w:rFonts w:ascii="Arial" w:hAnsi="Arial" w:cs="Arial"/>
          <w:color w:val="000000" w:themeColor="text1"/>
          <w:sz w:val="20"/>
        </w:rPr>
        <w:t>Ondernemer</w:t>
      </w:r>
      <w:r w:rsidRPr="00E873F4">
        <w:rPr>
          <w:rFonts w:ascii="Arial" w:hAnsi="Arial" w:cs="Arial"/>
          <w:color w:val="000000" w:themeColor="text1"/>
          <w:sz w:val="20"/>
        </w:rPr>
        <w:t xml:space="preserve"> neemt aan, om met inachtneming van de in de overweging van deze akte bedoelde akte(n) van splitsing en conform de desbetreffende technische omschrijving en tekening(en) en voor zover aanwezig staten van wijziging, al welke tot deze overeenkomst behoren en door beide partijen zijn </w:t>
      </w:r>
      <w:r w:rsidR="00522B67" w:rsidRPr="00522B67">
        <w:rPr>
          <w:rFonts w:ascii="Arial" w:hAnsi="Arial" w:cs="Arial"/>
          <w:color w:val="000000" w:themeColor="text1"/>
          <w:sz w:val="20"/>
        </w:rPr>
        <w:t xml:space="preserve">gewaarmerkt, de aanwezige opstal(len) te slopen, het perceel bouwrijp te maken alsmede het gebouw </w:t>
      </w:r>
      <w:r w:rsidRPr="00E873F4">
        <w:rPr>
          <w:rFonts w:ascii="Arial" w:hAnsi="Arial" w:cs="Arial"/>
          <w:color w:val="000000" w:themeColor="text1"/>
          <w:sz w:val="20"/>
        </w:rPr>
        <w:t xml:space="preserve">met aanhorigheden, waarvan het (de) door de </w:t>
      </w:r>
      <w:r w:rsidR="003E0B9E" w:rsidRPr="00E873F4">
        <w:rPr>
          <w:rFonts w:ascii="Arial" w:hAnsi="Arial" w:cs="Arial"/>
          <w:color w:val="000000" w:themeColor="text1"/>
          <w:sz w:val="20"/>
        </w:rPr>
        <w:t>Verkrijger</w:t>
      </w:r>
      <w:r w:rsidRPr="00E873F4">
        <w:rPr>
          <w:rFonts w:ascii="Arial" w:hAnsi="Arial" w:cs="Arial"/>
          <w:color w:val="000000" w:themeColor="text1"/>
          <w:sz w:val="20"/>
        </w:rPr>
        <w:t xml:space="preserve"> gekochte appartementsrecht(en) een aandeel uitmaakt</w:t>
      </w:r>
      <w:r w:rsidR="00E26FC9" w:rsidRPr="00E873F4">
        <w:rPr>
          <w:rFonts w:ascii="Arial" w:hAnsi="Arial" w:cs="Arial"/>
          <w:color w:val="000000" w:themeColor="text1"/>
          <w:sz w:val="20"/>
        </w:rPr>
        <w:t>/</w:t>
      </w:r>
      <w:r w:rsidRPr="00E873F4">
        <w:rPr>
          <w:rFonts w:ascii="Arial" w:hAnsi="Arial" w:cs="Arial"/>
          <w:color w:val="000000" w:themeColor="text1"/>
          <w:sz w:val="20"/>
        </w:rPr>
        <w:t>uitmaken, (af) te bouwen naar de eis van goed en deugdelijk werk, met inachtneming van de voorschriften van overheid en nutsbedrijven.</w:t>
      </w:r>
    </w:p>
    <w:p w14:paraId="635EE506" w14:textId="77777777" w:rsidR="00F00C3E" w:rsidRPr="00E873F4" w:rsidRDefault="00F00C3E" w:rsidP="00E873F4">
      <w:pPr>
        <w:pStyle w:val="Plattetekstinspringen3"/>
        <w:tabs>
          <w:tab w:val="clear" w:pos="-1440"/>
          <w:tab w:val="clear" w:pos="-720"/>
          <w:tab w:val="clear" w:pos="584"/>
          <w:tab w:val="clear" w:pos="1020"/>
          <w:tab w:val="clear" w:pos="1457"/>
          <w:tab w:val="clear" w:pos="1893"/>
        </w:tabs>
        <w:ind w:left="0" w:firstLine="0"/>
        <w:rPr>
          <w:rFonts w:ascii="Arial" w:hAnsi="Arial" w:cs="Arial"/>
          <w:color w:val="000000" w:themeColor="text1"/>
          <w:sz w:val="20"/>
        </w:rPr>
      </w:pPr>
    </w:p>
    <w:p w14:paraId="1E97324D" w14:textId="1BB1DE22" w:rsidR="009435EA" w:rsidRPr="00E873F4" w:rsidRDefault="009435EA" w:rsidP="0056233A">
      <w:pPr>
        <w:pStyle w:val="Plattetekstinspringen3"/>
        <w:numPr>
          <w:ilvl w:val="0"/>
          <w:numId w:val="9"/>
        </w:numPr>
        <w:tabs>
          <w:tab w:val="clear" w:pos="-1440"/>
          <w:tab w:val="clear" w:pos="-720"/>
          <w:tab w:val="clear" w:pos="584"/>
          <w:tab w:val="clear" w:pos="1020"/>
          <w:tab w:val="clear" w:pos="1457"/>
          <w:tab w:val="clear" w:pos="1893"/>
        </w:tabs>
        <w:ind w:left="567" w:hanging="567"/>
        <w:rPr>
          <w:rFonts w:ascii="Arial" w:hAnsi="Arial" w:cs="Arial"/>
          <w:color w:val="000000" w:themeColor="text1"/>
          <w:sz w:val="20"/>
        </w:rPr>
      </w:pPr>
      <w:r w:rsidRPr="00E873F4">
        <w:rPr>
          <w:rFonts w:ascii="Arial" w:hAnsi="Arial" w:cs="Arial"/>
          <w:color w:val="000000" w:themeColor="text1"/>
          <w:sz w:val="20"/>
        </w:rPr>
        <w:t>De aanneemsom bedraagt:</w:t>
      </w:r>
    </w:p>
    <w:tbl>
      <w:tblPr>
        <w:tblW w:w="9214"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
        <w:gridCol w:w="6663"/>
        <w:gridCol w:w="1275"/>
        <w:gridCol w:w="284"/>
        <w:gridCol w:w="425"/>
      </w:tblGrid>
      <w:tr w:rsidR="004F3396" w:rsidRPr="002C5367" w14:paraId="5CBE45C7" w14:textId="77777777" w:rsidTr="00E873F4">
        <w:tc>
          <w:tcPr>
            <w:tcW w:w="567" w:type="dxa"/>
            <w:tcBorders>
              <w:top w:val="nil"/>
              <w:left w:val="nil"/>
              <w:bottom w:val="nil"/>
              <w:right w:val="nil"/>
            </w:tcBorders>
          </w:tcPr>
          <w:p w14:paraId="297182CD" w14:textId="77777777" w:rsidR="002A3261" w:rsidRPr="00E873F4" w:rsidRDefault="0088467E" w:rsidP="00E873F4">
            <w:pPr>
              <w:suppressAutoHyphens/>
              <w:ind w:left="-108"/>
              <w:rPr>
                <w:rFonts w:ascii="Arial" w:hAnsi="Arial" w:cs="Arial"/>
                <w:color w:val="000000" w:themeColor="text1"/>
                <w:sz w:val="20"/>
              </w:rPr>
            </w:pPr>
            <w:r w:rsidRPr="00E873F4">
              <w:rPr>
                <w:rFonts w:ascii="Arial" w:hAnsi="Arial" w:cs="Arial"/>
                <w:color w:val="000000" w:themeColor="text1"/>
                <w:sz w:val="20"/>
              </w:rPr>
              <w:t>A.</w:t>
            </w:r>
          </w:p>
        </w:tc>
        <w:tc>
          <w:tcPr>
            <w:tcW w:w="6663" w:type="dxa"/>
            <w:tcBorders>
              <w:top w:val="nil"/>
              <w:left w:val="nil"/>
              <w:bottom w:val="nil"/>
              <w:right w:val="nil"/>
            </w:tcBorders>
          </w:tcPr>
          <w:p w14:paraId="02B3A940" w14:textId="77777777" w:rsidR="002A3261" w:rsidRPr="00E873F4" w:rsidRDefault="0088467E" w:rsidP="00E873F4">
            <w:pPr>
              <w:suppressAutoHyphens/>
              <w:ind w:left="-104"/>
              <w:rPr>
                <w:rFonts w:ascii="Arial" w:hAnsi="Arial" w:cs="Arial"/>
                <w:color w:val="000000" w:themeColor="text1"/>
                <w:sz w:val="20"/>
              </w:rPr>
            </w:pPr>
            <w:r w:rsidRPr="00E873F4">
              <w:rPr>
                <w:rFonts w:ascii="Arial" w:hAnsi="Arial" w:cs="Arial"/>
                <w:color w:val="000000" w:themeColor="text1"/>
                <w:sz w:val="20"/>
              </w:rPr>
              <w:t>de per de in het hoofd van deze akte genoemde datum van overeenkomen verschuldigde en in artikel 4 lid 3 van deze akte genoemde termijnen (inclusief omzetbelasting)</w:t>
            </w:r>
          </w:p>
        </w:tc>
        <w:tc>
          <w:tcPr>
            <w:tcW w:w="1275" w:type="dxa"/>
            <w:tcBorders>
              <w:top w:val="nil"/>
              <w:left w:val="nil"/>
              <w:bottom w:val="nil"/>
              <w:right w:val="nil"/>
            </w:tcBorders>
          </w:tcPr>
          <w:p w14:paraId="4170A742" w14:textId="77777777" w:rsidR="002A3261" w:rsidRPr="00E873F4" w:rsidRDefault="002A3261">
            <w:pPr>
              <w:suppressAutoHyphens/>
              <w:ind w:left="-108"/>
              <w:rPr>
                <w:rFonts w:ascii="Arial" w:hAnsi="Arial" w:cs="Arial"/>
                <w:color w:val="000000" w:themeColor="text1"/>
                <w:sz w:val="20"/>
              </w:rPr>
            </w:pPr>
          </w:p>
          <w:p w14:paraId="19CD72DC" w14:textId="77777777" w:rsidR="002A3261" w:rsidRPr="00E873F4" w:rsidRDefault="002A3261">
            <w:pPr>
              <w:suppressAutoHyphens/>
              <w:ind w:left="-108"/>
              <w:rPr>
                <w:rFonts w:ascii="Arial" w:hAnsi="Arial" w:cs="Arial"/>
                <w:color w:val="000000" w:themeColor="text1"/>
                <w:sz w:val="20"/>
              </w:rPr>
            </w:pPr>
          </w:p>
          <w:p w14:paraId="79BC3145" w14:textId="77777777" w:rsidR="002A3261" w:rsidRPr="00E873F4" w:rsidRDefault="0088467E">
            <w:pPr>
              <w:suppressAutoHyphens/>
              <w:ind w:left="-108"/>
              <w:rPr>
                <w:rFonts w:ascii="Arial" w:hAnsi="Arial" w:cs="Arial"/>
                <w:color w:val="000000" w:themeColor="text1"/>
                <w:sz w:val="20"/>
              </w:rPr>
            </w:pPr>
            <w:r w:rsidRPr="00E873F4">
              <w:rPr>
                <w:rFonts w:ascii="Arial" w:hAnsi="Arial" w:cs="Arial"/>
                <w:color w:val="000000" w:themeColor="text1"/>
                <w:sz w:val="20"/>
              </w:rPr>
              <w:t>EUR</w:t>
            </w:r>
          </w:p>
        </w:tc>
        <w:tc>
          <w:tcPr>
            <w:tcW w:w="284" w:type="dxa"/>
            <w:tcBorders>
              <w:top w:val="nil"/>
              <w:left w:val="nil"/>
              <w:bottom w:val="nil"/>
              <w:right w:val="nil"/>
            </w:tcBorders>
          </w:tcPr>
          <w:p w14:paraId="43BB0B9E" w14:textId="77777777" w:rsidR="0088467E" w:rsidRPr="00E873F4" w:rsidRDefault="0088467E" w:rsidP="000417F6">
            <w:pPr>
              <w:suppressAutoHyphens/>
              <w:jc w:val="right"/>
              <w:rPr>
                <w:rFonts w:ascii="Arial" w:hAnsi="Arial" w:cs="Arial"/>
                <w:color w:val="000000" w:themeColor="text1"/>
                <w:sz w:val="20"/>
              </w:rPr>
            </w:pPr>
          </w:p>
        </w:tc>
        <w:tc>
          <w:tcPr>
            <w:tcW w:w="425" w:type="dxa"/>
            <w:tcBorders>
              <w:top w:val="nil"/>
              <w:left w:val="nil"/>
              <w:bottom w:val="nil"/>
              <w:right w:val="nil"/>
            </w:tcBorders>
          </w:tcPr>
          <w:p w14:paraId="79B9876F" w14:textId="77777777" w:rsidR="002F0981" w:rsidRPr="00E873F4" w:rsidRDefault="002F0981" w:rsidP="000417F6">
            <w:pPr>
              <w:suppressAutoHyphens/>
              <w:jc w:val="right"/>
              <w:rPr>
                <w:rFonts w:ascii="Arial" w:hAnsi="Arial" w:cs="Arial"/>
                <w:color w:val="000000" w:themeColor="text1"/>
                <w:sz w:val="20"/>
              </w:rPr>
            </w:pPr>
          </w:p>
          <w:p w14:paraId="5D8DA1C3" w14:textId="77777777" w:rsidR="002F0981" w:rsidRPr="00E873F4" w:rsidRDefault="002F0981" w:rsidP="000417F6">
            <w:pPr>
              <w:suppressAutoHyphens/>
              <w:jc w:val="right"/>
              <w:rPr>
                <w:rFonts w:ascii="Arial" w:hAnsi="Arial" w:cs="Arial"/>
                <w:color w:val="000000" w:themeColor="text1"/>
                <w:sz w:val="20"/>
              </w:rPr>
            </w:pPr>
          </w:p>
          <w:p w14:paraId="1D839A2C" w14:textId="77777777" w:rsidR="0088467E" w:rsidRPr="00E873F4" w:rsidRDefault="0088467E" w:rsidP="000417F6">
            <w:pPr>
              <w:suppressAutoHyphens/>
              <w:jc w:val="right"/>
              <w:rPr>
                <w:rFonts w:ascii="Arial" w:hAnsi="Arial" w:cs="Arial"/>
                <w:color w:val="000000" w:themeColor="text1"/>
                <w:sz w:val="20"/>
              </w:rPr>
            </w:pPr>
            <w:r w:rsidRPr="00E873F4">
              <w:rPr>
                <w:rFonts w:ascii="Arial" w:hAnsi="Arial" w:cs="Arial"/>
                <w:color w:val="000000" w:themeColor="text1"/>
                <w:sz w:val="20"/>
              </w:rPr>
              <w:t>*</w:t>
            </w:r>
          </w:p>
        </w:tc>
      </w:tr>
      <w:tr w:rsidR="004F3396" w:rsidRPr="002C5367" w14:paraId="1424D664" w14:textId="77777777" w:rsidTr="00F00C3E">
        <w:tc>
          <w:tcPr>
            <w:tcW w:w="9214" w:type="dxa"/>
            <w:gridSpan w:val="5"/>
            <w:tcBorders>
              <w:top w:val="nil"/>
              <w:left w:val="nil"/>
              <w:bottom w:val="nil"/>
              <w:right w:val="nil"/>
            </w:tcBorders>
          </w:tcPr>
          <w:p w14:paraId="0A87BB30" w14:textId="77777777" w:rsidR="0088467E" w:rsidRPr="00E873F4" w:rsidRDefault="0088467E" w:rsidP="000417F6">
            <w:pPr>
              <w:suppressAutoHyphens/>
              <w:jc w:val="right"/>
              <w:rPr>
                <w:rFonts w:ascii="Arial" w:hAnsi="Arial" w:cs="Arial"/>
                <w:color w:val="000000" w:themeColor="text1"/>
                <w:sz w:val="20"/>
              </w:rPr>
            </w:pPr>
          </w:p>
        </w:tc>
      </w:tr>
      <w:tr w:rsidR="004F3396" w:rsidRPr="002C5367" w14:paraId="7A60100F" w14:textId="77777777" w:rsidTr="00E873F4">
        <w:tc>
          <w:tcPr>
            <w:tcW w:w="567" w:type="dxa"/>
            <w:tcBorders>
              <w:top w:val="nil"/>
              <w:left w:val="nil"/>
              <w:bottom w:val="nil"/>
              <w:right w:val="nil"/>
            </w:tcBorders>
          </w:tcPr>
          <w:p w14:paraId="017A381D" w14:textId="77777777" w:rsidR="002A3261" w:rsidRDefault="0088467E">
            <w:pPr>
              <w:suppressAutoHyphens/>
              <w:ind w:left="-108"/>
              <w:rPr>
                <w:rFonts w:ascii="Arial" w:hAnsi="Arial" w:cs="Arial"/>
                <w:color w:val="000000" w:themeColor="text1"/>
                <w:sz w:val="20"/>
              </w:rPr>
            </w:pPr>
            <w:r w:rsidRPr="00E873F4">
              <w:rPr>
                <w:rFonts w:ascii="Arial" w:hAnsi="Arial" w:cs="Arial"/>
                <w:color w:val="000000" w:themeColor="text1"/>
                <w:sz w:val="20"/>
              </w:rPr>
              <w:t>B.</w:t>
            </w:r>
            <w:r w:rsidR="00522B67">
              <w:rPr>
                <w:rFonts w:ascii="Arial" w:hAnsi="Arial" w:cs="Arial"/>
                <w:color w:val="000000" w:themeColor="text1"/>
                <w:sz w:val="20"/>
              </w:rPr>
              <w:t>1</w:t>
            </w:r>
          </w:p>
          <w:p w14:paraId="64416569" w14:textId="01B048E0" w:rsidR="00522B67" w:rsidRPr="00E873F4" w:rsidRDefault="00522B67">
            <w:pPr>
              <w:suppressAutoHyphens/>
              <w:ind w:left="-108"/>
              <w:rPr>
                <w:rFonts w:ascii="Arial" w:hAnsi="Arial" w:cs="Arial"/>
                <w:color w:val="000000" w:themeColor="text1"/>
                <w:sz w:val="20"/>
              </w:rPr>
            </w:pPr>
            <w:r>
              <w:rPr>
                <w:rFonts w:ascii="Arial" w:hAnsi="Arial" w:cs="Arial"/>
                <w:color w:val="000000" w:themeColor="text1"/>
                <w:sz w:val="20"/>
              </w:rPr>
              <w:t>B.2</w:t>
            </w:r>
          </w:p>
        </w:tc>
        <w:tc>
          <w:tcPr>
            <w:tcW w:w="6663" w:type="dxa"/>
            <w:tcBorders>
              <w:top w:val="nil"/>
              <w:left w:val="nil"/>
              <w:bottom w:val="nil"/>
              <w:right w:val="nil"/>
            </w:tcBorders>
          </w:tcPr>
          <w:p w14:paraId="0682BCF5" w14:textId="4B604336" w:rsidR="00522B67" w:rsidRDefault="00522B67">
            <w:pPr>
              <w:suppressAutoHyphens/>
              <w:ind w:left="-108"/>
              <w:rPr>
                <w:rFonts w:ascii="Arial" w:hAnsi="Arial" w:cs="Arial"/>
                <w:color w:val="000000" w:themeColor="text1"/>
                <w:sz w:val="20"/>
              </w:rPr>
            </w:pPr>
            <w:r w:rsidRPr="00522B67">
              <w:rPr>
                <w:rFonts w:ascii="Arial" w:hAnsi="Arial" w:cs="Arial"/>
                <w:color w:val="000000" w:themeColor="text1"/>
                <w:sz w:val="20"/>
              </w:rPr>
              <w:t>de sloopkosten en kosten bouwrijp maken (inclusief omzetbelasting)</w:t>
            </w:r>
          </w:p>
          <w:p w14:paraId="3BDC57FE" w14:textId="62E857F2" w:rsidR="002A3261" w:rsidRPr="00E873F4" w:rsidRDefault="0088467E">
            <w:pPr>
              <w:suppressAutoHyphens/>
              <w:ind w:left="-108"/>
              <w:rPr>
                <w:rFonts w:ascii="Arial" w:hAnsi="Arial" w:cs="Arial"/>
                <w:color w:val="000000" w:themeColor="text1"/>
                <w:sz w:val="20"/>
              </w:rPr>
            </w:pPr>
            <w:r w:rsidRPr="00E873F4">
              <w:rPr>
                <w:rFonts w:ascii="Arial" w:hAnsi="Arial" w:cs="Arial"/>
                <w:color w:val="000000" w:themeColor="text1"/>
                <w:sz w:val="20"/>
              </w:rPr>
              <w:t xml:space="preserve">de nog niet ingevolge artikel 4 lid 1 van deze akte verschuldigd geworden </w:t>
            </w:r>
            <w:r w:rsidRPr="00E873F4">
              <w:rPr>
                <w:rFonts w:ascii="Arial" w:hAnsi="Arial" w:cs="Arial"/>
                <w:color w:val="000000" w:themeColor="text1"/>
                <w:sz w:val="20"/>
              </w:rPr>
              <w:lastRenderedPageBreak/>
              <w:t>termijnen (inclusief omzetbelasting)</w:t>
            </w:r>
          </w:p>
        </w:tc>
        <w:tc>
          <w:tcPr>
            <w:tcW w:w="1275" w:type="dxa"/>
            <w:tcBorders>
              <w:top w:val="nil"/>
              <w:left w:val="nil"/>
              <w:bottom w:val="nil"/>
              <w:right w:val="nil"/>
            </w:tcBorders>
          </w:tcPr>
          <w:p w14:paraId="0F2885DD" w14:textId="658D0B8B" w:rsidR="002A3261" w:rsidRPr="00E873F4" w:rsidRDefault="00522B67">
            <w:pPr>
              <w:suppressAutoHyphens/>
              <w:ind w:left="-108"/>
              <w:rPr>
                <w:rFonts w:ascii="Arial" w:hAnsi="Arial" w:cs="Arial"/>
                <w:color w:val="000000" w:themeColor="text1"/>
                <w:sz w:val="20"/>
              </w:rPr>
            </w:pPr>
            <w:r>
              <w:rPr>
                <w:rFonts w:ascii="Arial" w:hAnsi="Arial" w:cs="Arial"/>
                <w:color w:val="000000" w:themeColor="text1"/>
                <w:sz w:val="20"/>
              </w:rPr>
              <w:lastRenderedPageBreak/>
              <w:t>EUR</w:t>
            </w:r>
          </w:p>
          <w:p w14:paraId="48359D13" w14:textId="77777777" w:rsidR="00522B67" w:rsidRDefault="00522B67">
            <w:pPr>
              <w:suppressAutoHyphens/>
              <w:ind w:left="-108"/>
              <w:rPr>
                <w:rFonts w:ascii="Arial" w:hAnsi="Arial" w:cs="Arial"/>
                <w:color w:val="000000" w:themeColor="text1"/>
                <w:sz w:val="20"/>
              </w:rPr>
            </w:pPr>
          </w:p>
          <w:p w14:paraId="20A439EA" w14:textId="46FF38DF" w:rsidR="002A3261" w:rsidRPr="00E873F4" w:rsidRDefault="0088467E">
            <w:pPr>
              <w:suppressAutoHyphens/>
              <w:ind w:left="-108"/>
              <w:rPr>
                <w:rFonts w:ascii="Arial" w:hAnsi="Arial" w:cs="Arial"/>
                <w:color w:val="000000" w:themeColor="text1"/>
                <w:sz w:val="20"/>
              </w:rPr>
            </w:pPr>
            <w:r w:rsidRPr="00E873F4">
              <w:rPr>
                <w:rFonts w:ascii="Arial" w:hAnsi="Arial" w:cs="Arial"/>
                <w:color w:val="000000" w:themeColor="text1"/>
                <w:sz w:val="20"/>
              </w:rPr>
              <w:lastRenderedPageBreak/>
              <w:t>EUR</w:t>
            </w:r>
          </w:p>
        </w:tc>
        <w:tc>
          <w:tcPr>
            <w:tcW w:w="709" w:type="dxa"/>
            <w:gridSpan w:val="2"/>
            <w:tcBorders>
              <w:top w:val="nil"/>
              <w:left w:val="nil"/>
              <w:bottom w:val="nil"/>
              <w:right w:val="nil"/>
            </w:tcBorders>
          </w:tcPr>
          <w:p w14:paraId="574E9C8D" w14:textId="6F00B9FF" w:rsidR="0088467E" w:rsidRPr="00E873F4" w:rsidRDefault="00522B67" w:rsidP="000417F6">
            <w:pPr>
              <w:suppressAutoHyphens/>
              <w:jc w:val="right"/>
              <w:rPr>
                <w:rFonts w:ascii="Arial" w:hAnsi="Arial" w:cs="Arial"/>
                <w:color w:val="000000" w:themeColor="text1"/>
                <w:sz w:val="20"/>
              </w:rPr>
            </w:pPr>
            <w:r>
              <w:rPr>
                <w:rFonts w:ascii="Arial" w:hAnsi="Arial" w:cs="Arial"/>
                <w:color w:val="000000" w:themeColor="text1"/>
                <w:sz w:val="20"/>
              </w:rPr>
              <w:lastRenderedPageBreak/>
              <w:t>*</w:t>
            </w:r>
          </w:p>
          <w:p w14:paraId="3032E3B6" w14:textId="77777777" w:rsidR="00522B67" w:rsidRDefault="00522B67" w:rsidP="000417F6">
            <w:pPr>
              <w:suppressAutoHyphens/>
              <w:jc w:val="right"/>
              <w:rPr>
                <w:rFonts w:ascii="Arial" w:hAnsi="Arial" w:cs="Arial"/>
                <w:color w:val="000000" w:themeColor="text1"/>
                <w:sz w:val="20"/>
              </w:rPr>
            </w:pPr>
          </w:p>
          <w:p w14:paraId="7DD89F31" w14:textId="4BD7C87B" w:rsidR="0088467E" w:rsidRPr="00E873F4" w:rsidRDefault="0088467E" w:rsidP="000417F6">
            <w:pPr>
              <w:suppressAutoHyphens/>
              <w:jc w:val="right"/>
              <w:rPr>
                <w:rFonts w:ascii="Arial" w:hAnsi="Arial" w:cs="Arial"/>
                <w:color w:val="000000" w:themeColor="text1"/>
                <w:sz w:val="20"/>
              </w:rPr>
            </w:pPr>
            <w:r w:rsidRPr="00E873F4">
              <w:rPr>
                <w:rFonts w:ascii="Arial" w:hAnsi="Arial" w:cs="Arial"/>
                <w:color w:val="000000" w:themeColor="text1"/>
                <w:sz w:val="20"/>
              </w:rPr>
              <w:lastRenderedPageBreak/>
              <w:t>*</w:t>
            </w:r>
          </w:p>
        </w:tc>
      </w:tr>
      <w:tr w:rsidR="004F3396" w:rsidRPr="002C5367" w14:paraId="25D2F992" w14:textId="77777777" w:rsidTr="00F00C3E">
        <w:tc>
          <w:tcPr>
            <w:tcW w:w="9214" w:type="dxa"/>
            <w:gridSpan w:val="5"/>
            <w:tcBorders>
              <w:top w:val="nil"/>
              <w:left w:val="nil"/>
              <w:bottom w:val="nil"/>
              <w:right w:val="nil"/>
            </w:tcBorders>
          </w:tcPr>
          <w:p w14:paraId="525519FE" w14:textId="77777777" w:rsidR="0088467E" w:rsidRPr="00E873F4" w:rsidRDefault="0088467E" w:rsidP="000417F6">
            <w:pPr>
              <w:suppressAutoHyphens/>
              <w:jc w:val="right"/>
              <w:rPr>
                <w:rFonts w:ascii="Arial" w:hAnsi="Arial" w:cs="Arial"/>
                <w:color w:val="000000" w:themeColor="text1"/>
                <w:sz w:val="20"/>
              </w:rPr>
            </w:pPr>
          </w:p>
        </w:tc>
      </w:tr>
      <w:tr w:rsidR="004F3396" w:rsidRPr="002C5367" w14:paraId="0CFEA61E" w14:textId="77777777" w:rsidTr="00E873F4">
        <w:tc>
          <w:tcPr>
            <w:tcW w:w="567" w:type="dxa"/>
            <w:tcBorders>
              <w:top w:val="nil"/>
              <w:left w:val="nil"/>
              <w:bottom w:val="nil"/>
              <w:right w:val="nil"/>
            </w:tcBorders>
          </w:tcPr>
          <w:p w14:paraId="29BD16C7" w14:textId="77777777" w:rsidR="002A3261" w:rsidRPr="00E873F4" w:rsidRDefault="0088467E">
            <w:pPr>
              <w:suppressAutoHyphens/>
              <w:ind w:left="-108"/>
              <w:rPr>
                <w:rFonts w:ascii="Arial" w:hAnsi="Arial" w:cs="Arial"/>
                <w:color w:val="000000" w:themeColor="text1"/>
                <w:sz w:val="20"/>
              </w:rPr>
            </w:pPr>
            <w:r w:rsidRPr="00E873F4">
              <w:rPr>
                <w:rFonts w:ascii="Arial" w:hAnsi="Arial" w:cs="Arial"/>
                <w:color w:val="000000" w:themeColor="text1"/>
                <w:sz w:val="20"/>
              </w:rPr>
              <w:t>C.</w:t>
            </w:r>
          </w:p>
        </w:tc>
        <w:tc>
          <w:tcPr>
            <w:tcW w:w="6663" w:type="dxa"/>
            <w:tcBorders>
              <w:top w:val="nil"/>
              <w:left w:val="nil"/>
              <w:bottom w:val="nil"/>
              <w:right w:val="nil"/>
            </w:tcBorders>
          </w:tcPr>
          <w:p w14:paraId="561FA7BC" w14:textId="77777777" w:rsidR="002A3261" w:rsidRPr="00E873F4" w:rsidRDefault="0088467E">
            <w:pPr>
              <w:suppressAutoHyphens/>
              <w:ind w:left="-108"/>
              <w:rPr>
                <w:rFonts w:ascii="Arial" w:hAnsi="Arial" w:cs="Arial"/>
                <w:color w:val="000000" w:themeColor="text1"/>
                <w:sz w:val="20"/>
              </w:rPr>
            </w:pPr>
            <w:r w:rsidRPr="00E873F4">
              <w:rPr>
                <w:rFonts w:ascii="Arial" w:hAnsi="Arial" w:cs="Arial"/>
                <w:color w:val="000000" w:themeColor="text1"/>
                <w:sz w:val="20"/>
              </w:rPr>
              <w:t>vergoeding (inclusief omzetbelasting) over de per de in het hoofd van deze akte genoemde datum van overeenkomen en in artikel 4 lid 3 van deze akte genoemde verschuldigde termijnen, berekend overeenkomstig het bepaalde in artikel 4 lid 4 van deze akte</w:t>
            </w:r>
          </w:p>
        </w:tc>
        <w:tc>
          <w:tcPr>
            <w:tcW w:w="1275" w:type="dxa"/>
            <w:tcBorders>
              <w:top w:val="nil"/>
              <w:left w:val="nil"/>
              <w:bottom w:val="single" w:sz="4" w:space="0" w:color="auto"/>
              <w:right w:val="nil"/>
            </w:tcBorders>
          </w:tcPr>
          <w:p w14:paraId="1772B02A" w14:textId="77777777" w:rsidR="002A3261" w:rsidRPr="00E873F4" w:rsidRDefault="002A3261">
            <w:pPr>
              <w:suppressAutoHyphens/>
              <w:ind w:left="-108"/>
              <w:rPr>
                <w:rFonts w:ascii="Arial" w:hAnsi="Arial" w:cs="Arial"/>
                <w:color w:val="000000" w:themeColor="text1"/>
                <w:sz w:val="20"/>
              </w:rPr>
            </w:pPr>
          </w:p>
          <w:p w14:paraId="25DCFF12" w14:textId="77777777" w:rsidR="002A3261" w:rsidRPr="00E873F4" w:rsidRDefault="002A3261">
            <w:pPr>
              <w:suppressAutoHyphens/>
              <w:ind w:left="-108"/>
              <w:rPr>
                <w:rFonts w:ascii="Arial" w:hAnsi="Arial" w:cs="Arial"/>
                <w:color w:val="000000" w:themeColor="text1"/>
                <w:sz w:val="20"/>
              </w:rPr>
            </w:pPr>
          </w:p>
          <w:p w14:paraId="2A3217C7" w14:textId="77777777" w:rsidR="002A3261" w:rsidRPr="00E873F4" w:rsidRDefault="002A3261">
            <w:pPr>
              <w:suppressAutoHyphens/>
              <w:ind w:left="-108"/>
              <w:rPr>
                <w:rFonts w:ascii="Arial" w:hAnsi="Arial" w:cs="Arial"/>
                <w:color w:val="000000" w:themeColor="text1"/>
                <w:sz w:val="20"/>
              </w:rPr>
            </w:pPr>
          </w:p>
          <w:p w14:paraId="5EC6F6A5" w14:textId="77777777" w:rsidR="002A3261" w:rsidRPr="00E873F4" w:rsidRDefault="002A3261">
            <w:pPr>
              <w:suppressAutoHyphens/>
              <w:ind w:left="-108"/>
              <w:rPr>
                <w:rFonts w:ascii="Arial" w:hAnsi="Arial" w:cs="Arial"/>
                <w:color w:val="000000" w:themeColor="text1"/>
                <w:sz w:val="20"/>
              </w:rPr>
            </w:pPr>
          </w:p>
          <w:p w14:paraId="11F1117A" w14:textId="77777777" w:rsidR="002A3261" w:rsidRPr="00E873F4" w:rsidRDefault="0088467E">
            <w:pPr>
              <w:suppressAutoHyphens/>
              <w:ind w:left="-108"/>
              <w:rPr>
                <w:rFonts w:ascii="Arial" w:hAnsi="Arial" w:cs="Arial"/>
                <w:color w:val="000000" w:themeColor="text1"/>
                <w:sz w:val="20"/>
              </w:rPr>
            </w:pPr>
            <w:r w:rsidRPr="00E873F4">
              <w:rPr>
                <w:rFonts w:ascii="Arial" w:hAnsi="Arial" w:cs="Arial"/>
                <w:color w:val="000000" w:themeColor="text1"/>
                <w:sz w:val="20"/>
              </w:rPr>
              <w:t>EUR</w:t>
            </w:r>
          </w:p>
        </w:tc>
        <w:tc>
          <w:tcPr>
            <w:tcW w:w="709" w:type="dxa"/>
            <w:gridSpan w:val="2"/>
            <w:tcBorders>
              <w:top w:val="nil"/>
              <w:left w:val="nil"/>
              <w:bottom w:val="single" w:sz="4" w:space="0" w:color="auto"/>
              <w:right w:val="nil"/>
            </w:tcBorders>
          </w:tcPr>
          <w:p w14:paraId="6838409F" w14:textId="77777777" w:rsidR="0088467E" w:rsidRPr="00E873F4" w:rsidRDefault="0088467E" w:rsidP="000417F6">
            <w:pPr>
              <w:suppressAutoHyphens/>
              <w:jc w:val="right"/>
              <w:rPr>
                <w:rFonts w:ascii="Arial" w:hAnsi="Arial" w:cs="Arial"/>
                <w:color w:val="000000" w:themeColor="text1"/>
                <w:sz w:val="20"/>
              </w:rPr>
            </w:pPr>
          </w:p>
          <w:p w14:paraId="511402A8" w14:textId="77777777" w:rsidR="0088467E" w:rsidRPr="00E873F4" w:rsidRDefault="0088467E" w:rsidP="000417F6">
            <w:pPr>
              <w:suppressAutoHyphens/>
              <w:jc w:val="right"/>
              <w:rPr>
                <w:rFonts w:ascii="Arial" w:hAnsi="Arial" w:cs="Arial"/>
                <w:color w:val="000000" w:themeColor="text1"/>
                <w:sz w:val="20"/>
              </w:rPr>
            </w:pPr>
          </w:p>
          <w:p w14:paraId="07B6BA48" w14:textId="77777777" w:rsidR="0088467E" w:rsidRPr="00E873F4" w:rsidRDefault="0088467E" w:rsidP="000417F6">
            <w:pPr>
              <w:suppressAutoHyphens/>
              <w:jc w:val="right"/>
              <w:rPr>
                <w:rFonts w:ascii="Arial" w:hAnsi="Arial" w:cs="Arial"/>
                <w:color w:val="000000" w:themeColor="text1"/>
                <w:sz w:val="20"/>
              </w:rPr>
            </w:pPr>
          </w:p>
          <w:p w14:paraId="08150811" w14:textId="77777777" w:rsidR="0088467E" w:rsidRPr="00E873F4" w:rsidRDefault="0088467E" w:rsidP="000417F6">
            <w:pPr>
              <w:suppressAutoHyphens/>
              <w:jc w:val="right"/>
              <w:rPr>
                <w:rFonts w:ascii="Arial" w:hAnsi="Arial" w:cs="Arial"/>
                <w:color w:val="000000" w:themeColor="text1"/>
                <w:sz w:val="20"/>
              </w:rPr>
            </w:pPr>
          </w:p>
          <w:p w14:paraId="29E33896" w14:textId="77777777" w:rsidR="0088467E" w:rsidRPr="00E873F4" w:rsidRDefault="0088467E" w:rsidP="000417F6">
            <w:pPr>
              <w:suppressAutoHyphens/>
              <w:jc w:val="right"/>
              <w:rPr>
                <w:rFonts w:ascii="Arial" w:hAnsi="Arial" w:cs="Arial"/>
                <w:color w:val="000000" w:themeColor="text1"/>
                <w:sz w:val="20"/>
              </w:rPr>
            </w:pPr>
            <w:r w:rsidRPr="00E873F4">
              <w:rPr>
                <w:rFonts w:ascii="Arial" w:hAnsi="Arial" w:cs="Arial"/>
                <w:color w:val="000000" w:themeColor="text1"/>
                <w:sz w:val="20"/>
              </w:rPr>
              <w:t>*</w:t>
            </w:r>
          </w:p>
        </w:tc>
      </w:tr>
      <w:tr w:rsidR="004F3396" w:rsidRPr="002C5367" w14:paraId="294E3A77" w14:textId="77777777" w:rsidTr="00E873F4">
        <w:tc>
          <w:tcPr>
            <w:tcW w:w="567" w:type="dxa"/>
            <w:tcBorders>
              <w:top w:val="nil"/>
              <w:left w:val="nil"/>
              <w:bottom w:val="nil"/>
              <w:right w:val="nil"/>
            </w:tcBorders>
          </w:tcPr>
          <w:p w14:paraId="20377549" w14:textId="77777777" w:rsidR="0088467E" w:rsidRPr="00E873F4" w:rsidRDefault="0088467E" w:rsidP="000417F6">
            <w:pPr>
              <w:suppressAutoHyphens/>
              <w:rPr>
                <w:rFonts w:ascii="Arial" w:hAnsi="Arial" w:cs="Arial"/>
                <w:color w:val="000000" w:themeColor="text1"/>
                <w:sz w:val="20"/>
              </w:rPr>
            </w:pPr>
          </w:p>
        </w:tc>
        <w:tc>
          <w:tcPr>
            <w:tcW w:w="6663" w:type="dxa"/>
            <w:tcBorders>
              <w:top w:val="nil"/>
              <w:left w:val="nil"/>
              <w:bottom w:val="nil"/>
              <w:right w:val="nil"/>
            </w:tcBorders>
          </w:tcPr>
          <w:p w14:paraId="0A9B47B1" w14:textId="77777777" w:rsidR="0088467E" w:rsidRPr="00E873F4" w:rsidRDefault="0088467E" w:rsidP="000417F6">
            <w:pPr>
              <w:suppressAutoHyphens/>
              <w:rPr>
                <w:rFonts w:ascii="Arial" w:hAnsi="Arial" w:cs="Arial"/>
                <w:color w:val="000000" w:themeColor="text1"/>
                <w:sz w:val="20"/>
              </w:rPr>
            </w:pPr>
          </w:p>
        </w:tc>
        <w:tc>
          <w:tcPr>
            <w:tcW w:w="1275" w:type="dxa"/>
            <w:tcBorders>
              <w:top w:val="nil"/>
              <w:left w:val="nil"/>
              <w:bottom w:val="nil"/>
              <w:right w:val="nil"/>
            </w:tcBorders>
          </w:tcPr>
          <w:p w14:paraId="021A006F" w14:textId="77777777" w:rsidR="002A3261" w:rsidRPr="00E873F4" w:rsidRDefault="002A3261">
            <w:pPr>
              <w:suppressAutoHyphens/>
              <w:ind w:left="-108"/>
              <w:rPr>
                <w:rFonts w:ascii="Arial" w:hAnsi="Arial" w:cs="Arial"/>
                <w:color w:val="000000" w:themeColor="text1"/>
                <w:sz w:val="20"/>
              </w:rPr>
            </w:pPr>
          </w:p>
        </w:tc>
        <w:tc>
          <w:tcPr>
            <w:tcW w:w="709" w:type="dxa"/>
            <w:gridSpan w:val="2"/>
            <w:tcBorders>
              <w:top w:val="nil"/>
              <w:left w:val="nil"/>
              <w:bottom w:val="nil"/>
              <w:right w:val="nil"/>
            </w:tcBorders>
          </w:tcPr>
          <w:p w14:paraId="3A8F5F77" w14:textId="77777777" w:rsidR="0088467E" w:rsidRPr="00E873F4" w:rsidRDefault="0088467E" w:rsidP="000417F6">
            <w:pPr>
              <w:suppressAutoHyphens/>
              <w:jc w:val="right"/>
              <w:rPr>
                <w:rFonts w:ascii="Arial" w:hAnsi="Arial" w:cs="Arial"/>
                <w:color w:val="000000" w:themeColor="text1"/>
                <w:sz w:val="20"/>
              </w:rPr>
            </w:pPr>
          </w:p>
        </w:tc>
      </w:tr>
      <w:tr w:rsidR="004F3396" w:rsidRPr="002C5367" w14:paraId="2572D50C" w14:textId="77777777" w:rsidTr="00F00C3E">
        <w:tc>
          <w:tcPr>
            <w:tcW w:w="7230" w:type="dxa"/>
            <w:gridSpan w:val="2"/>
            <w:tcBorders>
              <w:top w:val="nil"/>
              <w:left w:val="nil"/>
              <w:bottom w:val="nil"/>
              <w:right w:val="nil"/>
            </w:tcBorders>
          </w:tcPr>
          <w:p w14:paraId="3925B6BB" w14:textId="77777777" w:rsidR="002A3261" w:rsidRPr="00E873F4" w:rsidRDefault="0088467E">
            <w:pPr>
              <w:suppressAutoHyphens/>
              <w:ind w:left="-108"/>
              <w:rPr>
                <w:rFonts w:ascii="Arial" w:hAnsi="Arial" w:cs="Arial"/>
                <w:color w:val="000000" w:themeColor="text1"/>
                <w:sz w:val="20"/>
              </w:rPr>
            </w:pPr>
            <w:r w:rsidRPr="00E873F4">
              <w:rPr>
                <w:rFonts w:ascii="Arial" w:hAnsi="Arial" w:cs="Arial"/>
                <w:color w:val="000000" w:themeColor="text1"/>
                <w:sz w:val="20"/>
              </w:rPr>
              <w:t>Totaal (A + B + C)</w:t>
            </w:r>
          </w:p>
        </w:tc>
        <w:tc>
          <w:tcPr>
            <w:tcW w:w="1275" w:type="dxa"/>
            <w:tcBorders>
              <w:top w:val="nil"/>
              <w:left w:val="nil"/>
              <w:bottom w:val="nil"/>
              <w:right w:val="nil"/>
            </w:tcBorders>
          </w:tcPr>
          <w:p w14:paraId="76DFF30E" w14:textId="77777777" w:rsidR="002A3261" w:rsidRPr="00E873F4" w:rsidRDefault="0088467E">
            <w:pPr>
              <w:suppressAutoHyphens/>
              <w:ind w:left="-108"/>
              <w:rPr>
                <w:rFonts w:ascii="Arial" w:hAnsi="Arial" w:cs="Arial"/>
                <w:color w:val="000000" w:themeColor="text1"/>
                <w:sz w:val="20"/>
              </w:rPr>
            </w:pPr>
            <w:r w:rsidRPr="00E873F4">
              <w:rPr>
                <w:rFonts w:ascii="Arial" w:hAnsi="Arial" w:cs="Arial"/>
                <w:color w:val="000000" w:themeColor="text1"/>
                <w:sz w:val="20"/>
              </w:rPr>
              <w:t>EUR</w:t>
            </w:r>
          </w:p>
        </w:tc>
        <w:tc>
          <w:tcPr>
            <w:tcW w:w="709" w:type="dxa"/>
            <w:gridSpan w:val="2"/>
            <w:tcBorders>
              <w:top w:val="nil"/>
              <w:left w:val="nil"/>
              <w:bottom w:val="nil"/>
              <w:right w:val="nil"/>
            </w:tcBorders>
          </w:tcPr>
          <w:p w14:paraId="087C5919" w14:textId="77777777" w:rsidR="0088467E" w:rsidRPr="00E873F4" w:rsidRDefault="0088467E" w:rsidP="00CE45F1">
            <w:pPr>
              <w:suppressAutoHyphens/>
              <w:jc w:val="right"/>
              <w:rPr>
                <w:rFonts w:ascii="Arial" w:hAnsi="Arial" w:cs="Arial"/>
                <w:color w:val="000000" w:themeColor="text1"/>
                <w:sz w:val="20"/>
              </w:rPr>
            </w:pPr>
            <w:r w:rsidRPr="00E873F4">
              <w:rPr>
                <w:rFonts w:ascii="Arial" w:hAnsi="Arial" w:cs="Arial"/>
                <w:color w:val="000000" w:themeColor="text1"/>
                <w:sz w:val="20"/>
              </w:rPr>
              <w:t>*</w:t>
            </w:r>
          </w:p>
        </w:tc>
      </w:tr>
    </w:tbl>
    <w:p w14:paraId="4163F358" w14:textId="77777777" w:rsidR="0088467E" w:rsidRPr="00E873F4" w:rsidRDefault="0088467E" w:rsidP="0088467E">
      <w:pPr>
        <w:tabs>
          <w:tab w:val="left" w:pos="7371"/>
          <w:tab w:val="right" w:pos="9072"/>
        </w:tabs>
        <w:suppressAutoHyphens/>
        <w:rPr>
          <w:rFonts w:ascii="Arial" w:hAnsi="Arial" w:cs="Arial"/>
          <w:color w:val="000000" w:themeColor="text1"/>
          <w:sz w:val="20"/>
        </w:rPr>
      </w:pPr>
    </w:p>
    <w:p w14:paraId="327B4379" w14:textId="77777777" w:rsidR="009435EA" w:rsidRPr="00E873F4" w:rsidRDefault="009435EA" w:rsidP="009435EA">
      <w:pPr>
        <w:rPr>
          <w:rFonts w:ascii="Arial" w:hAnsi="Arial" w:cs="Arial"/>
          <w:color w:val="000000" w:themeColor="text1"/>
          <w:sz w:val="20"/>
        </w:rPr>
      </w:pPr>
      <w:r w:rsidRPr="00E873F4">
        <w:rPr>
          <w:rFonts w:ascii="Arial" w:hAnsi="Arial" w:cs="Arial"/>
          <w:color w:val="000000" w:themeColor="text1"/>
          <w:sz w:val="20"/>
        </w:rPr>
        <w:t xml:space="preserve">De </w:t>
      </w:r>
      <w:r w:rsidR="003E0B9E" w:rsidRPr="00E873F4">
        <w:rPr>
          <w:rFonts w:ascii="Arial" w:hAnsi="Arial" w:cs="Arial"/>
          <w:color w:val="000000" w:themeColor="text1"/>
          <w:sz w:val="20"/>
        </w:rPr>
        <w:t>Ondernemer</w:t>
      </w:r>
      <w:r w:rsidRPr="00E873F4">
        <w:rPr>
          <w:rFonts w:ascii="Arial" w:hAnsi="Arial" w:cs="Arial"/>
          <w:color w:val="000000" w:themeColor="text1"/>
          <w:sz w:val="20"/>
        </w:rPr>
        <w:t xml:space="preserve"> draagt er zorg voor dat deze akte onder berusting van de </w:t>
      </w:r>
      <w:r w:rsidR="006669CB" w:rsidRPr="00E873F4">
        <w:rPr>
          <w:rFonts w:ascii="Arial" w:hAnsi="Arial" w:cs="Arial"/>
          <w:color w:val="000000" w:themeColor="text1"/>
          <w:sz w:val="20"/>
        </w:rPr>
        <w:t>N</w:t>
      </w:r>
      <w:r w:rsidRPr="00E873F4">
        <w:rPr>
          <w:rFonts w:ascii="Arial" w:hAnsi="Arial" w:cs="Arial"/>
          <w:color w:val="000000" w:themeColor="text1"/>
          <w:sz w:val="20"/>
        </w:rPr>
        <w:t xml:space="preserve">otaris wordt gesteld en dat een kopie van deze akte tezamen met de in de overweging genoemde, door beide partijen gewaarmerkte bijlagen aan de </w:t>
      </w:r>
      <w:r w:rsidR="003E0B9E" w:rsidRPr="00E873F4">
        <w:rPr>
          <w:rFonts w:ascii="Arial" w:hAnsi="Arial" w:cs="Arial"/>
          <w:color w:val="000000" w:themeColor="text1"/>
          <w:sz w:val="20"/>
        </w:rPr>
        <w:t>Verkrijger</w:t>
      </w:r>
      <w:r w:rsidRPr="00E873F4">
        <w:rPr>
          <w:rFonts w:ascii="Arial" w:hAnsi="Arial" w:cs="Arial"/>
          <w:color w:val="000000" w:themeColor="text1"/>
          <w:sz w:val="20"/>
        </w:rPr>
        <w:t xml:space="preserve"> ter hand wordt gesteld.</w:t>
      </w:r>
    </w:p>
    <w:p w14:paraId="3DD83DE4" w14:textId="77777777" w:rsidR="009435EA" w:rsidRPr="00E873F4" w:rsidRDefault="009435EA" w:rsidP="009435EA">
      <w:pPr>
        <w:rPr>
          <w:rFonts w:ascii="Arial" w:hAnsi="Arial" w:cs="Arial"/>
          <w:color w:val="000000" w:themeColor="text1"/>
          <w:sz w:val="20"/>
        </w:rPr>
      </w:pPr>
    </w:p>
    <w:p w14:paraId="2BCB31DD" w14:textId="77777777" w:rsidR="009435EA" w:rsidRPr="00E873F4" w:rsidRDefault="009435EA" w:rsidP="009435EA">
      <w:pPr>
        <w:rPr>
          <w:rFonts w:ascii="Arial" w:hAnsi="Arial" w:cs="Arial"/>
          <w:color w:val="000000" w:themeColor="text1"/>
          <w:sz w:val="20"/>
        </w:rPr>
      </w:pPr>
      <w:r w:rsidRPr="00E873F4">
        <w:rPr>
          <w:rFonts w:ascii="Arial" w:hAnsi="Arial" w:cs="Arial"/>
          <w:color w:val="000000" w:themeColor="text1"/>
          <w:sz w:val="20"/>
        </w:rPr>
        <w:t xml:space="preserve">De </w:t>
      </w:r>
      <w:r w:rsidR="003E0B9E" w:rsidRPr="00E873F4">
        <w:rPr>
          <w:rFonts w:ascii="Arial" w:hAnsi="Arial" w:cs="Arial"/>
          <w:color w:val="000000" w:themeColor="text1"/>
          <w:sz w:val="20"/>
        </w:rPr>
        <w:t>Verkrijger</w:t>
      </w:r>
      <w:r w:rsidRPr="00E873F4">
        <w:rPr>
          <w:rFonts w:ascii="Arial" w:hAnsi="Arial" w:cs="Arial"/>
          <w:color w:val="000000" w:themeColor="text1"/>
          <w:sz w:val="20"/>
        </w:rPr>
        <w:t xml:space="preserve"> machtigt de </w:t>
      </w:r>
      <w:r w:rsidR="006669CB" w:rsidRPr="00E873F4">
        <w:rPr>
          <w:rFonts w:ascii="Arial" w:hAnsi="Arial" w:cs="Arial"/>
          <w:color w:val="000000" w:themeColor="text1"/>
          <w:sz w:val="20"/>
        </w:rPr>
        <w:t>N</w:t>
      </w:r>
      <w:r w:rsidRPr="00E873F4">
        <w:rPr>
          <w:rFonts w:ascii="Arial" w:hAnsi="Arial" w:cs="Arial"/>
          <w:color w:val="000000" w:themeColor="text1"/>
          <w:sz w:val="20"/>
        </w:rPr>
        <w:t>otaris, onverminderd het recht om een notaris van zijn keuze in te schakelen, om zijn naam en adres desgevraagd op te geven aan één of meer andere verkrijgers van een appartementsrecht in het hiervoor genoemde gebouw met bijbehorende grond.</w:t>
      </w:r>
    </w:p>
    <w:p w14:paraId="2D44C38D" w14:textId="77777777" w:rsidR="009435EA" w:rsidRPr="00E873F4" w:rsidRDefault="009435EA" w:rsidP="009435EA">
      <w:pPr>
        <w:rPr>
          <w:rFonts w:ascii="Arial" w:hAnsi="Arial" w:cs="Arial"/>
          <w:color w:val="000000" w:themeColor="text1"/>
          <w:sz w:val="20"/>
        </w:rPr>
      </w:pPr>
    </w:p>
    <w:p w14:paraId="420ED103" w14:textId="1A0E4CA8" w:rsidR="009435EA" w:rsidRPr="00E873F4" w:rsidRDefault="009435EA" w:rsidP="009435EA">
      <w:pPr>
        <w:rPr>
          <w:rFonts w:ascii="Arial" w:hAnsi="Arial" w:cs="Arial"/>
          <w:color w:val="000000" w:themeColor="text1"/>
          <w:sz w:val="20"/>
        </w:rPr>
      </w:pPr>
      <w:r w:rsidRPr="00E873F4">
        <w:rPr>
          <w:rFonts w:ascii="Arial" w:hAnsi="Arial" w:cs="Arial"/>
          <w:color w:val="000000" w:themeColor="text1"/>
          <w:sz w:val="20"/>
        </w:rPr>
        <w:t xml:space="preserve">De in de aanneemsom begrepen omzetbelasting is berekend naar een percentage </w:t>
      </w:r>
      <w:r w:rsidRPr="00C6598E">
        <w:rPr>
          <w:rFonts w:ascii="Arial" w:hAnsi="Arial" w:cs="Arial"/>
          <w:color w:val="000000" w:themeColor="text1"/>
          <w:sz w:val="20"/>
        </w:rPr>
        <w:t xml:space="preserve">van </w:t>
      </w:r>
      <w:r w:rsidR="00EB463D" w:rsidRPr="00C6598E">
        <w:rPr>
          <w:rFonts w:ascii="Arial" w:hAnsi="Arial" w:cs="Arial"/>
          <w:color w:val="000000" w:themeColor="text1"/>
          <w:sz w:val="20"/>
        </w:rPr>
        <w:t>21</w:t>
      </w:r>
      <w:r w:rsidRPr="00C6598E">
        <w:rPr>
          <w:rFonts w:ascii="Arial" w:hAnsi="Arial" w:cs="Arial"/>
          <w:color w:val="000000" w:themeColor="text1"/>
          <w:sz w:val="20"/>
        </w:rPr>
        <w:t>%, conform</w:t>
      </w:r>
      <w:r w:rsidRPr="00E873F4">
        <w:rPr>
          <w:rFonts w:ascii="Arial" w:hAnsi="Arial" w:cs="Arial"/>
          <w:color w:val="000000" w:themeColor="text1"/>
          <w:sz w:val="20"/>
        </w:rPr>
        <w:t xml:space="preserve"> de bepalingen van de Wet op de Omzetbelasting 1968.</w:t>
      </w:r>
    </w:p>
    <w:p w14:paraId="4D75434B" w14:textId="77777777" w:rsidR="009435EA" w:rsidRPr="00E873F4" w:rsidRDefault="009435EA" w:rsidP="009435EA">
      <w:pPr>
        <w:rPr>
          <w:rFonts w:ascii="Arial" w:hAnsi="Arial" w:cs="Arial"/>
          <w:color w:val="000000" w:themeColor="text1"/>
          <w:sz w:val="20"/>
        </w:rPr>
      </w:pPr>
    </w:p>
    <w:p w14:paraId="26A380F8" w14:textId="77777777" w:rsidR="009435EA" w:rsidRPr="00E873F4" w:rsidRDefault="009435EA" w:rsidP="009435EA">
      <w:pPr>
        <w:rPr>
          <w:rFonts w:ascii="Arial" w:hAnsi="Arial" w:cs="Arial"/>
          <w:color w:val="000000" w:themeColor="text1"/>
          <w:sz w:val="20"/>
        </w:rPr>
      </w:pPr>
      <w:r w:rsidRPr="00E873F4">
        <w:rPr>
          <w:rFonts w:ascii="Arial" w:hAnsi="Arial" w:cs="Arial"/>
          <w:color w:val="000000" w:themeColor="text1"/>
          <w:sz w:val="20"/>
        </w:rPr>
        <w:t>Deze overeenkomst is aangegaan onder de navolgende bepalingen:</w:t>
      </w:r>
    </w:p>
    <w:p w14:paraId="69977312" w14:textId="77777777" w:rsidR="009435EA" w:rsidRPr="00E873F4" w:rsidRDefault="009435EA" w:rsidP="009435EA">
      <w:pPr>
        <w:rPr>
          <w:rFonts w:ascii="Arial" w:hAnsi="Arial" w:cs="Arial"/>
          <w:color w:val="000000" w:themeColor="text1"/>
          <w:sz w:val="20"/>
        </w:rPr>
      </w:pPr>
    </w:p>
    <w:p w14:paraId="72267697" w14:textId="77777777" w:rsidR="009435EA" w:rsidRPr="00E873F4" w:rsidRDefault="009435EA" w:rsidP="009435EA">
      <w:pPr>
        <w:pStyle w:val="Plattetekst"/>
        <w:tabs>
          <w:tab w:val="clear" w:pos="-1440"/>
          <w:tab w:val="clear" w:pos="-720"/>
          <w:tab w:val="clear" w:pos="584"/>
          <w:tab w:val="clear" w:pos="1020"/>
          <w:tab w:val="clear" w:pos="1457"/>
          <w:tab w:val="clear" w:pos="1893"/>
        </w:tabs>
        <w:rPr>
          <w:rFonts w:ascii="Arial" w:hAnsi="Arial" w:cs="Arial"/>
          <w:b/>
          <w:bCs/>
          <w:color w:val="000000" w:themeColor="text1"/>
          <w:sz w:val="20"/>
        </w:rPr>
      </w:pPr>
      <w:r w:rsidRPr="00E873F4">
        <w:rPr>
          <w:rFonts w:ascii="Arial" w:hAnsi="Arial" w:cs="Arial"/>
          <w:b/>
          <w:bCs/>
          <w:color w:val="000000" w:themeColor="text1"/>
          <w:sz w:val="20"/>
        </w:rPr>
        <w:t>Bedenktijd</w:t>
      </w:r>
    </w:p>
    <w:p w14:paraId="48A08520" w14:textId="77777777" w:rsidR="009435EA" w:rsidRPr="00E873F4" w:rsidRDefault="009435EA" w:rsidP="009435EA">
      <w:pPr>
        <w:suppressAutoHyphens/>
        <w:rPr>
          <w:rFonts w:ascii="Arial" w:hAnsi="Arial" w:cs="Arial"/>
          <w:color w:val="000000" w:themeColor="text1"/>
          <w:sz w:val="20"/>
        </w:rPr>
      </w:pPr>
    </w:p>
    <w:p w14:paraId="512009A5" w14:textId="77777777" w:rsidR="009435EA" w:rsidRPr="00E873F4" w:rsidRDefault="009435EA" w:rsidP="009435EA">
      <w:pPr>
        <w:pStyle w:val="Plattetekst"/>
        <w:tabs>
          <w:tab w:val="clear" w:pos="-1440"/>
          <w:tab w:val="clear" w:pos="-720"/>
          <w:tab w:val="clear" w:pos="584"/>
          <w:tab w:val="clear" w:pos="1020"/>
          <w:tab w:val="clear" w:pos="1457"/>
          <w:tab w:val="clear" w:pos="1893"/>
        </w:tabs>
        <w:rPr>
          <w:rFonts w:ascii="Arial" w:hAnsi="Arial" w:cs="Arial"/>
          <w:b/>
          <w:bCs/>
          <w:color w:val="000000" w:themeColor="text1"/>
          <w:sz w:val="20"/>
        </w:rPr>
      </w:pPr>
      <w:r w:rsidRPr="00E873F4">
        <w:rPr>
          <w:rFonts w:ascii="Arial" w:hAnsi="Arial" w:cs="Arial"/>
          <w:b/>
          <w:bCs/>
          <w:color w:val="000000" w:themeColor="text1"/>
          <w:sz w:val="20"/>
        </w:rPr>
        <w:t>Artikel 1</w:t>
      </w:r>
    </w:p>
    <w:p w14:paraId="551EE3CB" w14:textId="1F190B45" w:rsidR="009435EA" w:rsidRPr="00E873F4" w:rsidRDefault="009435EA" w:rsidP="009435EA">
      <w:pPr>
        <w:pStyle w:val="Plattetekst"/>
        <w:tabs>
          <w:tab w:val="clear" w:pos="-1440"/>
          <w:tab w:val="clear" w:pos="-720"/>
          <w:tab w:val="clear" w:pos="584"/>
          <w:tab w:val="clear" w:pos="1020"/>
          <w:tab w:val="clear" w:pos="1457"/>
          <w:tab w:val="clear" w:pos="1893"/>
        </w:tabs>
        <w:rPr>
          <w:rFonts w:ascii="Arial" w:hAnsi="Arial" w:cs="Arial"/>
          <w:color w:val="000000" w:themeColor="text1"/>
          <w:sz w:val="20"/>
        </w:rPr>
      </w:pPr>
      <w:r w:rsidRPr="00E873F4">
        <w:rPr>
          <w:rFonts w:ascii="Arial" w:hAnsi="Arial" w:cs="Arial"/>
          <w:color w:val="000000" w:themeColor="text1"/>
          <w:sz w:val="20"/>
        </w:rPr>
        <w:t xml:space="preserve">De </w:t>
      </w:r>
      <w:r w:rsidR="003E0B9E" w:rsidRPr="00E873F4">
        <w:rPr>
          <w:rFonts w:ascii="Arial" w:hAnsi="Arial" w:cs="Arial"/>
          <w:color w:val="000000" w:themeColor="text1"/>
          <w:sz w:val="20"/>
        </w:rPr>
        <w:t>Verkrijger</w:t>
      </w:r>
      <w:r w:rsidRPr="00E873F4">
        <w:rPr>
          <w:rFonts w:ascii="Arial" w:hAnsi="Arial" w:cs="Arial"/>
          <w:color w:val="000000" w:themeColor="text1"/>
          <w:sz w:val="20"/>
        </w:rPr>
        <w:t xml:space="preserve"> verklaart dat op de datum van ondertekening door hem van deze overeenkomst, deze ook daadwerkelijk aan hem ter hand is gesteld, inclusief de daarbij behorende Algemene Voorwaarden, Algemene Toelichting en de toepasselijke </w:t>
      </w:r>
      <w:r w:rsidR="00CB0CD1" w:rsidRPr="00E873F4">
        <w:rPr>
          <w:rFonts w:ascii="Arial" w:hAnsi="Arial" w:cs="Arial"/>
          <w:color w:val="000000" w:themeColor="text1"/>
          <w:sz w:val="20"/>
        </w:rPr>
        <w:t>Woningborg</w:t>
      </w:r>
      <w:r w:rsidRPr="00E873F4">
        <w:rPr>
          <w:rFonts w:ascii="Arial" w:hAnsi="Arial" w:cs="Arial"/>
          <w:color w:val="000000" w:themeColor="text1"/>
          <w:sz w:val="20"/>
        </w:rPr>
        <w:t xml:space="preserve"> garantie- en </w:t>
      </w:r>
      <w:r w:rsidR="00EA116E" w:rsidRPr="00E873F4">
        <w:rPr>
          <w:rFonts w:ascii="Arial" w:hAnsi="Arial" w:cs="Arial"/>
          <w:color w:val="000000" w:themeColor="text1"/>
          <w:sz w:val="20"/>
        </w:rPr>
        <w:t>waarborgregeling nieuwbouw</w:t>
      </w:r>
      <w:r w:rsidRPr="00E873F4">
        <w:rPr>
          <w:rFonts w:ascii="Arial" w:hAnsi="Arial" w:cs="Arial"/>
          <w:color w:val="000000" w:themeColor="text1"/>
          <w:sz w:val="20"/>
        </w:rPr>
        <w:t xml:space="preserve">. Gedurende één (1) kalenderweek na de terhandstelling van de door beide partijen ondertekende overeenkomst aan de </w:t>
      </w:r>
      <w:r w:rsidR="003E0B9E" w:rsidRPr="00E873F4">
        <w:rPr>
          <w:rFonts w:ascii="Arial" w:hAnsi="Arial" w:cs="Arial"/>
          <w:color w:val="000000" w:themeColor="text1"/>
          <w:sz w:val="20"/>
        </w:rPr>
        <w:t>Verkrijger</w:t>
      </w:r>
      <w:r w:rsidRPr="00E873F4">
        <w:rPr>
          <w:rFonts w:ascii="Arial" w:hAnsi="Arial" w:cs="Arial"/>
          <w:color w:val="000000" w:themeColor="text1"/>
          <w:sz w:val="20"/>
        </w:rPr>
        <w:t xml:space="preserve">, heeft de </w:t>
      </w:r>
      <w:r w:rsidR="003E0B9E" w:rsidRPr="00E873F4">
        <w:rPr>
          <w:rFonts w:ascii="Arial" w:hAnsi="Arial" w:cs="Arial"/>
          <w:color w:val="000000" w:themeColor="text1"/>
          <w:sz w:val="20"/>
        </w:rPr>
        <w:t>Verkrijger</w:t>
      </w:r>
      <w:r w:rsidRPr="00E873F4">
        <w:rPr>
          <w:rFonts w:ascii="Arial" w:hAnsi="Arial" w:cs="Arial"/>
          <w:color w:val="000000" w:themeColor="text1"/>
          <w:sz w:val="20"/>
        </w:rPr>
        <w:t xml:space="preserve"> het recht de aannemingsovereenkomst te ontbinden (bedenktijd). Als de datum van ontbinding geldt de datum waarop de </w:t>
      </w:r>
      <w:r w:rsidR="003E0B9E" w:rsidRPr="00E873F4">
        <w:rPr>
          <w:rFonts w:ascii="Arial" w:hAnsi="Arial" w:cs="Arial"/>
          <w:color w:val="000000" w:themeColor="text1"/>
          <w:sz w:val="20"/>
        </w:rPr>
        <w:t>Verkrijger</w:t>
      </w:r>
      <w:r w:rsidRPr="00E873F4">
        <w:rPr>
          <w:rFonts w:ascii="Arial" w:hAnsi="Arial" w:cs="Arial"/>
          <w:color w:val="000000" w:themeColor="text1"/>
          <w:sz w:val="20"/>
        </w:rPr>
        <w:t xml:space="preserve"> de ontbindingsverklaring heeft uitgebracht.</w:t>
      </w:r>
    </w:p>
    <w:p w14:paraId="1D15CF52" w14:textId="77777777" w:rsidR="009435EA" w:rsidRPr="00E873F4" w:rsidRDefault="009435EA" w:rsidP="009435EA">
      <w:pPr>
        <w:suppressAutoHyphens/>
        <w:rPr>
          <w:rFonts w:ascii="Arial" w:hAnsi="Arial" w:cs="Arial"/>
          <w:color w:val="000000" w:themeColor="text1"/>
          <w:sz w:val="20"/>
        </w:rPr>
      </w:pPr>
    </w:p>
    <w:p w14:paraId="68BF37D5" w14:textId="77777777" w:rsidR="009435EA" w:rsidRPr="00E873F4" w:rsidRDefault="009435EA" w:rsidP="009435EA">
      <w:pPr>
        <w:suppressAutoHyphens/>
        <w:rPr>
          <w:rFonts w:ascii="Arial" w:hAnsi="Arial" w:cs="Arial"/>
          <w:b/>
          <w:color w:val="000000" w:themeColor="text1"/>
          <w:sz w:val="20"/>
        </w:rPr>
      </w:pPr>
      <w:r w:rsidRPr="00E873F4">
        <w:rPr>
          <w:rFonts w:ascii="Arial" w:hAnsi="Arial" w:cs="Arial"/>
          <w:b/>
          <w:color w:val="000000" w:themeColor="text1"/>
          <w:sz w:val="20"/>
        </w:rPr>
        <w:t>Levering</w:t>
      </w:r>
    </w:p>
    <w:p w14:paraId="0ACDC551" w14:textId="77777777" w:rsidR="009435EA" w:rsidRPr="00E873F4" w:rsidRDefault="009435EA" w:rsidP="009435EA">
      <w:pPr>
        <w:suppressAutoHyphens/>
        <w:rPr>
          <w:rFonts w:ascii="Arial" w:hAnsi="Arial" w:cs="Arial"/>
          <w:color w:val="000000" w:themeColor="text1"/>
          <w:sz w:val="20"/>
        </w:rPr>
      </w:pPr>
    </w:p>
    <w:p w14:paraId="13176D39" w14:textId="77777777" w:rsidR="009435EA" w:rsidRPr="00E873F4" w:rsidRDefault="009435EA" w:rsidP="009435EA">
      <w:pPr>
        <w:pStyle w:val="Kop1"/>
        <w:tabs>
          <w:tab w:val="clear" w:pos="-1440"/>
          <w:tab w:val="clear" w:pos="-720"/>
          <w:tab w:val="clear" w:pos="584"/>
          <w:tab w:val="clear" w:pos="1020"/>
          <w:tab w:val="clear" w:pos="1457"/>
          <w:tab w:val="clear" w:pos="1893"/>
        </w:tabs>
        <w:rPr>
          <w:rFonts w:ascii="Arial" w:hAnsi="Arial" w:cs="Arial"/>
          <w:color w:val="000000" w:themeColor="text1"/>
          <w:sz w:val="20"/>
        </w:rPr>
      </w:pPr>
      <w:r w:rsidRPr="00E873F4">
        <w:rPr>
          <w:rFonts w:ascii="Arial" w:hAnsi="Arial" w:cs="Arial"/>
          <w:color w:val="000000" w:themeColor="text1"/>
          <w:sz w:val="20"/>
        </w:rPr>
        <w:t>Artikel 2</w:t>
      </w:r>
    </w:p>
    <w:p w14:paraId="3EA1A7B9" w14:textId="77777777" w:rsidR="005C347D" w:rsidRPr="00E873F4" w:rsidRDefault="00FD30A2" w:rsidP="005C347D">
      <w:pPr>
        <w:widowControl/>
        <w:rPr>
          <w:rFonts w:ascii="Arial" w:hAnsi="Arial" w:cs="Arial"/>
          <w:snapToGrid/>
          <w:color w:val="000000" w:themeColor="text1"/>
          <w:sz w:val="20"/>
        </w:rPr>
      </w:pPr>
      <w:r w:rsidRPr="00E873F4">
        <w:rPr>
          <w:rFonts w:ascii="Arial" w:hAnsi="Arial" w:cs="Arial"/>
          <w:snapToGrid/>
          <w:color w:val="000000" w:themeColor="text1"/>
          <w:sz w:val="20"/>
        </w:rPr>
        <w:t>De levering van het (de) in de overweging van deze akte bedoelde appartementsrecht(en),</w:t>
      </w:r>
      <w:r w:rsidRPr="00E873F4">
        <w:rPr>
          <w:rFonts w:ascii="Arial" w:hAnsi="Arial" w:cs="Arial"/>
          <w:color w:val="000000" w:themeColor="text1"/>
          <w:sz w:val="20"/>
        </w:rPr>
        <w:t xml:space="preserve"> </w:t>
      </w:r>
      <w:r w:rsidRPr="00E873F4">
        <w:rPr>
          <w:rFonts w:ascii="Arial" w:hAnsi="Arial" w:cs="Arial"/>
          <w:snapToGrid/>
          <w:color w:val="000000" w:themeColor="text1"/>
          <w:sz w:val="20"/>
        </w:rPr>
        <w:t>hierna in deze akte te noemen: “</w:t>
      </w:r>
      <w:r w:rsidRPr="00E873F4">
        <w:rPr>
          <w:rFonts w:ascii="Arial" w:hAnsi="Arial" w:cs="Arial"/>
          <w:b/>
          <w:snapToGrid/>
          <w:color w:val="000000" w:themeColor="text1"/>
          <w:sz w:val="20"/>
        </w:rPr>
        <w:t>de Levering</w:t>
      </w:r>
      <w:r w:rsidRPr="00E873F4">
        <w:rPr>
          <w:rFonts w:ascii="Arial" w:hAnsi="Arial" w:cs="Arial"/>
          <w:snapToGrid/>
          <w:color w:val="000000" w:themeColor="text1"/>
          <w:sz w:val="20"/>
        </w:rPr>
        <w:t>”, zal</w:t>
      </w:r>
      <w:r w:rsidR="005C347D" w:rsidRPr="00E873F4">
        <w:rPr>
          <w:rFonts w:ascii="Arial" w:hAnsi="Arial" w:cs="Arial"/>
          <w:snapToGrid/>
          <w:color w:val="000000" w:themeColor="text1"/>
          <w:sz w:val="20"/>
        </w:rPr>
        <w:t xml:space="preserve"> geschieden bij akte te verlijden ten overstaan van de Notaris, diens plaatsvervanger of opvolger, op een door de Notaris te bepalen tijdstip:</w:t>
      </w:r>
    </w:p>
    <w:p w14:paraId="04C5F169" w14:textId="39C0ADFE" w:rsidR="00FD30A2" w:rsidRPr="00E873F4" w:rsidRDefault="005C347D" w:rsidP="005C347D">
      <w:pPr>
        <w:widowControl/>
        <w:rPr>
          <w:rFonts w:ascii="Arial" w:hAnsi="Arial" w:cs="Arial"/>
          <w:snapToGrid/>
          <w:color w:val="000000" w:themeColor="text1"/>
          <w:sz w:val="20"/>
        </w:rPr>
      </w:pPr>
      <w:r w:rsidRPr="00E873F4">
        <w:rPr>
          <w:rFonts w:ascii="Arial" w:hAnsi="Arial" w:cs="Arial"/>
          <w:snapToGrid/>
          <w:color w:val="000000" w:themeColor="text1"/>
          <w:sz w:val="20"/>
        </w:rPr>
        <w:t xml:space="preserve">zo spoedig mogelijk, doch uiterlijk binnen zes (6) weken na het laatste van de hierna onder sub a. </w:t>
      </w:r>
      <w:r w:rsidRPr="00522B67">
        <w:rPr>
          <w:rFonts w:ascii="Arial" w:hAnsi="Arial" w:cs="Arial"/>
          <w:strike/>
          <w:snapToGrid/>
          <w:color w:val="000000" w:themeColor="text1"/>
          <w:sz w:val="20"/>
        </w:rPr>
        <w:t>en b.</w:t>
      </w:r>
      <w:r w:rsidRPr="00E873F4">
        <w:rPr>
          <w:rFonts w:ascii="Arial" w:hAnsi="Arial" w:cs="Arial"/>
          <w:snapToGrid/>
          <w:color w:val="000000" w:themeColor="text1"/>
          <w:sz w:val="20"/>
        </w:rPr>
        <w:t xml:space="preserve"> bedoelde tijdstippen</w:t>
      </w:r>
      <w:r w:rsidR="00FD30A2" w:rsidRPr="00E873F4">
        <w:rPr>
          <w:rFonts w:ascii="Arial" w:hAnsi="Arial" w:cs="Arial"/>
          <w:snapToGrid/>
          <w:color w:val="000000" w:themeColor="text1"/>
          <w:sz w:val="20"/>
        </w:rPr>
        <w:t>:</w:t>
      </w:r>
    </w:p>
    <w:p w14:paraId="38CB0A7C" w14:textId="77777777" w:rsidR="00FD30A2" w:rsidRPr="00E873F4" w:rsidRDefault="00FD30A2" w:rsidP="0056233A">
      <w:pPr>
        <w:widowControl/>
        <w:numPr>
          <w:ilvl w:val="1"/>
          <w:numId w:val="8"/>
        </w:numPr>
        <w:ind w:left="567" w:hanging="567"/>
        <w:rPr>
          <w:rFonts w:ascii="Arial" w:hAnsi="Arial" w:cs="Arial"/>
          <w:snapToGrid/>
          <w:color w:val="000000" w:themeColor="text1"/>
          <w:sz w:val="20"/>
        </w:rPr>
      </w:pPr>
      <w:r w:rsidRPr="00E873F4">
        <w:rPr>
          <w:rFonts w:ascii="Arial" w:hAnsi="Arial" w:cs="Arial"/>
          <w:snapToGrid/>
          <w:color w:val="000000" w:themeColor="text1"/>
          <w:sz w:val="20"/>
        </w:rPr>
        <w:t>wanneer vaststaat dat deze overeenkomst niet meer op een van de gronden genoemd in de artikelen 7 en 9 van deze akte kan worden ontbonden;</w:t>
      </w:r>
      <w:r w:rsidRPr="00522B67">
        <w:rPr>
          <w:rFonts w:ascii="Arial" w:hAnsi="Arial" w:cs="Arial"/>
          <w:strike/>
          <w:snapToGrid/>
          <w:color w:val="000000" w:themeColor="text1"/>
          <w:sz w:val="20"/>
        </w:rPr>
        <w:t xml:space="preserve"> alsmede</w:t>
      </w:r>
    </w:p>
    <w:p w14:paraId="14B35838" w14:textId="362A82C3" w:rsidR="00FD30A2" w:rsidRPr="00522B67" w:rsidRDefault="00FD30A2" w:rsidP="0056233A">
      <w:pPr>
        <w:widowControl/>
        <w:numPr>
          <w:ilvl w:val="1"/>
          <w:numId w:val="8"/>
        </w:numPr>
        <w:ind w:left="567" w:hanging="567"/>
        <w:rPr>
          <w:rFonts w:ascii="Arial" w:hAnsi="Arial" w:cs="Arial"/>
          <w:strike/>
          <w:snapToGrid/>
          <w:color w:val="000000" w:themeColor="text1"/>
          <w:sz w:val="20"/>
        </w:rPr>
      </w:pPr>
      <w:r w:rsidRPr="00522B67">
        <w:rPr>
          <w:rFonts w:ascii="Arial" w:hAnsi="Arial" w:cs="Arial"/>
          <w:strike/>
          <w:snapToGrid/>
          <w:color w:val="000000" w:themeColor="text1"/>
          <w:sz w:val="20"/>
        </w:rPr>
        <w:t>wanneer is begonnen met de bouw in de zin van artikel 11 lid 2 van de Algemene Voorwaarden.</w:t>
      </w:r>
    </w:p>
    <w:p w14:paraId="1A42DD05" w14:textId="77777777" w:rsidR="009435EA" w:rsidRPr="00E873F4" w:rsidRDefault="009435EA" w:rsidP="009435EA">
      <w:pPr>
        <w:suppressAutoHyphens/>
        <w:rPr>
          <w:rFonts w:ascii="Arial" w:hAnsi="Arial" w:cs="Arial"/>
          <w:color w:val="000000" w:themeColor="text1"/>
          <w:sz w:val="20"/>
        </w:rPr>
      </w:pPr>
    </w:p>
    <w:p w14:paraId="1225DA44" w14:textId="474418D3" w:rsidR="009435EA" w:rsidRPr="00E873F4" w:rsidRDefault="009435EA" w:rsidP="009435EA">
      <w:pPr>
        <w:suppressAutoHyphens/>
        <w:rPr>
          <w:rFonts w:ascii="Arial" w:hAnsi="Arial" w:cs="Arial"/>
          <w:b/>
          <w:color w:val="000000" w:themeColor="text1"/>
          <w:sz w:val="20"/>
        </w:rPr>
      </w:pPr>
      <w:r w:rsidRPr="00E873F4">
        <w:rPr>
          <w:rFonts w:ascii="Arial" w:hAnsi="Arial" w:cs="Arial"/>
          <w:b/>
          <w:bCs/>
          <w:color w:val="000000" w:themeColor="text1"/>
          <w:sz w:val="20"/>
        </w:rPr>
        <w:t>Waarborgsom</w:t>
      </w:r>
      <w:r w:rsidR="00E26FC9" w:rsidRPr="00E873F4">
        <w:rPr>
          <w:rFonts w:ascii="Arial" w:hAnsi="Arial" w:cs="Arial"/>
          <w:b/>
          <w:bCs/>
          <w:color w:val="000000" w:themeColor="text1"/>
          <w:sz w:val="20"/>
        </w:rPr>
        <w:t>/</w:t>
      </w:r>
      <w:r w:rsidRPr="00E873F4">
        <w:rPr>
          <w:rFonts w:ascii="Arial" w:hAnsi="Arial" w:cs="Arial"/>
          <w:b/>
          <w:bCs/>
          <w:color w:val="000000" w:themeColor="text1"/>
          <w:sz w:val="20"/>
        </w:rPr>
        <w:t>bankgarantie</w:t>
      </w:r>
      <w:r w:rsidR="00E26FC9" w:rsidRPr="00E873F4">
        <w:rPr>
          <w:rFonts w:ascii="Arial" w:hAnsi="Arial" w:cs="Arial"/>
          <w:b/>
          <w:bCs/>
          <w:color w:val="000000" w:themeColor="text1"/>
          <w:sz w:val="20"/>
        </w:rPr>
        <w:t>/</w:t>
      </w:r>
      <w:r w:rsidRPr="00E873F4">
        <w:rPr>
          <w:rFonts w:ascii="Arial" w:hAnsi="Arial" w:cs="Arial"/>
          <w:b/>
          <w:bCs/>
          <w:color w:val="000000" w:themeColor="text1"/>
          <w:sz w:val="20"/>
        </w:rPr>
        <w:t>verpanding bouwdepot</w:t>
      </w:r>
    </w:p>
    <w:p w14:paraId="51332730" w14:textId="77777777" w:rsidR="009435EA" w:rsidRPr="00E873F4" w:rsidRDefault="009435EA" w:rsidP="009435EA">
      <w:pPr>
        <w:suppressAutoHyphens/>
        <w:rPr>
          <w:rFonts w:ascii="Arial" w:hAnsi="Arial" w:cs="Arial"/>
          <w:color w:val="000000" w:themeColor="text1"/>
          <w:sz w:val="20"/>
        </w:rPr>
      </w:pPr>
    </w:p>
    <w:p w14:paraId="32733707" w14:textId="77777777" w:rsidR="009435EA" w:rsidRPr="00E873F4" w:rsidRDefault="009435EA" w:rsidP="009435EA">
      <w:pPr>
        <w:pStyle w:val="Plattetekst"/>
        <w:tabs>
          <w:tab w:val="clear" w:pos="-1440"/>
          <w:tab w:val="clear" w:pos="-720"/>
          <w:tab w:val="clear" w:pos="584"/>
          <w:tab w:val="clear" w:pos="1020"/>
          <w:tab w:val="clear" w:pos="1457"/>
          <w:tab w:val="clear" w:pos="1893"/>
        </w:tabs>
        <w:rPr>
          <w:rFonts w:ascii="Arial" w:hAnsi="Arial" w:cs="Arial"/>
          <w:b/>
          <w:bCs/>
          <w:color w:val="000000" w:themeColor="text1"/>
          <w:sz w:val="20"/>
        </w:rPr>
      </w:pPr>
      <w:r w:rsidRPr="00E873F4">
        <w:rPr>
          <w:rFonts w:ascii="Arial" w:hAnsi="Arial" w:cs="Arial"/>
          <w:b/>
          <w:bCs/>
          <w:color w:val="000000" w:themeColor="text1"/>
          <w:sz w:val="20"/>
        </w:rPr>
        <w:t>Artikel 3</w:t>
      </w:r>
    </w:p>
    <w:p w14:paraId="0912D22D" w14:textId="77777777" w:rsidR="009435EA" w:rsidRPr="00E873F4" w:rsidRDefault="009435EA" w:rsidP="009435EA">
      <w:pPr>
        <w:pStyle w:val="Plattetekst"/>
        <w:tabs>
          <w:tab w:val="clear" w:pos="-1440"/>
          <w:tab w:val="clear" w:pos="-720"/>
          <w:tab w:val="clear" w:pos="584"/>
          <w:tab w:val="clear" w:pos="1020"/>
          <w:tab w:val="clear" w:pos="1457"/>
          <w:tab w:val="clear" w:pos="1893"/>
        </w:tabs>
        <w:rPr>
          <w:rFonts w:ascii="Arial" w:hAnsi="Arial" w:cs="Arial"/>
          <w:b/>
          <w:i/>
          <w:color w:val="000000" w:themeColor="text1"/>
          <w:sz w:val="20"/>
        </w:rPr>
      </w:pPr>
      <w:r w:rsidRPr="00E873F4">
        <w:rPr>
          <w:rFonts w:ascii="Arial" w:hAnsi="Arial" w:cs="Arial"/>
          <w:b/>
          <w:i/>
          <w:color w:val="000000" w:themeColor="text1"/>
          <w:sz w:val="20"/>
        </w:rPr>
        <w:t>(A) KEUZE</w:t>
      </w:r>
    </w:p>
    <w:p w14:paraId="3215B887" w14:textId="77777777" w:rsidR="009435EA" w:rsidRPr="00E873F4" w:rsidRDefault="009435EA" w:rsidP="009435EA">
      <w:pPr>
        <w:pStyle w:val="Plattetekst"/>
        <w:tabs>
          <w:tab w:val="clear" w:pos="-1440"/>
          <w:tab w:val="clear" w:pos="-720"/>
          <w:tab w:val="clear" w:pos="584"/>
          <w:tab w:val="clear" w:pos="1020"/>
          <w:tab w:val="clear" w:pos="1457"/>
          <w:tab w:val="clear" w:pos="1893"/>
        </w:tabs>
        <w:rPr>
          <w:rFonts w:ascii="Arial" w:hAnsi="Arial" w:cs="Arial"/>
          <w:color w:val="000000" w:themeColor="text1"/>
          <w:sz w:val="20"/>
        </w:rPr>
      </w:pPr>
      <w:r w:rsidRPr="00E873F4">
        <w:rPr>
          <w:rFonts w:ascii="Arial" w:hAnsi="Arial" w:cs="Arial"/>
          <w:color w:val="000000" w:themeColor="text1"/>
          <w:sz w:val="20"/>
        </w:rPr>
        <w:t>Ter zake van deze overeenkomst is geen waarborgsom verschuldigd.</w:t>
      </w:r>
    </w:p>
    <w:p w14:paraId="0654E505" w14:textId="77777777" w:rsidR="009435EA" w:rsidRPr="00EB463D" w:rsidRDefault="009435EA" w:rsidP="009435EA">
      <w:pPr>
        <w:pStyle w:val="Plattetekst"/>
        <w:tabs>
          <w:tab w:val="clear" w:pos="-1440"/>
          <w:tab w:val="clear" w:pos="-720"/>
          <w:tab w:val="clear" w:pos="584"/>
          <w:tab w:val="clear" w:pos="1020"/>
          <w:tab w:val="clear" w:pos="1457"/>
          <w:tab w:val="clear" w:pos="1893"/>
        </w:tabs>
        <w:ind w:left="709" w:hanging="709"/>
        <w:rPr>
          <w:rFonts w:ascii="Arial" w:hAnsi="Arial" w:cs="Arial"/>
          <w:b/>
          <w:bCs/>
          <w:i/>
          <w:strike/>
          <w:color w:val="000000" w:themeColor="text1"/>
          <w:sz w:val="20"/>
        </w:rPr>
      </w:pPr>
      <w:r w:rsidRPr="00EB463D">
        <w:rPr>
          <w:rFonts w:ascii="Arial" w:hAnsi="Arial" w:cs="Arial"/>
          <w:b/>
          <w:i/>
          <w:strike/>
          <w:color w:val="000000" w:themeColor="text1"/>
          <w:sz w:val="20"/>
        </w:rPr>
        <w:t>(B) KEUZE</w:t>
      </w:r>
    </w:p>
    <w:p w14:paraId="01E2995B" w14:textId="1A792F25" w:rsidR="009435EA" w:rsidRPr="00EB463D" w:rsidRDefault="009435EA" w:rsidP="0056233A">
      <w:pPr>
        <w:pStyle w:val="Plattetekst"/>
        <w:numPr>
          <w:ilvl w:val="0"/>
          <w:numId w:val="10"/>
        </w:numPr>
        <w:tabs>
          <w:tab w:val="clear" w:pos="-1440"/>
          <w:tab w:val="clear" w:pos="-720"/>
          <w:tab w:val="clear" w:pos="584"/>
          <w:tab w:val="clear" w:pos="1020"/>
          <w:tab w:val="clear" w:pos="1457"/>
          <w:tab w:val="clear" w:pos="1893"/>
        </w:tabs>
        <w:ind w:left="567" w:hanging="567"/>
        <w:rPr>
          <w:rFonts w:ascii="Arial" w:hAnsi="Arial" w:cs="Arial"/>
          <w:strike/>
          <w:color w:val="000000" w:themeColor="text1"/>
          <w:sz w:val="20"/>
        </w:rPr>
      </w:pPr>
      <w:r w:rsidRPr="00EB463D">
        <w:rPr>
          <w:rFonts w:ascii="Arial" w:hAnsi="Arial" w:cs="Arial"/>
          <w:strike/>
          <w:color w:val="000000" w:themeColor="text1"/>
          <w:sz w:val="20"/>
        </w:rPr>
        <w:t xml:space="preserve">Binnen twee (2) maanden na ondertekening van deze overeenkomst door de </w:t>
      </w:r>
      <w:r w:rsidR="003E0B9E" w:rsidRPr="00EB463D">
        <w:rPr>
          <w:rFonts w:ascii="Arial" w:hAnsi="Arial" w:cs="Arial"/>
          <w:strike/>
          <w:color w:val="000000" w:themeColor="text1"/>
          <w:sz w:val="20"/>
        </w:rPr>
        <w:t>Verkrijger</w:t>
      </w:r>
      <w:r w:rsidRPr="00EB463D">
        <w:rPr>
          <w:rFonts w:ascii="Arial" w:hAnsi="Arial" w:cs="Arial"/>
          <w:strike/>
          <w:color w:val="000000" w:themeColor="text1"/>
          <w:sz w:val="20"/>
        </w:rPr>
        <w:t xml:space="preserve">, doch (indien dit tijdstip eerder valt) uiterlijk ter gelegenheid van de </w:t>
      </w:r>
      <w:r w:rsidR="005452F1" w:rsidRPr="00EB463D">
        <w:rPr>
          <w:rFonts w:ascii="Arial" w:hAnsi="Arial" w:cs="Arial"/>
          <w:strike/>
          <w:color w:val="000000" w:themeColor="text1"/>
          <w:sz w:val="20"/>
        </w:rPr>
        <w:t>L</w:t>
      </w:r>
      <w:r w:rsidRPr="00EB463D">
        <w:rPr>
          <w:rFonts w:ascii="Arial" w:hAnsi="Arial" w:cs="Arial"/>
          <w:strike/>
          <w:color w:val="000000" w:themeColor="text1"/>
          <w:sz w:val="20"/>
        </w:rPr>
        <w:t xml:space="preserve">evering, moet hij aan de </w:t>
      </w:r>
      <w:r w:rsidR="006669CB" w:rsidRPr="00EB463D">
        <w:rPr>
          <w:rFonts w:ascii="Arial" w:hAnsi="Arial" w:cs="Arial"/>
          <w:strike/>
          <w:color w:val="000000" w:themeColor="text1"/>
          <w:sz w:val="20"/>
        </w:rPr>
        <w:t>N</w:t>
      </w:r>
      <w:r w:rsidRPr="00EB463D">
        <w:rPr>
          <w:rFonts w:ascii="Arial" w:hAnsi="Arial" w:cs="Arial"/>
          <w:strike/>
          <w:color w:val="000000" w:themeColor="text1"/>
          <w:sz w:val="20"/>
        </w:rPr>
        <w:t xml:space="preserve">otaris een waarborgsom voldoen ter hoogte van 10% van de aanneemsom. Dit bedrag dient als zekerheid voor </w:t>
      </w:r>
      <w:r w:rsidRPr="00EB463D">
        <w:rPr>
          <w:rFonts w:ascii="Arial" w:hAnsi="Arial" w:cs="Arial"/>
          <w:strike/>
          <w:color w:val="000000" w:themeColor="text1"/>
          <w:sz w:val="20"/>
        </w:rPr>
        <w:lastRenderedPageBreak/>
        <w:t xml:space="preserve">de nakoming van de verplichtingen van de </w:t>
      </w:r>
      <w:r w:rsidR="003E0B9E" w:rsidRPr="00EB463D">
        <w:rPr>
          <w:rFonts w:ascii="Arial" w:hAnsi="Arial" w:cs="Arial"/>
          <w:strike/>
          <w:color w:val="000000" w:themeColor="text1"/>
          <w:sz w:val="20"/>
        </w:rPr>
        <w:t>Verkrijger</w:t>
      </w:r>
      <w:r w:rsidRPr="00EB463D">
        <w:rPr>
          <w:rFonts w:ascii="Arial" w:hAnsi="Arial" w:cs="Arial"/>
          <w:strike/>
          <w:color w:val="000000" w:themeColor="text1"/>
          <w:sz w:val="20"/>
        </w:rPr>
        <w:t xml:space="preserve"> jegens de </w:t>
      </w:r>
      <w:r w:rsidR="003E0B9E" w:rsidRPr="00EB463D">
        <w:rPr>
          <w:rFonts w:ascii="Arial" w:hAnsi="Arial" w:cs="Arial"/>
          <w:strike/>
          <w:color w:val="000000" w:themeColor="text1"/>
          <w:sz w:val="20"/>
        </w:rPr>
        <w:t>Ondernemer</w:t>
      </w:r>
      <w:r w:rsidRPr="00EB463D">
        <w:rPr>
          <w:rFonts w:ascii="Arial" w:hAnsi="Arial" w:cs="Arial"/>
          <w:strike/>
          <w:color w:val="000000" w:themeColor="text1"/>
          <w:sz w:val="20"/>
        </w:rPr>
        <w:t xml:space="preserve"> uit hoofde van deze aannemingsovereenkomst. In plaats van de hiervoor genoemde waarborgsom kan de </w:t>
      </w:r>
      <w:r w:rsidR="003E0B9E" w:rsidRPr="00EB463D">
        <w:rPr>
          <w:rFonts w:ascii="Arial" w:hAnsi="Arial" w:cs="Arial"/>
          <w:strike/>
          <w:color w:val="000000" w:themeColor="text1"/>
          <w:sz w:val="20"/>
        </w:rPr>
        <w:t>Verkrijger</w:t>
      </w:r>
      <w:r w:rsidRPr="00EB463D">
        <w:rPr>
          <w:rFonts w:ascii="Arial" w:hAnsi="Arial" w:cs="Arial"/>
          <w:strike/>
          <w:color w:val="000000" w:themeColor="text1"/>
          <w:sz w:val="20"/>
        </w:rPr>
        <w:t xml:space="preserve"> binnen de gestelde twee (2) maanden, doch (indien dit tijdstip eerder valt) uiterlijk ter gelegenheid van de </w:t>
      </w:r>
      <w:r w:rsidR="005452F1" w:rsidRPr="00EB463D">
        <w:rPr>
          <w:rFonts w:ascii="Arial" w:hAnsi="Arial" w:cs="Arial"/>
          <w:strike/>
          <w:color w:val="000000" w:themeColor="text1"/>
          <w:sz w:val="20"/>
        </w:rPr>
        <w:t>L</w:t>
      </w:r>
      <w:r w:rsidRPr="00EB463D">
        <w:rPr>
          <w:rFonts w:ascii="Arial" w:hAnsi="Arial" w:cs="Arial"/>
          <w:strike/>
          <w:color w:val="000000" w:themeColor="text1"/>
          <w:sz w:val="20"/>
        </w:rPr>
        <w:t xml:space="preserve">evering, een bankgarantie doen stellen voor hetzelfde bedrag dan wel een pandrecht aan de </w:t>
      </w:r>
      <w:r w:rsidR="003E0B9E" w:rsidRPr="00EB463D">
        <w:rPr>
          <w:rFonts w:ascii="Arial" w:hAnsi="Arial" w:cs="Arial"/>
          <w:strike/>
          <w:color w:val="000000" w:themeColor="text1"/>
          <w:sz w:val="20"/>
        </w:rPr>
        <w:t>Ondernemer</w:t>
      </w:r>
      <w:r w:rsidRPr="00EB463D">
        <w:rPr>
          <w:rFonts w:ascii="Arial" w:hAnsi="Arial" w:cs="Arial"/>
          <w:strike/>
          <w:color w:val="000000" w:themeColor="text1"/>
          <w:sz w:val="20"/>
        </w:rPr>
        <w:t xml:space="preserve"> verlenen op het bouwdepot voor hetzelfde bedrag. Een bankgarantie dient te voldoen aan artikel </w:t>
      </w:r>
      <w:r w:rsidR="00815CE9" w:rsidRPr="00EB463D">
        <w:rPr>
          <w:rFonts w:ascii="Arial" w:hAnsi="Arial" w:cs="Arial"/>
          <w:strike/>
          <w:color w:val="000000" w:themeColor="text1"/>
          <w:sz w:val="20"/>
        </w:rPr>
        <w:t>20</w:t>
      </w:r>
      <w:r w:rsidRPr="00EB463D">
        <w:rPr>
          <w:rFonts w:ascii="Arial" w:hAnsi="Arial" w:cs="Arial"/>
          <w:strike/>
          <w:color w:val="000000" w:themeColor="text1"/>
          <w:sz w:val="20"/>
        </w:rPr>
        <w:t xml:space="preserve"> van de Algemene Voorwaarden.</w:t>
      </w:r>
    </w:p>
    <w:p w14:paraId="6D21F5CC" w14:textId="77777777" w:rsidR="009435EA" w:rsidRPr="00EB463D" w:rsidRDefault="009435EA" w:rsidP="009435EA">
      <w:pPr>
        <w:pStyle w:val="Plattetekst"/>
        <w:tabs>
          <w:tab w:val="clear" w:pos="-1440"/>
          <w:tab w:val="clear" w:pos="-720"/>
          <w:tab w:val="clear" w:pos="584"/>
          <w:tab w:val="clear" w:pos="1020"/>
          <w:tab w:val="clear" w:pos="1457"/>
          <w:tab w:val="clear" w:pos="1893"/>
        </w:tabs>
        <w:rPr>
          <w:rFonts w:ascii="Arial" w:hAnsi="Arial" w:cs="Arial"/>
          <w:strike/>
          <w:color w:val="000000" w:themeColor="text1"/>
          <w:sz w:val="20"/>
        </w:rPr>
      </w:pPr>
    </w:p>
    <w:p w14:paraId="4ADF86BA" w14:textId="7AD733C5" w:rsidR="009435EA" w:rsidRPr="00EB463D" w:rsidRDefault="009435EA" w:rsidP="0056233A">
      <w:pPr>
        <w:pStyle w:val="Plattetekst"/>
        <w:numPr>
          <w:ilvl w:val="0"/>
          <w:numId w:val="10"/>
        </w:numPr>
        <w:tabs>
          <w:tab w:val="clear" w:pos="-1440"/>
          <w:tab w:val="clear" w:pos="-720"/>
          <w:tab w:val="clear" w:pos="584"/>
          <w:tab w:val="clear" w:pos="1020"/>
          <w:tab w:val="clear" w:pos="1457"/>
          <w:tab w:val="clear" w:pos="1893"/>
        </w:tabs>
        <w:ind w:left="567" w:hanging="567"/>
        <w:rPr>
          <w:rFonts w:ascii="Arial" w:hAnsi="Arial" w:cs="Arial"/>
          <w:strike/>
          <w:color w:val="000000" w:themeColor="text1"/>
          <w:sz w:val="20"/>
        </w:rPr>
      </w:pPr>
      <w:r w:rsidRPr="00EB463D">
        <w:rPr>
          <w:rFonts w:ascii="Arial" w:hAnsi="Arial" w:cs="Arial"/>
          <w:strike/>
          <w:color w:val="000000" w:themeColor="text1"/>
          <w:sz w:val="20"/>
        </w:rPr>
        <w:t xml:space="preserve">De </w:t>
      </w:r>
      <w:r w:rsidR="003E0B9E" w:rsidRPr="00EB463D">
        <w:rPr>
          <w:rFonts w:ascii="Arial" w:hAnsi="Arial" w:cs="Arial"/>
          <w:strike/>
          <w:color w:val="000000" w:themeColor="text1"/>
          <w:sz w:val="20"/>
        </w:rPr>
        <w:t>Verkrijger</w:t>
      </w:r>
      <w:r w:rsidRPr="00EB463D">
        <w:rPr>
          <w:rFonts w:ascii="Arial" w:hAnsi="Arial" w:cs="Arial"/>
          <w:strike/>
          <w:color w:val="000000" w:themeColor="text1"/>
          <w:sz w:val="20"/>
        </w:rPr>
        <w:t xml:space="preserve"> machtigt de </w:t>
      </w:r>
      <w:r w:rsidR="006669CB" w:rsidRPr="00EB463D">
        <w:rPr>
          <w:rFonts w:ascii="Arial" w:hAnsi="Arial" w:cs="Arial"/>
          <w:strike/>
          <w:color w:val="000000" w:themeColor="text1"/>
          <w:sz w:val="20"/>
        </w:rPr>
        <w:t>N</w:t>
      </w:r>
      <w:r w:rsidRPr="00EB463D">
        <w:rPr>
          <w:rFonts w:ascii="Arial" w:hAnsi="Arial" w:cs="Arial"/>
          <w:strike/>
          <w:color w:val="000000" w:themeColor="text1"/>
          <w:sz w:val="20"/>
        </w:rPr>
        <w:t xml:space="preserve">otaris om de waarborgsom van 10% van de aanneemsom aan de </w:t>
      </w:r>
      <w:r w:rsidR="003E0B9E" w:rsidRPr="00EB463D">
        <w:rPr>
          <w:rFonts w:ascii="Arial" w:hAnsi="Arial" w:cs="Arial"/>
          <w:strike/>
          <w:color w:val="000000" w:themeColor="text1"/>
          <w:sz w:val="20"/>
        </w:rPr>
        <w:t>Ondernemer</w:t>
      </w:r>
      <w:r w:rsidRPr="00EB463D">
        <w:rPr>
          <w:rFonts w:ascii="Arial" w:hAnsi="Arial" w:cs="Arial"/>
          <w:strike/>
          <w:color w:val="000000" w:themeColor="text1"/>
          <w:sz w:val="20"/>
        </w:rPr>
        <w:t xml:space="preserve"> over te maken indien en zodra de laatste 10% van de aanneemsom is vervallen, mits de </w:t>
      </w:r>
      <w:r w:rsidR="003E0B9E" w:rsidRPr="00EB463D">
        <w:rPr>
          <w:rFonts w:ascii="Arial" w:hAnsi="Arial" w:cs="Arial"/>
          <w:strike/>
          <w:color w:val="000000" w:themeColor="text1"/>
          <w:sz w:val="20"/>
        </w:rPr>
        <w:t>Ondernemer</w:t>
      </w:r>
      <w:r w:rsidRPr="00EB463D">
        <w:rPr>
          <w:rFonts w:ascii="Arial" w:hAnsi="Arial" w:cs="Arial"/>
          <w:strike/>
          <w:color w:val="000000" w:themeColor="text1"/>
          <w:sz w:val="20"/>
        </w:rPr>
        <w:t xml:space="preserve"> ter gelegenheid van de aankondiging van de oplevering van het privé-gedeelte een </w:t>
      </w:r>
      <w:r w:rsidR="001E6601" w:rsidRPr="00EB463D">
        <w:rPr>
          <w:rFonts w:ascii="Arial" w:hAnsi="Arial" w:cs="Arial"/>
          <w:strike/>
          <w:color w:val="000000" w:themeColor="text1"/>
          <w:sz w:val="20"/>
        </w:rPr>
        <w:t xml:space="preserve">aan het depot gelijkwaardige </w:t>
      </w:r>
      <w:r w:rsidRPr="00EB463D">
        <w:rPr>
          <w:rFonts w:ascii="Arial" w:hAnsi="Arial" w:cs="Arial"/>
          <w:strike/>
          <w:color w:val="000000" w:themeColor="text1"/>
          <w:sz w:val="20"/>
        </w:rPr>
        <w:t xml:space="preserve">zekerheid van 5% van de aanneemsom als bedoeld in artikel 12 van de Algemene Voorwaarden ten behoeve van de </w:t>
      </w:r>
      <w:r w:rsidR="003E0B9E" w:rsidRPr="00EB463D">
        <w:rPr>
          <w:rFonts w:ascii="Arial" w:hAnsi="Arial" w:cs="Arial"/>
          <w:strike/>
          <w:color w:val="000000" w:themeColor="text1"/>
          <w:sz w:val="20"/>
        </w:rPr>
        <w:t>Verkrijger</w:t>
      </w:r>
      <w:r w:rsidRPr="00EB463D">
        <w:rPr>
          <w:rFonts w:ascii="Arial" w:hAnsi="Arial" w:cs="Arial"/>
          <w:strike/>
          <w:color w:val="000000" w:themeColor="text1"/>
          <w:sz w:val="20"/>
        </w:rPr>
        <w:t xml:space="preserve"> heeft gesteld. Dit bedrag strekt alsdan in mindering op de laatste termijn van de aanneemsom. De </w:t>
      </w:r>
      <w:r w:rsidR="003E0B9E" w:rsidRPr="00EB463D">
        <w:rPr>
          <w:rFonts w:ascii="Arial" w:hAnsi="Arial" w:cs="Arial"/>
          <w:strike/>
          <w:color w:val="000000" w:themeColor="text1"/>
          <w:sz w:val="20"/>
        </w:rPr>
        <w:t>Ondernemer</w:t>
      </w:r>
      <w:r w:rsidRPr="00EB463D">
        <w:rPr>
          <w:rFonts w:ascii="Arial" w:hAnsi="Arial" w:cs="Arial"/>
          <w:strike/>
          <w:color w:val="000000" w:themeColor="text1"/>
          <w:sz w:val="20"/>
        </w:rPr>
        <w:t xml:space="preserve"> legt het origineel van deze </w:t>
      </w:r>
      <w:r w:rsidR="001E6601" w:rsidRPr="00EB463D">
        <w:rPr>
          <w:rFonts w:ascii="Arial" w:hAnsi="Arial" w:cs="Arial"/>
          <w:strike/>
          <w:color w:val="000000" w:themeColor="text1"/>
          <w:sz w:val="20"/>
        </w:rPr>
        <w:t>aan het depot gelijkwaardige zekerheid</w:t>
      </w:r>
      <w:r w:rsidRPr="00EB463D">
        <w:rPr>
          <w:rFonts w:ascii="Arial" w:hAnsi="Arial" w:cs="Arial"/>
          <w:strike/>
          <w:color w:val="000000" w:themeColor="text1"/>
          <w:sz w:val="20"/>
        </w:rPr>
        <w:t xml:space="preserve"> tijdig over aan de </w:t>
      </w:r>
      <w:r w:rsidR="006669CB" w:rsidRPr="00EB463D">
        <w:rPr>
          <w:rFonts w:ascii="Arial" w:hAnsi="Arial" w:cs="Arial"/>
          <w:strike/>
          <w:color w:val="000000" w:themeColor="text1"/>
          <w:sz w:val="20"/>
        </w:rPr>
        <w:t>N</w:t>
      </w:r>
      <w:r w:rsidRPr="00EB463D">
        <w:rPr>
          <w:rFonts w:ascii="Arial" w:hAnsi="Arial" w:cs="Arial"/>
          <w:strike/>
          <w:color w:val="000000" w:themeColor="text1"/>
          <w:sz w:val="20"/>
        </w:rPr>
        <w:t xml:space="preserve">otaris en stuurt een kopie daarvan aan de </w:t>
      </w:r>
      <w:r w:rsidR="003E0B9E" w:rsidRPr="00EB463D">
        <w:rPr>
          <w:rFonts w:ascii="Arial" w:hAnsi="Arial" w:cs="Arial"/>
          <w:strike/>
          <w:color w:val="000000" w:themeColor="text1"/>
          <w:sz w:val="20"/>
        </w:rPr>
        <w:t>Verkrijger</w:t>
      </w:r>
      <w:r w:rsidRPr="00EB463D">
        <w:rPr>
          <w:rFonts w:ascii="Arial" w:hAnsi="Arial" w:cs="Arial"/>
          <w:strike/>
          <w:color w:val="000000" w:themeColor="text1"/>
          <w:sz w:val="20"/>
        </w:rPr>
        <w:t>.</w:t>
      </w:r>
    </w:p>
    <w:p w14:paraId="7C406276" w14:textId="77777777" w:rsidR="009435EA" w:rsidRPr="00EB463D" w:rsidRDefault="009435EA" w:rsidP="009435EA">
      <w:pPr>
        <w:pStyle w:val="Plattetekst"/>
        <w:tabs>
          <w:tab w:val="clear" w:pos="-1440"/>
          <w:tab w:val="clear" w:pos="-720"/>
          <w:tab w:val="clear" w:pos="584"/>
          <w:tab w:val="clear" w:pos="1020"/>
          <w:tab w:val="clear" w:pos="1457"/>
          <w:tab w:val="clear" w:pos="1893"/>
        </w:tabs>
        <w:rPr>
          <w:rFonts w:ascii="Arial" w:hAnsi="Arial" w:cs="Arial"/>
          <w:strike/>
          <w:color w:val="000000" w:themeColor="text1"/>
          <w:sz w:val="20"/>
        </w:rPr>
      </w:pPr>
    </w:p>
    <w:p w14:paraId="4D0E415A" w14:textId="2CE9FA6A" w:rsidR="009435EA" w:rsidRPr="00EB463D" w:rsidRDefault="009435EA" w:rsidP="0056233A">
      <w:pPr>
        <w:pStyle w:val="Plattetekst"/>
        <w:numPr>
          <w:ilvl w:val="0"/>
          <w:numId w:val="10"/>
        </w:numPr>
        <w:tabs>
          <w:tab w:val="clear" w:pos="-1440"/>
          <w:tab w:val="clear" w:pos="-720"/>
          <w:tab w:val="clear" w:pos="584"/>
          <w:tab w:val="clear" w:pos="1020"/>
          <w:tab w:val="clear" w:pos="1457"/>
          <w:tab w:val="clear" w:pos="1893"/>
        </w:tabs>
        <w:ind w:left="567" w:hanging="567"/>
        <w:rPr>
          <w:rFonts w:ascii="Arial" w:hAnsi="Arial" w:cs="Arial"/>
          <w:strike/>
          <w:color w:val="000000" w:themeColor="text1"/>
          <w:sz w:val="20"/>
        </w:rPr>
      </w:pPr>
      <w:r w:rsidRPr="00EB463D">
        <w:rPr>
          <w:rFonts w:ascii="Arial" w:hAnsi="Arial" w:cs="Arial"/>
          <w:strike/>
          <w:color w:val="000000" w:themeColor="text1"/>
          <w:sz w:val="20"/>
        </w:rPr>
        <w:t xml:space="preserve">Indien de </w:t>
      </w:r>
      <w:r w:rsidR="003E0B9E" w:rsidRPr="00EB463D">
        <w:rPr>
          <w:rFonts w:ascii="Arial" w:hAnsi="Arial" w:cs="Arial"/>
          <w:strike/>
          <w:color w:val="000000" w:themeColor="text1"/>
          <w:sz w:val="20"/>
        </w:rPr>
        <w:t>Ondernemer</w:t>
      </w:r>
      <w:r w:rsidRPr="00EB463D">
        <w:rPr>
          <w:rFonts w:ascii="Arial" w:hAnsi="Arial" w:cs="Arial"/>
          <w:strike/>
          <w:color w:val="000000" w:themeColor="text1"/>
          <w:sz w:val="20"/>
        </w:rPr>
        <w:t xml:space="preserve"> ter gelegenheid van de aankondiging van de oplevering van het privé-gedeelte geen </w:t>
      </w:r>
      <w:r w:rsidR="001E6601" w:rsidRPr="00EB463D">
        <w:rPr>
          <w:rFonts w:ascii="Arial" w:hAnsi="Arial" w:cs="Arial"/>
          <w:strike/>
          <w:color w:val="000000" w:themeColor="text1"/>
          <w:sz w:val="20"/>
        </w:rPr>
        <w:t>aan het depot gelijkwaardige zekerheid</w:t>
      </w:r>
      <w:r w:rsidRPr="00EB463D">
        <w:rPr>
          <w:rFonts w:ascii="Arial" w:hAnsi="Arial" w:cs="Arial"/>
          <w:strike/>
          <w:color w:val="000000" w:themeColor="text1"/>
          <w:sz w:val="20"/>
        </w:rPr>
        <w:t xml:space="preserve"> van 5% ten behoeve van de </w:t>
      </w:r>
      <w:r w:rsidR="003E0B9E" w:rsidRPr="00EB463D">
        <w:rPr>
          <w:rFonts w:ascii="Arial" w:hAnsi="Arial" w:cs="Arial"/>
          <w:strike/>
          <w:color w:val="000000" w:themeColor="text1"/>
          <w:sz w:val="20"/>
        </w:rPr>
        <w:t>Verkrijger</w:t>
      </w:r>
      <w:r w:rsidRPr="00EB463D">
        <w:rPr>
          <w:rFonts w:ascii="Arial" w:hAnsi="Arial" w:cs="Arial"/>
          <w:strike/>
          <w:color w:val="000000" w:themeColor="text1"/>
          <w:sz w:val="20"/>
        </w:rPr>
        <w:t xml:space="preserve"> stelt, geldt het volgende. De </w:t>
      </w:r>
      <w:r w:rsidR="003E0B9E" w:rsidRPr="00EB463D">
        <w:rPr>
          <w:rFonts w:ascii="Arial" w:hAnsi="Arial" w:cs="Arial"/>
          <w:strike/>
          <w:color w:val="000000" w:themeColor="text1"/>
          <w:sz w:val="20"/>
        </w:rPr>
        <w:t>Verkrijger</w:t>
      </w:r>
      <w:r w:rsidRPr="00EB463D">
        <w:rPr>
          <w:rFonts w:ascii="Arial" w:hAnsi="Arial" w:cs="Arial"/>
          <w:strike/>
          <w:color w:val="000000" w:themeColor="text1"/>
          <w:sz w:val="20"/>
        </w:rPr>
        <w:t xml:space="preserve"> machtigt de </w:t>
      </w:r>
      <w:r w:rsidR="006669CB" w:rsidRPr="00EB463D">
        <w:rPr>
          <w:rFonts w:ascii="Arial" w:hAnsi="Arial" w:cs="Arial"/>
          <w:strike/>
          <w:color w:val="000000" w:themeColor="text1"/>
          <w:sz w:val="20"/>
        </w:rPr>
        <w:t>N</w:t>
      </w:r>
      <w:r w:rsidRPr="00EB463D">
        <w:rPr>
          <w:rFonts w:ascii="Arial" w:hAnsi="Arial" w:cs="Arial"/>
          <w:strike/>
          <w:color w:val="000000" w:themeColor="text1"/>
          <w:sz w:val="20"/>
        </w:rPr>
        <w:t xml:space="preserve">otaris reeds nu voor alsdan om 50% van de waarborgsom (= 5% van de aanneemsom) aan de </w:t>
      </w:r>
      <w:r w:rsidR="003E0B9E" w:rsidRPr="00EB463D">
        <w:rPr>
          <w:rFonts w:ascii="Arial" w:hAnsi="Arial" w:cs="Arial"/>
          <w:strike/>
          <w:color w:val="000000" w:themeColor="text1"/>
          <w:sz w:val="20"/>
        </w:rPr>
        <w:t>Ondernemer</w:t>
      </w:r>
      <w:r w:rsidRPr="00EB463D">
        <w:rPr>
          <w:rFonts w:ascii="Arial" w:hAnsi="Arial" w:cs="Arial"/>
          <w:strike/>
          <w:color w:val="000000" w:themeColor="text1"/>
          <w:sz w:val="20"/>
        </w:rPr>
        <w:t xml:space="preserve"> over te maken. Dit bedrag strekt in mindering op de laatste 10% van de aanneemsom. De andere 50% van de waarborgsom wordt ter gelegenheid van de oplevering van het privé-gedeelte automatisch omgezet in een depot van 5% van de aanneemsom als bedoeld in artikel 12 van de Algemene Voorwaarden ten behoeve van de </w:t>
      </w:r>
      <w:r w:rsidR="003E0B9E" w:rsidRPr="00EB463D">
        <w:rPr>
          <w:rFonts w:ascii="Arial" w:hAnsi="Arial" w:cs="Arial"/>
          <w:strike/>
          <w:color w:val="000000" w:themeColor="text1"/>
          <w:sz w:val="20"/>
        </w:rPr>
        <w:t>Verkrijger</w:t>
      </w:r>
      <w:r w:rsidRPr="00EB463D">
        <w:rPr>
          <w:rFonts w:ascii="Arial" w:hAnsi="Arial" w:cs="Arial"/>
          <w:strike/>
          <w:color w:val="000000" w:themeColor="text1"/>
          <w:sz w:val="20"/>
        </w:rPr>
        <w:t>.</w:t>
      </w:r>
    </w:p>
    <w:p w14:paraId="36EDF688" w14:textId="77777777" w:rsidR="009435EA" w:rsidRPr="00EB463D" w:rsidRDefault="009435EA" w:rsidP="009435EA">
      <w:pPr>
        <w:pStyle w:val="Plattetekst"/>
        <w:tabs>
          <w:tab w:val="clear" w:pos="-1440"/>
          <w:tab w:val="clear" w:pos="-720"/>
          <w:tab w:val="clear" w:pos="584"/>
          <w:tab w:val="clear" w:pos="1020"/>
          <w:tab w:val="clear" w:pos="1457"/>
          <w:tab w:val="clear" w:pos="1893"/>
        </w:tabs>
        <w:rPr>
          <w:rFonts w:ascii="Arial" w:hAnsi="Arial" w:cs="Arial"/>
          <w:strike/>
          <w:color w:val="000000" w:themeColor="text1"/>
          <w:sz w:val="20"/>
        </w:rPr>
      </w:pPr>
    </w:p>
    <w:p w14:paraId="62179B44" w14:textId="3BA36D14" w:rsidR="009435EA" w:rsidRPr="00EB463D" w:rsidRDefault="009435EA" w:rsidP="0056233A">
      <w:pPr>
        <w:pStyle w:val="Plattetekst"/>
        <w:numPr>
          <w:ilvl w:val="0"/>
          <w:numId w:val="10"/>
        </w:numPr>
        <w:tabs>
          <w:tab w:val="clear" w:pos="-1440"/>
          <w:tab w:val="clear" w:pos="-720"/>
          <w:tab w:val="clear" w:pos="584"/>
          <w:tab w:val="clear" w:pos="1020"/>
          <w:tab w:val="clear" w:pos="1457"/>
          <w:tab w:val="clear" w:pos="1893"/>
        </w:tabs>
        <w:ind w:left="567" w:hanging="567"/>
        <w:rPr>
          <w:rFonts w:ascii="Arial" w:hAnsi="Arial" w:cs="Arial"/>
          <w:strike/>
          <w:color w:val="000000" w:themeColor="text1"/>
          <w:sz w:val="20"/>
        </w:rPr>
      </w:pPr>
      <w:r w:rsidRPr="00EB463D">
        <w:rPr>
          <w:rFonts w:ascii="Arial" w:hAnsi="Arial" w:cs="Arial"/>
          <w:strike/>
          <w:color w:val="000000" w:themeColor="text1"/>
          <w:sz w:val="20"/>
        </w:rPr>
        <w:t xml:space="preserve">Indien de </w:t>
      </w:r>
      <w:r w:rsidR="003E0B9E" w:rsidRPr="00EB463D">
        <w:rPr>
          <w:rFonts w:ascii="Arial" w:hAnsi="Arial" w:cs="Arial"/>
          <w:strike/>
          <w:color w:val="000000" w:themeColor="text1"/>
          <w:sz w:val="20"/>
        </w:rPr>
        <w:t>Verkrijger</w:t>
      </w:r>
      <w:r w:rsidRPr="00EB463D">
        <w:rPr>
          <w:rFonts w:ascii="Arial" w:hAnsi="Arial" w:cs="Arial"/>
          <w:strike/>
          <w:color w:val="000000" w:themeColor="text1"/>
          <w:sz w:val="20"/>
        </w:rPr>
        <w:t xml:space="preserve"> een bankgarantie in de zin van dit artikel aan de </w:t>
      </w:r>
      <w:r w:rsidR="003E0B9E" w:rsidRPr="00EB463D">
        <w:rPr>
          <w:rFonts w:ascii="Arial" w:hAnsi="Arial" w:cs="Arial"/>
          <w:strike/>
          <w:color w:val="000000" w:themeColor="text1"/>
          <w:sz w:val="20"/>
        </w:rPr>
        <w:t>Ondernemer</w:t>
      </w:r>
      <w:r w:rsidRPr="00EB463D">
        <w:rPr>
          <w:rFonts w:ascii="Arial" w:hAnsi="Arial" w:cs="Arial"/>
          <w:strike/>
          <w:color w:val="000000" w:themeColor="text1"/>
          <w:sz w:val="20"/>
        </w:rPr>
        <w:t xml:space="preserve"> heeft gesteld, vervalt deze per de datum van de betaling van de laatste aannemingstermijn. Hetzelfde geldt voor een eventueel pandrecht op het bouwdepot.</w:t>
      </w:r>
    </w:p>
    <w:p w14:paraId="3EAC7411" w14:textId="77777777" w:rsidR="009435EA" w:rsidRPr="00E873F4" w:rsidRDefault="009435EA" w:rsidP="009435EA">
      <w:pPr>
        <w:rPr>
          <w:rFonts w:ascii="Arial" w:hAnsi="Arial" w:cs="Arial"/>
          <w:color w:val="000000" w:themeColor="text1"/>
          <w:sz w:val="20"/>
        </w:rPr>
      </w:pPr>
    </w:p>
    <w:p w14:paraId="78ED8D62" w14:textId="77777777" w:rsidR="009435EA" w:rsidRPr="00E873F4" w:rsidRDefault="009435EA" w:rsidP="009435EA">
      <w:pPr>
        <w:outlineLvl w:val="0"/>
        <w:rPr>
          <w:rFonts w:ascii="Arial" w:hAnsi="Arial" w:cs="Arial"/>
          <w:b/>
          <w:color w:val="000000" w:themeColor="text1"/>
          <w:sz w:val="20"/>
        </w:rPr>
      </w:pPr>
      <w:r w:rsidRPr="00E873F4">
        <w:rPr>
          <w:rFonts w:ascii="Arial" w:hAnsi="Arial" w:cs="Arial"/>
          <w:b/>
          <w:color w:val="000000" w:themeColor="text1"/>
          <w:sz w:val="20"/>
        </w:rPr>
        <w:t>Termijnen en betalingsregeling</w:t>
      </w:r>
    </w:p>
    <w:p w14:paraId="4C55E74E" w14:textId="77777777" w:rsidR="009435EA" w:rsidRPr="00E873F4" w:rsidRDefault="009435EA" w:rsidP="009435EA">
      <w:pPr>
        <w:rPr>
          <w:rFonts w:ascii="Arial" w:hAnsi="Arial" w:cs="Arial"/>
          <w:color w:val="000000" w:themeColor="text1"/>
          <w:sz w:val="20"/>
        </w:rPr>
      </w:pPr>
    </w:p>
    <w:p w14:paraId="16977B2C" w14:textId="77777777" w:rsidR="009435EA" w:rsidRPr="00E873F4" w:rsidRDefault="009435EA" w:rsidP="009435EA">
      <w:pPr>
        <w:outlineLvl w:val="0"/>
        <w:rPr>
          <w:rFonts w:ascii="Arial" w:hAnsi="Arial" w:cs="Arial"/>
          <w:b/>
          <w:color w:val="000000" w:themeColor="text1"/>
          <w:sz w:val="20"/>
        </w:rPr>
      </w:pPr>
      <w:r w:rsidRPr="00E873F4">
        <w:rPr>
          <w:rFonts w:ascii="Arial" w:hAnsi="Arial" w:cs="Arial"/>
          <w:b/>
          <w:color w:val="000000" w:themeColor="text1"/>
          <w:sz w:val="20"/>
        </w:rPr>
        <w:t>Artikel 4</w:t>
      </w:r>
    </w:p>
    <w:p w14:paraId="4C5D06AC" w14:textId="079C758E" w:rsidR="009435EA" w:rsidRDefault="009435EA" w:rsidP="0056233A">
      <w:pPr>
        <w:pStyle w:val="Lijstalinea"/>
        <w:numPr>
          <w:ilvl w:val="0"/>
          <w:numId w:val="11"/>
        </w:numPr>
        <w:ind w:left="567" w:hanging="567"/>
        <w:rPr>
          <w:rFonts w:ascii="Arial" w:hAnsi="Arial" w:cs="Arial"/>
          <w:color w:val="000000" w:themeColor="text1"/>
          <w:sz w:val="20"/>
        </w:rPr>
      </w:pPr>
      <w:bookmarkStart w:id="1" w:name="_Hlk107493278"/>
      <w:r w:rsidRPr="00E873F4">
        <w:rPr>
          <w:rFonts w:ascii="Arial" w:hAnsi="Arial" w:cs="Arial"/>
          <w:color w:val="000000" w:themeColor="text1"/>
          <w:sz w:val="20"/>
        </w:rPr>
        <w:t>De termijnen van de aanneemsom</w:t>
      </w:r>
      <w:bookmarkStart w:id="2" w:name="_Hlk107490975"/>
      <w:r w:rsidR="00322C7C" w:rsidRPr="00E873F4">
        <w:rPr>
          <w:rFonts w:ascii="Arial" w:hAnsi="Arial" w:cs="Arial"/>
          <w:color w:val="000000" w:themeColor="text1"/>
          <w:sz w:val="20"/>
        </w:rPr>
        <w:t xml:space="preserve"> (exclusief de sub II.C. van deze akte bedoelde vergoeding)</w:t>
      </w:r>
      <w:bookmarkEnd w:id="2"/>
      <w:r w:rsidRPr="00E873F4">
        <w:rPr>
          <w:rFonts w:ascii="Arial" w:hAnsi="Arial" w:cs="Arial"/>
          <w:color w:val="000000" w:themeColor="text1"/>
          <w:sz w:val="20"/>
        </w:rPr>
        <w:t xml:space="preserve"> zijn de volgende:</w:t>
      </w:r>
      <w:bookmarkEnd w:id="1"/>
    </w:p>
    <w:p w14:paraId="06F877E8" w14:textId="77777777" w:rsidR="00522B67" w:rsidRPr="00522B67" w:rsidRDefault="00522B67" w:rsidP="00522B67">
      <w:pPr>
        <w:pStyle w:val="Lijstalinea"/>
        <w:numPr>
          <w:ilvl w:val="1"/>
          <w:numId w:val="11"/>
        </w:numPr>
        <w:rPr>
          <w:rFonts w:ascii="Arial" w:hAnsi="Arial" w:cs="Arial"/>
          <w:color w:val="000000" w:themeColor="text1"/>
          <w:sz w:val="20"/>
        </w:rPr>
      </w:pPr>
      <w:r w:rsidRPr="00522B67">
        <w:rPr>
          <w:rFonts w:ascii="Arial" w:hAnsi="Arial" w:cs="Arial"/>
          <w:color w:val="000000" w:themeColor="text1"/>
          <w:sz w:val="20"/>
        </w:rPr>
        <w:t>de sloopkosten en kosten bouwrijp maken, te declareren na gereedkomen van deze werkzaamheden</w:t>
      </w:r>
    </w:p>
    <w:p w14:paraId="009F355E" w14:textId="6AC1AE1F" w:rsidR="00522B67" w:rsidRPr="00522B67" w:rsidRDefault="00522B67" w:rsidP="00522B67">
      <w:pPr>
        <w:pStyle w:val="Lijstalinea"/>
        <w:numPr>
          <w:ilvl w:val="1"/>
          <w:numId w:val="11"/>
        </w:numPr>
        <w:rPr>
          <w:rFonts w:ascii="Arial" w:hAnsi="Arial" w:cs="Arial"/>
          <w:color w:val="000000" w:themeColor="text1"/>
          <w:sz w:val="20"/>
        </w:rPr>
      </w:pPr>
      <w:r w:rsidRPr="00522B67">
        <w:rPr>
          <w:rFonts w:ascii="Arial" w:hAnsi="Arial" w:cs="Arial"/>
          <w:color w:val="000000" w:themeColor="text1"/>
          <w:sz w:val="20"/>
        </w:rPr>
        <w:t>de aanneemsom minus de sloopkosten en kosten bouwrijp maken, te betalen in de volgende termijnen:</w:t>
      </w:r>
    </w:p>
    <w:p w14:paraId="27D5DD76" w14:textId="77777777" w:rsidR="009435EA" w:rsidRPr="00E873F4" w:rsidRDefault="009435EA" w:rsidP="009435EA">
      <w:pPr>
        <w:rPr>
          <w:rFonts w:ascii="Arial" w:hAnsi="Arial" w:cs="Arial"/>
          <w:color w:val="000000" w:themeColor="text1"/>
          <w:sz w:val="20"/>
        </w:rPr>
      </w:pPr>
    </w:p>
    <w:p w14:paraId="172073FF" w14:textId="77777777" w:rsidR="00C6598E" w:rsidRPr="00EB463D" w:rsidRDefault="00C6598E" w:rsidP="00C6598E">
      <w:pPr>
        <w:widowControl/>
        <w:suppressAutoHyphens/>
        <w:ind w:left="567"/>
        <w:rPr>
          <w:rFonts w:ascii="Arial" w:hAnsi="Arial" w:cs="Arial"/>
          <w:bCs/>
          <w:color w:val="000000" w:themeColor="text1"/>
          <w:sz w:val="20"/>
        </w:rPr>
      </w:pPr>
      <w:r>
        <w:rPr>
          <w:rFonts w:ascii="Arial" w:hAnsi="Arial" w:cs="Arial"/>
          <w:bCs/>
          <w:color w:val="000000" w:themeColor="text1"/>
          <w:sz w:val="20"/>
        </w:rPr>
        <w:t>1</w:t>
      </w:r>
      <w:r w:rsidRPr="00EB463D">
        <w:rPr>
          <w:rFonts w:ascii="Arial" w:hAnsi="Arial" w:cs="Arial"/>
          <w:bCs/>
          <w:color w:val="000000" w:themeColor="text1"/>
          <w:sz w:val="20"/>
        </w:rPr>
        <w:t>.</w:t>
      </w:r>
      <w:r w:rsidRPr="00EB463D">
        <w:rPr>
          <w:rFonts w:ascii="Arial" w:hAnsi="Arial" w:cs="Arial"/>
          <w:bCs/>
          <w:color w:val="000000" w:themeColor="text1"/>
          <w:sz w:val="20"/>
        </w:rPr>
        <w:tab/>
        <w:t>10%</w:t>
      </w:r>
      <w:r w:rsidRPr="00EB463D">
        <w:rPr>
          <w:rFonts w:ascii="Arial" w:hAnsi="Arial" w:cs="Arial"/>
          <w:bCs/>
          <w:color w:val="000000" w:themeColor="text1"/>
          <w:sz w:val="20"/>
        </w:rPr>
        <w:tab/>
        <w:t>te declareren na het gereedkomen van de ruwe laagste vloer van het gebouw</w:t>
      </w:r>
    </w:p>
    <w:p w14:paraId="530EBEC0" w14:textId="77777777" w:rsidR="00C6598E" w:rsidRPr="00EB463D" w:rsidRDefault="00C6598E" w:rsidP="00C6598E">
      <w:pPr>
        <w:widowControl/>
        <w:suppressAutoHyphens/>
        <w:ind w:left="567"/>
        <w:rPr>
          <w:rFonts w:ascii="Arial" w:hAnsi="Arial" w:cs="Arial"/>
          <w:bCs/>
          <w:color w:val="000000" w:themeColor="text1"/>
          <w:sz w:val="20"/>
        </w:rPr>
      </w:pPr>
      <w:r>
        <w:rPr>
          <w:rFonts w:ascii="Arial" w:hAnsi="Arial" w:cs="Arial"/>
          <w:bCs/>
          <w:color w:val="000000" w:themeColor="text1"/>
          <w:sz w:val="20"/>
        </w:rPr>
        <w:t>2</w:t>
      </w:r>
      <w:r w:rsidRPr="00EB463D">
        <w:rPr>
          <w:rFonts w:ascii="Arial" w:hAnsi="Arial" w:cs="Arial"/>
          <w:bCs/>
          <w:color w:val="000000" w:themeColor="text1"/>
          <w:sz w:val="20"/>
        </w:rPr>
        <w:t>.</w:t>
      </w:r>
      <w:r w:rsidRPr="00EB463D">
        <w:rPr>
          <w:rFonts w:ascii="Arial" w:hAnsi="Arial" w:cs="Arial"/>
          <w:bCs/>
          <w:color w:val="000000" w:themeColor="text1"/>
          <w:sz w:val="20"/>
        </w:rPr>
        <w:tab/>
        <w:t>15%</w:t>
      </w:r>
      <w:r w:rsidRPr="00EB463D">
        <w:rPr>
          <w:rFonts w:ascii="Arial" w:hAnsi="Arial" w:cs="Arial"/>
          <w:bCs/>
          <w:color w:val="000000" w:themeColor="text1"/>
          <w:sz w:val="20"/>
        </w:rPr>
        <w:tab/>
        <w:t>te declareren na het gereedkomen van de ruwe vloer van het privé-gedeelte</w:t>
      </w:r>
    </w:p>
    <w:p w14:paraId="77B89FAB" w14:textId="77777777" w:rsidR="00C6598E" w:rsidRPr="00EB463D" w:rsidRDefault="00C6598E" w:rsidP="00C6598E">
      <w:pPr>
        <w:widowControl/>
        <w:suppressAutoHyphens/>
        <w:ind w:firstLine="567"/>
        <w:rPr>
          <w:rFonts w:ascii="Arial" w:hAnsi="Arial" w:cs="Arial"/>
          <w:bCs/>
          <w:color w:val="000000" w:themeColor="text1"/>
          <w:sz w:val="20"/>
        </w:rPr>
      </w:pPr>
      <w:r>
        <w:rPr>
          <w:rFonts w:ascii="Arial" w:hAnsi="Arial" w:cs="Arial"/>
          <w:bCs/>
          <w:color w:val="000000" w:themeColor="text1"/>
          <w:sz w:val="20"/>
        </w:rPr>
        <w:t>3</w:t>
      </w:r>
      <w:r w:rsidRPr="00EB463D">
        <w:rPr>
          <w:rFonts w:ascii="Arial" w:hAnsi="Arial" w:cs="Arial"/>
          <w:bCs/>
          <w:color w:val="000000" w:themeColor="text1"/>
          <w:sz w:val="20"/>
        </w:rPr>
        <w:t>.</w:t>
      </w:r>
      <w:r w:rsidRPr="00EB463D">
        <w:rPr>
          <w:rFonts w:ascii="Arial" w:hAnsi="Arial" w:cs="Arial"/>
          <w:bCs/>
          <w:color w:val="000000" w:themeColor="text1"/>
          <w:sz w:val="20"/>
        </w:rPr>
        <w:tab/>
        <w:t>10%</w:t>
      </w:r>
      <w:r w:rsidRPr="00EB463D">
        <w:rPr>
          <w:rFonts w:ascii="Arial" w:hAnsi="Arial" w:cs="Arial"/>
          <w:bCs/>
          <w:color w:val="000000" w:themeColor="text1"/>
          <w:sz w:val="20"/>
        </w:rPr>
        <w:tab/>
        <w:t>te declareren zodra de binnenspouwbladen van het privé-gedeelte zijn</w:t>
      </w:r>
      <w:r>
        <w:rPr>
          <w:rFonts w:ascii="Arial" w:hAnsi="Arial" w:cs="Arial"/>
          <w:bCs/>
          <w:color w:val="000000" w:themeColor="text1"/>
          <w:sz w:val="20"/>
        </w:rPr>
        <w:t xml:space="preserve"> </w:t>
      </w:r>
      <w:r w:rsidRPr="00EB463D">
        <w:rPr>
          <w:rFonts w:ascii="Arial" w:hAnsi="Arial" w:cs="Arial"/>
          <w:bCs/>
          <w:color w:val="000000" w:themeColor="text1"/>
          <w:sz w:val="20"/>
        </w:rPr>
        <w:t>aangebracht</w:t>
      </w:r>
    </w:p>
    <w:p w14:paraId="00D24DC0" w14:textId="77777777" w:rsidR="00C6598E" w:rsidRPr="00EB463D" w:rsidRDefault="00C6598E" w:rsidP="00C6598E">
      <w:pPr>
        <w:widowControl/>
        <w:suppressAutoHyphens/>
        <w:ind w:left="567"/>
        <w:rPr>
          <w:rFonts w:ascii="Arial" w:hAnsi="Arial" w:cs="Arial"/>
          <w:bCs/>
          <w:color w:val="000000" w:themeColor="text1"/>
          <w:sz w:val="20"/>
        </w:rPr>
      </w:pPr>
      <w:r w:rsidRPr="007072B6">
        <w:rPr>
          <w:rFonts w:ascii="Arial" w:hAnsi="Arial" w:cs="Arial"/>
          <w:bCs/>
          <w:color w:val="000000" w:themeColor="text1"/>
          <w:sz w:val="20"/>
        </w:rPr>
        <w:t>4.</w:t>
      </w:r>
      <w:r w:rsidRPr="00EB463D">
        <w:rPr>
          <w:rFonts w:ascii="Arial" w:hAnsi="Arial" w:cs="Arial"/>
          <w:b/>
          <w:color w:val="000000" w:themeColor="text1"/>
          <w:sz w:val="20"/>
        </w:rPr>
        <w:tab/>
      </w:r>
      <w:r w:rsidRPr="00EB463D">
        <w:rPr>
          <w:rFonts w:ascii="Arial" w:hAnsi="Arial" w:cs="Arial"/>
          <w:bCs/>
          <w:color w:val="000000" w:themeColor="text1"/>
          <w:sz w:val="20"/>
        </w:rPr>
        <w:t>05%</w:t>
      </w:r>
      <w:r w:rsidRPr="00EB463D">
        <w:rPr>
          <w:rFonts w:ascii="Arial" w:hAnsi="Arial" w:cs="Arial"/>
          <w:bCs/>
          <w:color w:val="000000" w:themeColor="text1"/>
          <w:sz w:val="20"/>
        </w:rPr>
        <w:tab/>
        <w:t>te declareren zodra de buitengevel van het privé-gedeelte is aangebracht</w:t>
      </w:r>
    </w:p>
    <w:p w14:paraId="1EFD5E26" w14:textId="77777777" w:rsidR="00C6598E" w:rsidRPr="00EB463D" w:rsidRDefault="00C6598E" w:rsidP="00C6598E">
      <w:pPr>
        <w:widowControl/>
        <w:suppressAutoHyphens/>
        <w:ind w:left="567"/>
        <w:rPr>
          <w:rFonts w:ascii="Arial" w:hAnsi="Arial" w:cs="Arial"/>
          <w:bCs/>
          <w:color w:val="000000" w:themeColor="text1"/>
          <w:sz w:val="20"/>
        </w:rPr>
      </w:pPr>
      <w:r>
        <w:rPr>
          <w:rFonts w:ascii="Arial" w:hAnsi="Arial" w:cs="Arial"/>
          <w:bCs/>
          <w:color w:val="000000" w:themeColor="text1"/>
          <w:sz w:val="20"/>
        </w:rPr>
        <w:t>5</w:t>
      </w:r>
      <w:r w:rsidRPr="00EB463D">
        <w:rPr>
          <w:rFonts w:ascii="Arial" w:hAnsi="Arial" w:cs="Arial"/>
          <w:bCs/>
          <w:color w:val="000000" w:themeColor="text1"/>
          <w:sz w:val="20"/>
        </w:rPr>
        <w:t>.</w:t>
      </w:r>
      <w:r w:rsidRPr="00EB463D">
        <w:rPr>
          <w:rFonts w:ascii="Arial" w:hAnsi="Arial" w:cs="Arial"/>
          <w:bCs/>
          <w:color w:val="000000" w:themeColor="text1"/>
          <w:sz w:val="20"/>
        </w:rPr>
        <w:tab/>
        <w:t>25%</w:t>
      </w:r>
      <w:r w:rsidRPr="00EB463D">
        <w:rPr>
          <w:rFonts w:ascii="Arial" w:hAnsi="Arial" w:cs="Arial"/>
          <w:bCs/>
          <w:color w:val="000000" w:themeColor="text1"/>
          <w:sz w:val="20"/>
        </w:rPr>
        <w:tab/>
        <w:t>te declareren zodra het dak van het gebouw waterdicht is</w:t>
      </w:r>
    </w:p>
    <w:p w14:paraId="79118F66" w14:textId="77777777" w:rsidR="00C6598E" w:rsidRPr="00EB463D" w:rsidRDefault="00C6598E" w:rsidP="00C6598E">
      <w:pPr>
        <w:widowControl/>
        <w:suppressAutoHyphens/>
        <w:ind w:left="567"/>
        <w:rPr>
          <w:rFonts w:ascii="Arial" w:hAnsi="Arial" w:cs="Arial"/>
          <w:bCs/>
          <w:color w:val="000000" w:themeColor="text1"/>
          <w:sz w:val="20"/>
        </w:rPr>
      </w:pPr>
      <w:r>
        <w:rPr>
          <w:rFonts w:ascii="Arial" w:hAnsi="Arial" w:cs="Arial"/>
          <w:bCs/>
          <w:color w:val="000000" w:themeColor="text1"/>
          <w:sz w:val="20"/>
        </w:rPr>
        <w:t>6</w:t>
      </w:r>
      <w:r w:rsidRPr="00EB463D">
        <w:rPr>
          <w:rFonts w:ascii="Arial" w:hAnsi="Arial" w:cs="Arial"/>
          <w:bCs/>
          <w:color w:val="000000" w:themeColor="text1"/>
          <w:sz w:val="20"/>
        </w:rPr>
        <w:t>.</w:t>
      </w:r>
      <w:r w:rsidRPr="00EB463D">
        <w:rPr>
          <w:rFonts w:ascii="Arial" w:hAnsi="Arial" w:cs="Arial"/>
          <w:bCs/>
          <w:color w:val="000000" w:themeColor="text1"/>
          <w:sz w:val="20"/>
        </w:rPr>
        <w:tab/>
        <w:t>10%</w:t>
      </w:r>
      <w:r w:rsidRPr="00EB463D">
        <w:rPr>
          <w:rFonts w:ascii="Arial" w:hAnsi="Arial" w:cs="Arial"/>
          <w:bCs/>
          <w:color w:val="000000" w:themeColor="text1"/>
          <w:sz w:val="20"/>
        </w:rPr>
        <w:tab/>
        <w:t>te declareren na het aanbrengen van de dekvloeren van het privé-gedeelte*)</w:t>
      </w:r>
    </w:p>
    <w:p w14:paraId="31B73F38" w14:textId="77777777" w:rsidR="00C6598E" w:rsidRDefault="00C6598E" w:rsidP="00C6598E">
      <w:pPr>
        <w:widowControl/>
        <w:suppressAutoHyphens/>
        <w:ind w:left="567"/>
        <w:rPr>
          <w:rFonts w:ascii="Arial" w:hAnsi="Arial" w:cs="Arial"/>
          <w:bCs/>
          <w:color w:val="000000" w:themeColor="text1"/>
          <w:sz w:val="20"/>
        </w:rPr>
      </w:pPr>
      <w:r>
        <w:rPr>
          <w:rFonts w:ascii="Arial" w:hAnsi="Arial" w:cs="Arial"/>
          <w:bCs/>
          <w:color w:val="000000" w:themeColor="text1"/>
          <w:sz w:val="20"/>
        </w:rPr>
        <w:t>7</w:t>
      </w:r>
      <w:r w:rsidRPr="00EB463D">
        <w:rPr>
          <w:rFonts w:ascii="Arial" w:hAnsi="Arial" w:cs="Arial"/>
          <w:bCs/>
          <w:color w:val="000000" w:themeColor="text1"/>
          <w:sz w:val="20"/>
        </w:rPr>
        <w:t>.</w:t>
      </w:r>
      <w:r w:rsidRPr="00EB463D">
        <w:rPr>
          <w:rFonts w:ascii="Arial" w:hAnsi="Arial" w:cs="Arial"/>
          <w:bCs/>
          <w:color w:val="000000" w:themeColor="text1"/>
          <w:sz w:val="20"/>
        </w:rPr>
        <w:tab/>
        <w:t>15%</w:t>
      </w:r>
      <w:r w:rsidRPr="00EB463D">
        <w:rPr>
          <w:rFonts w:ascii="Arial" w:hAnsi="Arial" w:cs="Arial"/>
          <w:bCs/>
          <w:color w:val="000000" w:themeColor="text1"/>
          <w:sz w:val="20"/>
        </w:rPr>
        <w:tab/>
        <w:t xml:space="preserve">te declareren zodra het stuc-, spuit- en tegelwerk in het privé-gedeelte zijn </w:t>
      </w:r>
    </w:p>
    <w:p w14:paraId="5E010CA7" w14:textId="77777777" w:rsidR="00C6598E" w:rsidRPr="00EB463D" w:rsidRDefault="00C6598E" w:rsidP="00C6598E">
      <w:pPr>
        <w:widowControl/>
        <w:suppressAutoHyphens/>
        <w:ind w:left="2007" w:firstLine="153"/>
        <w:rPr>
          <w:rFonts w:ascii="Arial" w:hAnsi="Arial" w:cs="Arial"/>
          <w:bCs/>
          <w:color w:val="000000" w:themeColor="text1"/>
          <w:sz w:val="20"/>
        </w:rPr>
      </w:pPr>
      <w:r w:rsidRPr="00EB463D">
        <w:rPr>
          <w:rFonts w:ascii="Arial" w:hAnsi="Arial" w:cs="Arial"/>
          <w:bCs/>
          <w:color w:val="000000" w:themeColor="text1"/>
          <w:sz w:val="20"/>
        </w:rPr>
        <w:t>aangebracht</w:t>
      </w:r>
    </w:p>
    <w:p w14:paraId="694F3D2E" w14:textId="77777777" w:rsidR="00C6598E" w:rsidRPr="00EB463D" w:rsidRDefault="00C6598E" w:rsidP="00C6598E">
      <w:pPr>
        <w:widowControl/>
        <w:suppressAutoHyphens/>
        <w:ind w:left="567"/>
        <w:rPr>
          <w:rFonts w:ascii="Arial" w:hAnsi="Arial" w:cs="Arial"/>
          <w:bCs/>
          <w:color w:val="000000" w:themeColor="text1"/>
          <w:sz w:val="20"/>
        </w:rPr>
      </w:pPr>
      <w:r>
        <w:rPr>
          <w:rFonts w:ascii="Arial" w:hAnsi="Arial" w:cs="Arial"/>
          <w:bCs/>
          <w:color w:val="000000" w:themeColor="text1"/>
          <w:sz w:val="20"/>
        </w:rPr>
        <w:t>8</w:t>
      </w:r>
      <w:r w:rsidRPr="00EB463D">
        <w:rPr>
          <w:rFonts w:ascii="Arial" w:hAnsi="Arial" w:cs="Arial"/>
          <w:bCs/>
          <w:color w:val="000000" w:themeColor="text1"/>
          <w:sz w:val="20"/>
        </w:rPr>
        <w:t>.</w:t>
      </w:r>
      <w:r w:rsidRPr="00EB463D">
        <w:rPr>
          <w:rFonts w:ascii="Arial" w:hAnsi="Arial" w:cs="Arial"/>
          <w:bCs/>
          <w:color w:val="000000" w:themeColor="text1"/>
          <w:sz w:val="20"/>
        </w:rPr>
        <w:tab/>
        <w:t>10%</w:t>
      </w:r>
      <w:r w:rsidRPr="00EB463D">
        <w:rPr>
          <w:rFonts w:ascii="Arial" w:hAnsi="Arial" w:cs="Arial"/>
          <w:bCs/>
          <w:color w:val="000000" w:themeColor="text1"/>
          <w:sz w:val="20"/>
        </w:rPr>
        <w:tab/>
        <w:t xml:space="preserve">te declareren bij de oplevering van het privé-gedeelte, te voldoen vóór oplevering </w:t>
      </w:r>
    </w:p>
    <w:p w14:paraId="1FEAF7BD" w14:textId="77777777" w:rsidR="00C6598E" w:rsidRPr="00EB463D" w:rsidRDefault="00C6598E" w:rsidP="00C6598E">
      <w:pPr>
        <w:widowControl/>
        <w:suppressAutoHyphens/>
        <w:ind w:left="1440" w:firstLine="720"/>
        <w:rPr>
          <w:rFonts w:ascii="Arial" w:hAnsi="Arial" w:cs="Arial"/>
          <w:bCs/>
          <w:color w:val="000000" w:themeColor="text1"/>
          <w:sz w:val="20"/>
        </w:rPr>
      </w:pPr>
      <w:r w:rsidRPr="00EB463D">
        <w:rPr>
          <w:rFonts w:ascii="Arial" w:hAnsi="Arial" w:cs="Arial"/>
          <w:bCs/>
          <w:color w:val="000000" w:themeColor="text1"/>
          <w:sz w:val="20"/>
        </w:rPr>
        <w:t>van het privé-gedeelte mits het privé-gedeelte op redelijke wijze bereikbaar is</w:t>
      </w:r>
    </w:p>
    <w:p w14:paraId="73526376" w14:textId="77777777" w:rsidR="00EB463D" w:rsidRPr="00E873F4" w:rsidRDefault="00EB463D" w:rsidP="00EB463D">
      <w:pPr>
        <w:widowControl/>
        <w:suppressAutoHyphens/>
        <w:rPr>
          <w:rFonts w:ascii="Arial" w:hAnsi="Arial" w:cs="Arial"/>
          <w:snapToGrid/>
          <w:color w:val="000000" w:themeColor="text1"/>
          <w:sz w:val="20"/>
        </w:rPr>
      </w:pPr>
    </w:p>
    <w:p w14:paraId="691035F3" w14:textId="52BD06B7" w:rsidR="00CD3032" w:rsidRPr="00E873F4" w:rsidRDefault="000D7C6B" w:rsidP="00F00C3E">
      <w:pPr>
        <w:widowControl/>
        <w:suppressAutoHyphens/>
        <w:ind w:left="567"/>
        <w:rPr>
          <w:rFonts w:ascii="Arial" w:hAnsi="Arial" w:cs="Arial"/>
          <w:snapToGrid/>
          <w:color w:val="000000" w:themeColor="text1"/>
          <w:sz w:val="20"/>
        </w:rPr>
      </w:pPr>
      <w:r w:rsidRPr="00E873F4">
        <w:rPr>
          <w:rFonts w:ascii="Arial" w:hAnsi="Arial" w:cs="Arial"/>
          <w:snapToGrid/>
          <w:color w:val="000000" w:themeColor="text1"/>
          <w:sz w:val="20"/>
        </w:rPr>
        <w:t>Voorgaande termijnregeling heeft betrekking op werkzaamheden die op de bouwlocatie zijn verricht. Voor wat betreft de te verrichten werkzaamheden die maken dat een termijn van de aanneemsom mag worden gefactureerd, wordt u verwezen naar</w:t>
      </w:r>
      <w:r w:rsidR="00AF4D02" w:rsidRPr="002C5367">
        <w:rPr>
          <w:rFonts w:ascii="Arial" w:hAnsi="Arial" w:cs="Arial"/>
          <w:snapToGrid/>
          <w:color w:val="000000" w:themeColor="text1"/>
          <w:sz w:val="20"/>
        </w:rPr>
        <w:t>:</w:t>
      </w:r>
    </w:p>
    <w:bookmarkStart w:id="3" w:name="_Hlk215265084"/>
    <w:p w14:paraId="06A08FE2" w14:textId="5544B6F9" w:rsidR="00F00C3E" w:rsidRPr="00E873F4" w:rsidRDefault="00F00C3E" w:rsidP="00E873F4">
      <w:pPr>
        <w:widowControl/>
        <w:suppressAutoHyphens/>
        <w:ind w:left="567"/>
        <w:rPr>
          <w:rFonts w:ascii="Arial" w:hAnsi="Arial" w:cs="Arial"/>
          <w:snapToGrid/>
          <w:color w:val="000000" w:themeColor="text1"/>
          <w:sz w:val="20"/>
        </w:rPr>
      </w:pPr>
      <w:r w:rsidRPr="002C5367">
        <w:rPr>
          <w:rFonts w:ascii="Arial" w:hAnsi="Arial" w:cs="Arial"/>
          <w:snapToGrid/>
          <w:sz w:val="20"/>
        </w:rPr>
        <w:fldChar w:fldCharType="begin"/>
      </w:r>
      <w:r w:rsidRPr="002C5367">
        <w:rPr>
          <w:rFonts w:ascii="Arial" w:hAnsi="Arial" w:cs="Arial"/>
          <w:snapToGrid/>
          <w:sz w:val="20"/>
        </w:rPr>
        <w:instrText>HYPERLINK "https://www.woningborg.nl/particuliere-koper/veelgestelde-vragen/termijnregelingen-appartementsrechten/"</w:instrText>
      </w:r>
      <w:r w:rsidRPr="002C5367">
        <w:rPr>
          <w:rFonts w:ascii="Arial" w:hAnsi="Arial" w:cs="Arial"/>
          <w:snapToGrid/>
          <w:sz w:val="20"/>
        </w:rPr>
      </w:r>
      <w:r w:rsidRPr="002C5367">
        <w:rPr>
          <w:rFonts w:ascii="Arial" w:hAnsi="Arial" w:cs="Arial"/>
          <w:snapToGrid/>
          <w:sz w:val="20"/>
        </w:rPr>
        <w:fldChar w:fldCharType="separate"/>
      </w:r>
      <w:r w:rsidRPr="002C5367">
        <w:rPr>
          <w:rStyle w:val="Hyperlink"/>
          <w:rFonts w:ascii="Arial" w:hAnsi="Arial" w:cs="Arial"/>
          <w:snapToGrid/>
          <w:sz w:val="20"/>
        </w:rPr>
        <w:t>https://www.woningborg.nl/particuliere-koper/veelgestelde-vragen/termijnregelingen-appartementsrechten/</w:t>
      </w:r>
      <w:r w:rsidRPr="002C5367">
        <w:rPr>
          <w:rFonts w:ascii="Arial" w:hAnsi="Arial" w:cs="Arial"/>
          <w:snapToGrid/>
          <w:sz w:val="20"/>
        </w:rPr>
        <w:fldChar w:fldCharType="end"/>
      </w:r>
      <w:bookmarkEnd w:id="3"/>
    </w:p>
    <w:p w14:paraId="088360F6" w14:textId="606D91E0" w:rsidR="009435EA" w:rsidRPr="00E873F4" w:rsidRDefault="009435EA" w:rsidP="00DB2326">
      <w:pPr>
        <w:widowControl/>
        <w:suppressAutoHyphens/>
        <w:rPr>
          <w:rFonts w:ascii="Arial" w:hAnsi="Arial" w:cs="Arial"/>
          <w:color w:val="000000" w:themeColor="text1"/>
          <w:sz w:val="20"/>
        </w:rPr>
      </w:pPr>
    </w:p>
    <w:p w14:paraId="725C8800" w14:textId="392F9178" w:rsidR="00CD3032" w:rsidRPr="00E873F4" w:rsidRDefault="009435EA" w:rsidP="0056233A">
      <w:pPr>
        <w:pStyle w:val="Lijstalinea"/>
        <w:numPr>
          <w:ilvl w:val="0"/>
          <w:numId w:val="11"/>
        </w:numPr>
        <w:ind w:left="567" w:hanging="567"/>
        <w:rPr>
          <w:rFonts w:ascii="Arial" w:hAnsi="Arial" w:cs="Arial"/>
          <w:color w:val="000000" w:themeColor="text1"/>
          <w:sz w:val="20"/>
        </w:rPr>
      </w:pPr>
      <w:r w:rsidRPr="00E873F4">
        <w:rPr>
          <w:rFonts w:ascii="Arial" w:hAnsi="Arial" w:cs="Arial"/>
          <w:color w:val="000000" w:themeColor="text1"/>
          <w:sz w:val="20"/>
        </w:rPr>
        <w:lastRenderedPageBreak/>
        <w:t xml:space="preserve">Behoudens het geval waarin de </w:t>
      </w:r>
      <w:r w:rsidR="003E0B9E" w:rsidRPr="00E873F4">
        <w:rPr>
          <w:rFonts w:ascii="Arial" w:hAnsi="Arial" w:cs="Arial"/>
          <w:color w:val="000000" w:themeColor="text1"/>
          <w:sz w:val="20"/>
        </w:rPr>
        <w:t>Verkrijger</w:t>
      </w:r>
      <w:r w:rsidRPr="00E873F4">
        <w:rPr>
          <w:rFonts w:ascii="Arial" w:hAnsi="Arial" w:cs="Arial"/>
          <w:color w:val="000000" w:themeColor="text1"/>
          <w:sz w:val="20"/>
        </w:rPr>
        <w:t xml:space="preserve"> recht op uitstel van betaling heeft zoals bedoeld in lid 5 van dit artikel, worden de in lid 1 van dit artikel bedoelde termijnen steeds opeisbaar veertien (14) dagen na de dagtekening van een door of vanwege de </w:t>
      </w:r>
      <w:r w:rsidR="003E0B9E" w:rsidRPr="00E873F4">
        <w:rPr>
          <w:rFonts w:ascii="Arial" w:hAnsi="Arial" w:cs="Arial"/>
          <w:color w:val="000000" w:themeColor="text1"/>
          <w:sz w:val="20"/>
        </w:rPr>
        <w:t>Ondernemer</w:t>
      </w:r>
      <w:r w:rsidRPr="00E873F4">
        <w:rPr>
          <w:rFonts w:ascii="Arial" w:hAnsi="Arial" w:cs="Arial"/>
          <w:color w:val="000000" w:themeColor="text1"/>
          <w:sz w:val="20"/>
        </w:rPr>
        <w:t xml:space="preserve"> gedaan betalingsverzoek. Een betalingsverzoek geeft aan op grond van welk feit de </w:t>
      </w:r>
      <w:r w:rsidR="003E0B9E" w:rsidRPr="00E873F4">
        <w:rPr>
          <w:rFonts w:ascii="Arial" w:hAnsi="Arial" w:cs="Arial"/>
          <w:color w:val="000000" w:themeColor="text1"/>
          <w:sz w:val="20"/>
        </w:rPr>
        <w:t>Ondernemer</w:t>
      </w:r>
      <w:r w:rsidRPr="00E873F4">
        <w:rPr>
          <w:rFonts w:ascii="Arial" w:hAnsi="Arial" w:cs="Arial"/>
          <w:color w:val="000000" w:themeColor="text1"/>
          <w:sz w:val="20"/>
        </w:rPr>
        <w:t xml:space="preserve"> recht heeft op betaling, welke termijn het betreft en dat de betaling uiterlijk veertien (14) dagen na de dagtekening door de </w:t>
      </w:r>
      <w:r w:rsidR="003E0B9E" w:rsidRPr="00E873F4">
        <w:rPr>
          <w:rFonts w:ascii="Arial" w:hAnsi="Arial" w:cs="Arial"/>
          <w:color w:val="000000" w:themeColor="text1"/>
          <w:sz w:val="20"/>
        </w:rPr>
        <w:t>Ondernemer</w:t>
      </w:r>
      <w:r w:rsidRPr="00E873F4">
        <w:rPr>
          <w:rFonts w:ascii="Arial" w:hAnsi="Arial" w:cs="Arial"/>
          <w:color w:val="000000" w:themeColor="text1"/>
          <w:sz w:val="20"/>
        </w:rPr>
        <w:t xml:space="preserve"> ontvangen dient te zijn.</w:t>
      </w:r>
    </w:p>
    <w:p w14:paraId="332B642E" w14:textId="5C4CA439" w:rsidR="009435EA" w:rsidRPr="00E873F4" w:rsidRDefault="00CD3032" w:rsidP="00F00C3E">
      <w:pPr>
        <w:ind w:left="567"/>
        <w:rPr>
          <w:rFonts w:ascii="Arial" w:hAnsi="Arial" w:cs="Arial"/>
          <w:color w:val="000000" w:themeColor="text1"/>
          <w:sz w:val="20"/>
        </w:rPr>
      </w:pPr>
      <w:r w:rsidRPr="00E873F4">
        <w:rPr>
          <w:rFonts w:ascii="Arial" w:hAnsi="Arial" w:cs="Arial"/>
          <w:color w:val="000000" w:themeColor="text1"/>
          <w:sz w:val="20"/>
        </w:rPr>
        <w:t>Door of namens de Ondernemer kan alleen aanspraak worden gemaakt op volledig gepresteerde termijnen. Pro rato betaling van een slechts gedeeltelijk gepresteerde termijn is uitgesloten.</w:t>
      </w:r>
    </w:p>
    <w:p w14:paraId="22AF1600" w14:textId="77777777" w:rsidR="009435EA" w:rsidRPr="00E873F4" w:rsidRDefault="009435EA" w:rsidP="009435EA">
      <w:pPr>
        <w:rPr>
          <w:rFonts w:ascii="Arial" w:hAnsi="Arial" w:cs="Arial"/>
          <w:color w:val="000000" w:themeColor="text1"/>
          <w:sz w:val="20"/>
        </w:rPr>
      </w:pPr>
    </w:p>
    <w:p w14:paraId="31EBB6F2" w14:textId="3D9C5F41" w:rsidR="009435EA" w:rsidRPr="00E873F4" w:rsidRDefault="009435EA" w:rsidP="0056233A">
      <w:pPr>
        <w:pStyle w:val="Lijstalinea"/>
        <w:numPr>
          <w:ilvl w:val="0"/>
          <w:numId w:val="11"/>
        </w:numPr>
        <w:ind w:left="567" w:hanging="567"/>
        <w:rPr>
          <w:rFonts w:ascii="Arial" w:hAnsi="Arial" w:cs="Arial"/>
          <w:color w:val="000000" w:themeColor="text1"/>
          <w:sz w:val="20"/>
        </w:rPr>
      </w:pPr>
      <w:r w:rsidRPr="00E873F4">
        <w:rPr>
          <w:rFonts w:ascii="Arial" w:hAnsi="Arial" w:cs="Arial"/>
          <w:color w:val="000000" w:themeColor="text1"/>
          <w:sz w:val="20"/>
        </w:rPr>
        <w:t>Per de in het hoofd van deze akte genoemde datum van overeenkomen zijn de navolgende termijnen (inclusief omzetbelasting) verschuldigd:</w:t>
      </w:r>
    </w:p>
    <w:p w14:paraId="31F230C7" w14:textId="77777777" w:rsidR="00522B67" w:rsidRPr="00E873F4" w:rsidRDefault="00522B67" w:rsidP="00522B67">
      <w:pPr>
        <w:tabs>
          <w:tab w:val="left" w:pos="8080"/>
          <w:tab w:val="right" w:pos="9639"/>
        </w:tabs>
        <w:suppressAutoHyphens/>
        <w:ind w:left="1134" w:hanging="567"/>
        <w:rPr>
          <w:rFonts w:ascii="Arial" w:hAnsi="Arial" w:cs="Arial"/>
          <w:color w:val="000000" w:themeColor="text1"/>
          <w:sz w:val="20"/>
        </w:rPr>
      </w:pPr>
      <w:r w:rsidRPr="00E873F4">
        <w:rPr>
          <w:rFonts w:ascii="Arial" w:hAnsi="Arial" w:cs="Arial"/>
          <w:color w:val="000000" w:themeColor="text1"/>
          <w:sz w:val="20"/>
        </w:rPr>
        <w:t>-</w:t>
      </w:r>
      <w:r w:rsidRPr="00E873F4">
        <w:rPr>
          <w:rFonts w:ascii="Arial" w:hAnsi="Arial" w:cs="Arial"/>
          <w:color w:val="000000" w:themeColor="text1"/>
          <w:sz w:val="20"/>
        </w:rPr>
        <w:tab/>
        <w:t xml:space="preserve">termijn </w:t>
      </w:r>
      <w:r w:rsidRPr="00E873F4">
        <w:rPr>
          <w:rFonts w:ascii="Arial" w:hAnsi="Arial" w:cs="Arial"/>
          <w:b/>
          <w:color w:val="000000" w:themeColor="text1"/>
          <w:sz w:val="20"/>
        </w:rPr>
        <w:t>*</w:t>
      </w:r>
      <w:r w:rsidRPr="00E873F4">
        <w:rPr>
          <w:rFonts w:ascii="Arial" w:hAnsi="Arial" w:cs="Arial"/>
          <w:color w:val="000000" w:themeColor="text1"/>
          <w:sz w:val="20"/>
        </w:rPr>
        <w:t xml:space="preserve"> (</w:t>
      </w:r>
      <w:r w:rsidRPr="00E873F4">
        <w:rPr>
          <w:rFonts w:ascii="Arial" w:hAnsi="Arial" w:cs="Arial"/>
          <w:b/>
          <w:color w:val="000000" w:themeColor="text1"/>
          <w:sz w:val="20"/>
        </w:rPr>
        <w:t>*</w:t>
      </w:r>
      <w:r w:rsidRPr="00E873F4">
        <w:rPr>
          <w:rFonts w:ascii="Arial" w:hAnsi="Arial" w:cs="Arial"/>
          <w:color w:val="000000" w:themeColor="text1"/>
          <w:sz w:val="20"/>
        </w:rPr>
        <w:t xml:space="preserve"> datum werkzaamheden gereed)</w:t>
      </w:r>
      <w:r w:rsidRPr="00E873F4">
        <w:rPr>
          <w:rFonts w:ascii="Arial" w:hAnsi="Arial" w:cs="Arial"/>
          <w:color w:val="000000" w:themeColor="text1"/>
          <w:sz w:val="20"/>
        </w:rPr>
        <w:tab/>
        <w:t>EUR</w:t>
      </w:r>
      <w:r w:rsidRPr="00E873F4">
        <w:rPr>
          <w:rFonts w:ascii="Arial" w:hAnsi="Arial" w:cs="Arial"/>
          <w:color w:val="000000" w:themeColor="text1"/>
          <w:sz w:val="20"/>
        </w:rPr>
        <w:tab/>
      </w:r>
      <w:r w:rsidRPr="00E873F4">
        <w:rPr>
          <w:rFonts w:ascii="Arial" w:hAnsi="Arial" w:cs="Arial"/>
          <w:b/>
          <w:color w:val="000000" w:themeColor="text1"/>
          <w:sz w:val="20"/>
        </w:rPr>
        <w:t>*</w:t>
      </w:r>
    </w:p>
    <w:p w14:paraId="21ACAD4E" w14:textId="77777777" w:rsidR="00522B67" w:rsidRPr="00EB463D" w:rsidRDefault="00522B67" w:rsidP="00522B67">
      <w:pPr>
        <w:tabs>
          <w:tab w:val="left" w:pos="8080"/>
          <w:tab w:val="right" w:pos="9639"/>
        </w:tabs>
        <w:suppressAutoHyphens/>
        <w:ind w:left="1134" w:hanging="567"/>
        <w:rPr>
          <w:rFonts w:ascii="Arial" w:hAnsi="Arial" w:cs="Arial"/>
          <w:strike/>
          <w:color w:val="000000" w:themeColor="text1"/>
          <w:sz w:val="20"/>
        </w:rPr>
      </w:pPr>
      <w:r w:rsidRPr="00EB463D">
        <w:rPr>
          <w:rFonts w:ascii="Arial" w:hAnsi="Arial" w:cs="Arial"/>
          <w:strike/>
          <w:color w:val="000000" w:themeColor="text1"/>
          <w:sz w:val="20"/>
        </w:rPr>
        <w:t>-</w:t>
      </w:r>
      <w:r w:rsidRPr="00EB463D">
        <w:rPr>
          <w:rFonts w:ascii="Arial" w:hAnsi="Arial" w:cs="Arial"/>
          <w:strike/>
          <w:color w:val="000000" w:themeColor="text1"/>
          <w:sz w:val="20"/>
        </w:rPr>
        <w:tab/>
        <w:t xml:space="preserve">termijn </w:t>
      </w:r>
      <w:r w:rsidRPr="00EB463D">
        <w:rPr>
          <w:rFonts w:ascii="Arial" w:hAnsi="Arial" w:cs="Arial"/>
          <w:b/>
          <w:strike/>
          <w:color w:val="000000" w:themeColor="text1"/>
          <w:sz w:val="20"/>
        </w:rPr>
        <w:t>*</w:t>
      </w:r>
      <w:r w:rsidRPr="00EB463D">
        <w:rPr>
          <w:rFonts w:ascii="Arial" w:hAnsi="Arial" w:cs="Arial"/>
          <w:strike/>
          <w:color w:val="000000" w:themeColor="text1"/>
          <w:sz w:val="20"/>
        </w:rPr>
        <w:t xml:space="preserve"> (</w:t>
      </w:r>
      <w:r w:rsidRPr="00EB463D">
        <w:rPr>
          <w:rFonts w:ascii="Arial" w:hAnsi="Arial" w:cs="Arial"/>
          <w:b/>
          <w:strike/>
          <w:color w:val="000000" w:themeColor="text1"/>
          <w:sz w:val="20"/>
        </w:rPr>
        <w:t>*</w:t>
      </w:r>
      <w:r w:rsidRPr="00EB463D">
        <w:rPr>
          <w:rFonts w:ascii="Arial" w:hAnsi="Arial" w:cs="Arial"/>
          <w:strike/>
          <w:color w:val="000000" w:themeColor="text1"/>
          <w:sz w:val="20"/>
        </w:rPr>
        <w:t xml:space="preserve"> datum aanvang bouw gebouw)</w:t>
      </w:r>
      <w:r w:rsidRPr="00EB463D">
        <w:rPr>
          <w:rFonts w:ascii="Arial" w:hAnsi="Arial" w:cs="Arial"/>
          <w:strike/>
          <w:color w:val="000000" w:themeColor="text1"/>
          <w:sz w:val="20"/>
        </w:rPr>
        <w:tab/>
        <w:t>EUR</w:t>
      </w:r>
      <w:r w:rsidRPr="00EB463D">
        <w:rPr>
          <w:rFonts w:ascii="Arial" w:hAnsi="Arial" w:cs="Arial"/>
          <w:strike/>
          <w:color w:val="000000" w:themeColor="text1"/>
          <w:sz w:val="20"/>
        </w:rPr>
        <w:tab/>
      </w:r>
      <w:r w:rsidRPr="00EB463D">
        <w:rPr>
          <w:rFonts w:ascii="Arial" w:hAnsi="Arial" w:cs="Arial"/>
          <w:b/>
          <w:strike/>
          <w:color w:val="000000" w:themeColor="text1"/>
          <w:sz w:val="20"/>
        </w:rPr>
        <w:t>*</w:t>
      </w:r>
    </w:p>
    <w:p w14:paraId="62BFE1C8" w14:textId="77777777" w:rsidR="009435EA" w:rsidRPr="00E873F4" w:rsidRDefault="009435EA" w:rsidP="00E873F4">
      <w:pPr>
        <w:tabs>
          <w:tab w:val="left" w:pos="8080"/>
          <w:tab w:val="right" w:pos="9639"/>
        </w:tabs>
        <w:suppressAutoHyphens/>
        <w:ind w:left="1134" w:hanging="567"/>
        <w:rPr>
          <w:rFonts w:ascii="Arial" w:hAnsi="Arial" w:cs="Arial"/>
          <w:color w:val="000000" w:themeColor="text1"/>
          <w:sz w:val="20"/>
        </w:rPr>
      </w:pPr>
      <w:r w:rsidRPr="00E873F4">
        <w:rPr>
          <w:rFonts w:ascii="Arial" w:hAnsi="Arial" w:cs="Arial"/>
          <w:color w:val="000000" w:themeColor="text1"/>
          <w:sz w:val="20"/>
        </w:rPr>
        <w:t>-</w:t>
      </w:r>
      <w:r w:rsidRPr="00E873F4">
        <w:rPr>
          <w:rFonts w:ascii="Arial" w:hAnsi="Arial" w:cs="Arial"/>
          <w:color w:val="000000" w:themeColor="text1"/>
          <w:sz w:val="20"/>
        </w:rPr>
        <w:tab/>
        <w:t xml:space="preserve">termijn </w:t>
      </w:r>
      <w:r w:rsidRPr="00E873F4">
        <w:rPr>
          <w:rFonts w:ascii="Arial" w:hAnsi="Arial" w:cs="Arial"/>
          <w:b/>
          <w:color w:val="000000" w:themeColor="text1"/>
          <w:sz w:val="20"/>
        </w:rPr>
        <w:t>*</w:t>
      </w:r>
      <w:r w:rsidRPr="00E873F4">
        <w:rPr>
          <w:rFonts w:ascii="Arial" w:hAnsi="Arial" w:cs="Arial"/>
          <w:color w:val="000000" w:themeColor="text1"/>
          <w:sz w:val="20"/>
        </w:rPr>
        <w:t xml:space="preserve"> (</w:t>
      </w:r>
      <w:r w:rsidRPr="00E873F4">
        <w:rPr>
          <w:rFonts w:ascii="Arial" w:hAnsi="Arial" w:cs="Arial"/>
          <w:b/>
          <w:color w:val="000000" w:themeColor="text1"/>
          <w:sz w:val="20"/>
        </w:rPr>
        <w:t>*</w:t>
      </w:r>
      <w:r w:rsidRPr="00E873F4">
        <w:rPr>
          <w:rFonts w:ascii="Arial" w:hAnsi="Arial" w:cs="Arial"/>
          <w:color w:val="000000" w:themeColor="text1"/>
          <w:sz w:val="20"/>
        </w:rPr>
        <w:t xml:space="preserve"> datum werkzaamheden gereed)</w:t>
      </w:r>
      <w:r w:rsidRPr="00E873F4">
        <w:rPr>
          <w:rFonts w:ascii="Arial" w:hAnsi="Arial" w:cs="Arial"/>
          <w:color w:val="000000" w:themeColor="text1"/>
          <w:sz w:val="20"/>
        </w:rPr>
        <w:tab/>
        <w:t>EUR</w:t>
      </w:r>
      <w:r w:rsidRPr="00E873F4">
        <w:rPr>
          <w:rFonts w:ascii="Arial" w:hAnsi="Arial" w:cs="Arial"/>
          <w:color w:val="000000" w:themeColor="text1"/>
          <w:sz w:val="20"/>
        </w:rPr>
        <w:tab/>
      </w:r>
      <w:r w:rsidRPr="00E873F4">
        <w:rPr>
          <w:rFonts w:ascii="Arial" w:hAnsi="Arial" w:cs="Arial"/>
          <w:b/>
          <w:color w:val="000000" w:themeColor="text1"/>
          <w:sz w:val="20"/>
        </w:rPr>
        <w:t>*</w:t>
      </w:r>
    </w:p>
    <w:p w14:paraId="7645B33C" w14:textId="77777777" w:rsidR="009435EA" w:rsidRPr="00E873F4" w:rsidRDefault="009435EA" w:rsidP="009435EA">
      <w:pPr>
        <w:rPr>
          <w:rFonts w:ascii="Arial" w:hAnsi="Arial" w:cs="Arial"/>
          <w:color w:val="000000" w:themeColor="text1"/>
          <w:sz w:val="20"/>
        </w:rPr>
      </w:pPr>
    </w:p>
    <w:p w14:paraId="6AF9EF1E" w14:textId="7E2B36E1" w:rsidR="009435EA" w:rsidRPr="00EB463D" w:rsidRDefault="009435EA" w:rsidP="0056233A">
      <w:pPr>
        <w:pStyle w:val="Lijstalinea"/>
        <w:numPr>
          <w:ilvl w:val="0"/>
          <w:numId w:val="11"/>
        </w:numPr>
        <w:ind w:left="567" w:hanging="567"/>
        <w:rPr>
          <w:rFonts w:ascii="Arial" w:hAnsi="Arial" w:cs="Arial"/>
          <w:b/>
          <w:i/>
          <w:strike/>
          <w:color w:val="000000" w:themeColor="text1"/>
          <w:sz w:val="20"/>
        </w:rPr>
      </w:pPr>
      <w:r w:rsidRPr="00EB463D">
        <w:rPr>
          <w:rFonts w:ascii="Arial" w:hAnsi="Arial" w:cs="Arial"/>
          <w:b/>
          <w:i/>
          <w:strike/>
          <w:color w:val="000000" w:themeColor="text1"/>
          <w:sz w:val="20"/>
        </w:rPr>
        <w:t>(A) KEUZE</w:t>
      </w:r>
    </w:p>
    <w:p w14:paraId="11574883" w14:textId="77777777" w:rsidR="009435EA" w:rsidRPr="00EB463D" w:rsidRDefault="009435EA" w:rsidP="00F00C3E">
      <w:pPr>
        <w:ind w:left="567"/>
        <w:rPr>
          <w:rFonts w:ascii="Arial" w:hAnsi="Arial" w:cs="Arial"/>
          <w:strike/>
          <w:color w:val="000000" w:themeColor="text1"/>
          <w:sz w:val="20"/>
        </w:rPr>
      </w:pPr>
      <w:r w:rsidRPr="00EB463D">
        <w:rPr>
          <w:rFonts w:ascii="Arial" w:hAnsi="Arial" w:cs="Arial"/>
          <w:strike/>
          <w:color w:val="000000" w:themeColor="text1"/>
          <w:sz w:val="20"/>
        </w:rPr>
        <w:t xml:space="preserve">Tot de aanneemsom behoort de vergoeding die de </w:t>
      </w:r>
      <w:r w:rsidR="003E0B9E" w:rsidRPr="00EB463D">
        <w:rPr>
          <w:rFonts w:ascii="Arial" w:hAnsi="Arial" w:cs="Arial"/>
          <w:strike/>
          <w:color w:val="000000" w:themeColor="text1"/>
          <w:sz w:val="20"/>
        </w:rPr>
        <w:t>Ondernemer</w:t>
      </w:r>
      <w:r w:rsidRPr="00EB463D">
        <w:rPr>
          <w:rFonts w:ascii="Arial" w:hAnsi="Arial" w:cs="Arial"/>
          <w:strike/>
          <w:color w:val="000000" w:themeColor="text1"/>
          <w:sz w:val="20"/>
        </w:rPr>
        <w:t xml:space="preserve"> berekent over de termijnen die per de in het hoofd van deze akte genoemde datum van overeenkomen reeds zijn verschuldigd. Deze vergoeding wordt berekend naar een percentage van </w:t>
      </w:r>
      <w:r w:rsidRPr="00EB463D">
        <w:rPr>
          <w:rFonts w:ascii="Arial" w:hAnsi="Arial" w:cs="Arial"/>
          <w:b/>
          <w:strike/>
          <w:color w:val="000000" w:themeColor="text1"/>
          <w:sz w:val="20"/>
        </w:rPr>
        <w:t>*</w:t>
      </w:r>
      <w:r w:rsidRPr="00EB463D">
        <w:rPr>
          <w:rFonts w:ascii="Arial" w:hAnsi="Arial" w:cs="Arial"/>
          <w:strike/>
          <w:color w:val="000000" w:themeColor="text1"/>
          <w:sz w:val="20"/>
        </w:rPr>
        <w:t>% per jaar over de onder II.A van deze akte dan wel in lid 3 van dit artikel vermelde termijnbedragen (exclusief omzetbelasting) vanaf de veertiende (14</w:t>
      </w:r>
      <w:r w:rsidRPr="00EB463D">
        <w:rPr>
          <w:rFonts w:ascii="Arial" w:hAnsi="Arial" w:cs="Arial"/>
          <w:strike/>
          <w:color w:val="000000" w:themeColor="text1"/>
          <w:sz w:val="20"/>
          <w:vertAlign w:val="superscript"/>
        </w:rPr>
        <w:t>e</w:t>
      </w:r>
      <w:r w:rsidRPr="00EB463D">
        <w:rPr>
          <w:rFonts w:ascii="Arial" w:hAnsi="Arial" w:cs="Arial"/>
          <w:strike/>
          <w:color w:val="000000" w:themeColor="text1"/>
          <w:sz w:val="20"/>
        </w:rPr>
        <w:t xml:space="preserve">) dag na die waarop de bouw van het gebouw is aangevangen casu quo waarop de werkzaamheden zijn gereed gekomen tot aan de in het hoofd van deze akte genoemde datum van overeenkomen. Deze vergoeding, te vermeerderen met omzetbelasting, dient bij de </w:t>
      </w:r>
      <w:r w:rsidR="005452F1" w:rsidRPr="00EB463D">
        <w:rPr>
          <w:rFonts w:ascii="Arial" w:hAnsi="Arial" w:cs="Arial"/>
          <w:strike/>
          <w:color w:val="000000" w:themeColor="text1"/>
          <w:sz w:val="20"/>
        </w:rPr>
        <w:t>L</w:t>
      </w:r>
      <w:r w:rsidRPr="00EB463D">
        <w:rPr>
          <w:rFonts w:ascii="Arial" w:hAnsi="Arial" w:cs="Arial"/>
          <w:strike/>
          <w:color w:val="000000" w:themeColor="text1"/>
          <w:sz w:val="20"/>
        </w:rPr>
        <w:t>evering te worden voldaan.</w:t>
      </w:r>
    </w:p>
    <w:p w14:paraId="5C8591BF" w14:textId="77777777" w:rsidR="009435EA" w:rsidRPr="00EB463D" w:rsidRDefault="009435EA" w:rsidP="00F00C3E">
      <w:pPr>
        <w:suppressAutoHyphens/>
        <w:ind w:left="567"/>
        <w:rPr>
          <w:rFonts w:ascii="Arial" w:hAnsi="Arial" w:cs="Arial"/>
          <w:b/>
          <w:i/>
          <w:strike/>
          <w:color w:val="000000" w:themeColor="text1"/>
          <w:sz w:val="20"/>
        </w:rPr>
      </w:pPr>
      <w:r w:rsidRPr="00EB463D">
        <w:rPr>
          <w:rFonts w:ascii="Arial" w:hAnsi="Arial" w:cs="Arial"/>
          <w:b/>
          <w:i/>
          <w:strike/>
          <w:color w:val="000000" w:themeColor="text1"/>
          <w:sz w:val="20"/>
        </w:rPr>
        <w:t>(B) KEUZE</w:t>
      </w:r>
    </w:p>
    <w:p w14:paraId="0B352328" w14:textId="77777777" w:rsidR="009435EA" w:rsidRPr="00EB463D" w:rsidRDefault="009435EA" w:rsidP="00F512E2">
      <w:pPr>
        <w:suppressAutoHyphens/>
        <w:ind w:left="567"/>
        <w:rPr>
          <w:rFonts w:ascii="Arial" w:hAnsi="Arial" w:cs="Arial"/>
          <w:strike/>
          <w:color w:val="000000" w:themeColor="text1"/>
          <w:sz w:val="20"/>
        </w:rPr>
      </w:pPr>
      <w:r w:rsidRPr="00EB463D">
        <w:rPr>
          <w:rFonts w:ascii="Arial" w:hAnsi="Arial" w:cs="Arial"/>
          <w:strike/>
          <w:color w:val="000000" w:themeColor="text1"/>
          <w:sz w:val="20"/>
        </w:rPr>
        <w:t>Over de termijnen van de aanneemsom, die verschuldigd zijn per de in het hoofd van deze akte genoemde datum van overeenkomen, wordt tot aan de in het hoofd van deze akte genoemde datum van overeenkomen geen vergoeding in rekening gebracht.</w:t>
      </w:r>
    </w:p>
    <w:p w14:paraId="1092760C" w14:textId="77777777" w:rsidR="009435EA" w:rsidRPr="00E873F4" w:rsidRDefault="009435EA" w:rsidP="00F00C3E">
      <w:pPr>
        <w:ind w:left="567"/>
        <w:rPr>
          <w:rFonts w:ascii="Arial" w:hAnsi="Arial" w:cs="Arial"/>
          <w:b/>
          <w:i/>
          <w:color w:val="000000" w:themeColor="text1"/>
          <w:sz w:val="20"/>
        </w:rPr>
      </w:pPr>
      <w:r w:rsidRPr="00E873F4">
        <w:rPr>
          <w:rFonts w:ascii="Arial" w:hAnsi="Arial" w:cs="Arial"/>
          <w:b/>
          <w:i/>
          <w:color w:val="000000" w:themeColor="text1"/>
          <w:sz w:val="20"/>
        </w:rPr>
        <w:t>(C) KEUZE</w:t>
      </w:r>
    </w:p>
    <w:p w14:paraId="5DC76CE5" w14:textId="77777777" w:rsidR="009435EA" w:rsidRPr="00E873F4" w:rsidRDefault="009435EA" w:rsidP="00F00C3E">
      <w:pPr>
        <w:ind w:left="567"/>
        <w:rPr>
          <w:rFonts w:ascii="Arial" w:hAnsi="Arial" w:cs="Arial"/>
          <w:color w:val="000000" w:themeColor="text1"/>
          <w:sz w:val="20"/>
        </w:rPr>
      </w:pPr>
      <w:r w:rsidRPr="00E873F4">
        <w:rPr>
          <w:rFonts w:ascii="Arial" w:hAnsi="Arial" w:cs="Arial"/>
          <w:color w:val="000000" w:themeColor="text1"/>
          <w:sz w:val="20"/>
        </w:rPr>
        <w:t>Er zijn nog geen termijnen van de aanneemsom vervallen.</w:t>
      </w:r>
    </w:p>
    <w:p w14:paraId="46A9726B" w14:textId="77777777" w:rsidR="009435EA" w:rsidRPr="00E873F4" w:rsidRDefault="009435EA" w:rsidP="009435EA">
      <w:pPr>
        <w:rPr>
          <w:rFonts w:ascii="Arial" w:hAnsi="Arial" w:cs="Arial"/>
          <w:color w:val="000000" w:themeColor="text1"/>
          <w:sz w:val="20"/>
        </w:rPr>
      </w:pPr>
    </w:p>
    <w:p w14:paraId="6D975BEB" w14:textId="0C69C394" w:rsidR="009435EA" w:rsidRPr="00C6598E" w:rsidRDefault="009435EA" w:rsidP="0056233A">
      <w:pPr>
        <w:pStyle w:val="Lijstalinea"/>
        <w:numPr>
          <w:ilvl w:val="0"/>
          <w:numId w:val="11"/>
        </w:numPr>
        <w:ind w:left="567" w:hanging="567"/>
        <w:rPr>
          <w:rFonts w:ascii="Arial" w:hAnsi="Arial" w:cs="Arial"/>
          <w:color w:val="000000" w:themeColor="text1"/>
          <w:sz w:val="20"/>
        </w:rPr>
      </w:pPr>
      <w:r w:rsidRPr="00E873F4">
        <w:rPr>
          <w:rFonts w:ascii="Arial" w:hAnsi="Arial" w:cs="Arial"/>
          <w:color w:val="000000" w:themeColor="text1"/>
          <w:sz w:val="20"/>
        </w:rPr>
        <w:t xml:space="preserve">Zolang </w:t>
      </w:r>
      <w:r w:rsidR="005452F1" w:rsidRPr="00E873F4">
        <w:rPr>
          <w:rFonts w:ascii="Arial" w:hAnsi="Arial" w:cs="Arial"/>
          <w:color w:val="000000" w:themeColor="text1"/>
          <w:sz w:val="20"/>
        </w:rPr>
        <w:t xml:space="preserve">de Levering </w:t>
      </w:r>
      <w:r w:rsidRPr="00E873F4">
        <w:rPr>
          <w:rFonts w:ascii="Arial" w:hAnsi="Arial" w:cs="Arial"/>
          <w:color w:val="000000" w:themeColor="text1"/>
          <w:sz w:val="20"/>
        </w:rPr>
        <w:t xml:space="preserve">niet </w:t>
      </w:r>
      <w:r w:rsidR="005452F1" w:rsidRPr="00E873F4">
        <w:rPr>
          <w:rFonts w:ascii="Arial" w:hAnsi="Arial" w:cs="Arial"/>
          <w:color w:val="000000" w:themeColor="text1"/>
          <w:sz w:val="20"/>
        </w:rPr>
        <w:t>heeft plaatsgevonden</w:t>
      </w:r>
      <w:r w:rsidRPr="00E873F4">
        <w:rPr>
          <w:rFonts w:ascii="Arial" w:hAnsi="Arial" w:cs="Arial"/>
          <w:color w:val="000000" w:themeColor="text1"/>
          <w:sz w:val="20"/>
        </w:rPr>
        <w:t xml:space="preserve">, heeft de </w:t>
      </w:r>
      <w:r w:rsidR="003E0B9E" w:rsidRPr="00E873F4">
        <w:rPr>
          <w:rFonts w:ascii="Arial" w:hAnsi="Arial" w:cs="Arial"/>
          <w:color w:val="000000" w:themeColor="text1"/>
          <w:sz w:val="20"/>
        </w:rPr>
        <w:t>Verkrijger</w:t>
      </w:r>
      <w:r w:rsidRPr="00E873F4">
        <w:rPr>
          <w:rFonts w:ascii="Arial" w:hAnsi="Arial" w:cs="Arial"/>
          <w:color w:val="000000" w:themeColor="text1"/>
          <w:sz w:val="20"/>
        </w:rPr>
        <w:t xml:space="preserve"> recht op uitstel van betaling van het </w:t>
      </w:r>
      <w:r w:rsidRPr="00C6598E">
        <w:rPr>
          <w:rFonts w:ascii="Arial" w:hAnsi="Arial" w:cs="Arial"/>
          <w:color w:val="000000" w:themeColor="text1"/>
          <w:sz w:val="20"/>
        </w:rPr>
        <w:t xml:space="preserve">verschuldigde deel van de aanneemsom, waar tegenover hij verplicht is aan de </w:t>
      </w:r>
      <w:r w:rsidR="003E0B9E" w:rsidRPr="00C6598E">
        <w:rPr>
          <w:rFonts w:ascii="Arial" w:hAnsi="Arial" w:cs="Arial"/>
          <w:color w:val="000000" w:themeColor="text1"/>
          <w:sz w:val="20"/>
        </w:rPr>
        <w:t>Ondernemer</w:t>
      </w:r>
      <w:r w:rsidRPr="00C6598E">
        <w:rPr>
          <w:rFonts w:ascii="Arial" w:hAnsi="Arial" w:cs="Arial"/>
          <w:color w:val="000000" w:themeColor="text1"/>
          <w:sz w:val="20"/>
        </w:rPr>
        <w:t xml:space="preserve"> rente te vergoeden van </w:t>
      </w:r>
      <w:r w:rsidR="00EB463D" w:rsidRPr="00C6598E">
        <w:rPr>
          <w:rFonts w:ascii="Arial" w:hAnsi="Arial" w:cs="Arial"/>
          <w:b/>
          <w:color w:val="000000" w:themeColor="text1"/>
          <w:sz w:val="20"/>
        </w:rPr>
        <w:t>7</w:t>
      </w:r>
      <w:r w:rsidRPr="00C6598E">
        <w:rPr>
          <w:rFonts w:ascii="Arial" w:hAnsi="Arial" w:cs="Arial"/>
          <w:color w:val="000000" w:themeColor="text1"/>
          <w:sz w:val="20"/>
        </w:rPr>
        <w:t>% per jaar, te berekenen als volgt:</w:t>
      </w:r>
    </w:p>
    <w:p w14:paraId="62AE3989" w14:textId="63D16690" w:rsidR="009435EA" w:rsidRPr="00C6598E" w:rsidRDefault="009435EA" w:rsidP="0056233A">
      <w:pPr>
        <w:pStyle w:val="Lijstalinea"/>
        <w:numPr>
          <w:ilvl w:val="1"/>
          <w:numId w:val="11"/>
        </w:numPr>
        <w:ind w:left="1134" w:hanging="567"/>
        <w:rPr>
          <w:rFonts w:ascii="Arial" w:hAnsi="Arial" w:cs="Arial"/>
          <w:color w:val="000000" w:themeColor="text1"/>
          <w:sz w:val="20"/>
        </w:rPr>
      </w:pPr>
      <w:r w:rsidRPr="00C6598E">
        <w:rPr>
          <w:rFonts w:ascii="Arial" w:hAnsi="Arial" w:cs="Arial"/>
          <w:color w:val="000000" w:themeColor="text1"/>
          <w:sz w:val="20"/>
        </w:rPr>
        <w:t xml:space="preserve">over de onder II.A van deze akte dan wel in lid 3 van dit artikel vermelde termijnbedragen (inclusief omzetbelasting) vanaf de in het hoofd van deze akte genoemde datum van overeenkomen tot aan de datum van de </w:t>
      </w:r>
      <w:r w:rsidR="005452F1" w:rsidRPr="00C6598E">
        <w:rPr>
          <w:rFonts w:ascii="Arial" w:hAnsi="Arial" w:cs="Arial"/>
          <w:color w:val="000000" w:themeColor="text1"/>
          <w:sz w:val="20"/>
        </w:rPr>
        <w:t>L</w:t>
      </w:r>
      <w:r w:rsidRPr="00C6598E">
        <w:rPr>
          <w:rFonts w:ascii="Arial" w:hAnsi="Arial" w:cs="Arial"/>
          <w:color w:val="000000" w:themeColor="text1"/>
          <w:sz w:val="20"/>
        </w:rPr>
        <w:t>evering;</w:t>
      </w:r>
    </w:p>
    <w:p w14:paraId="50E21DA7" w14:textId="73588CA2" w:rsidR="009435EA" w:rsidRPr="00C6598E" w:rsidRDefault="009435EA" w:rsidP="0056233A">
      <w:pPr>
        <w:pStyle w:val="Lijstalinea"/>
        <w:numPr>
          <w:ilvl w:val="1"/>
          <w:numId w:val="11"/>
        </w:numPr>
        <w:ind w:left="1134" w:hanging="567"/>
        <w:rPr>
          <w:rFonts w:ascii="Arial" w:hAnsi="Arial" w:cs="Arial"/>
          <w:color w:val="000000" w:themeColor="text1"/>
          <w:sz w:val="20"/>
        </w:rPr>
      </w:pPr>
      <w:r w:rsidRPr="00C6598E">
        <w:rPr>
          <w:rFonts w:ascii="Arial" w:hAnsi="Arial" w:cs="Arial"/>
          <w:color w:val="000000" w:themeColor="text1"/>
          <w:sz w:val="20"/>
        </w:rPr>
        <w:t xml:space="preserve">over de overige termijnen (inclusief omzetbelasting) vanaf de vervaldatum tot aan de datum van de </w:t>
      </w:r>
      <w:r w:rsidR="005452F1" w:rsidRPr="00C6598E">
        <w:rPr>
          <w:rFonts w:ascii="Arial" w:hAnsi="Arial" w:cs="Arial"/>
          <w:color w:val="000000" w:themeColor="text1"/>
          <w:sz w:val="20"/>
        </w:rPr>
        <w:t>L</w:t>
      </w:r>
      <w:r w:rsidRPr="00C6598E">
        <w:rPr>
          <w:rFonts w:ascii="Arial" w:hAnsi="Arial" w:cs="Arial"/>
          <w:color w:val="000000" w:themeColor="text1"/>
          <w:sz w:val="20"/>
        </w:rPr>
        <w:t>evering.</w:t>
      </w:r>
    </w:p>
    <w:p w14:paraId="0D986431" w14:textId="77777777" w:rsidR="009435EA" w:rsidRPr="00C6598E" w:rsidRDefault="009435EA" w:rsidP="00E873F4">
      <w:pPr>
        <w:ind w:left="567"/>
        <w:rPr>
          <w:rFonts w:ascii="Arial" w:hAnsi="Arial" w:cs="Arial"/>
          <w:color w:val="000000" w:themeColor="text1"/>
          <w:sz w:val="20"/>
        </w:rPr>
      </w:pPr>
      <w:r w:rsidRPr="00C6598E">
        <w:rPr>
          <w:rFonts w:ascii="Arial" w:hAnsi="Arial" w:cs="Arial"/>
          <w:color w:val="000000" w:themeColor="text1"/>
          <w:sz w:val="20"/>
        </w:rPr>
        <w:t xml:space="preserve">Deze rente dient eveneens bij de </w:t>
      </w:r>
      <w:r w:rsidR="005452F1" w:rsidRPr="00C6598E">
        <w:rPr>
          <w:rFonts w:ascii="Arial" w:hAnsi="Arial" w:cs="Arial"/>
          <w:color w:val="000000" w:themeColor="text1"/>
          <w:sz w:val="20"/>
        </w:rPr>
        <w:t>L</w:t>
      </w:r>
      <w:r w:rsidRPr="00C6598E">
        <w:rPr>
          <w:rFonts w:ascii="Arial" w:hAnsi="Arial" w:cs="Arial"/>
          <w:color w:val="000000" w:themeColor="text1"/>
          <w:sz w:val="20"/>
        </w:rPr>
        <w:t xml:space="preserve">evering te worden voldaan. Op de dag van de </w:t>
      </w:r>
      <w:r w:rsidR="005452F1" w:rsidRPr="00C6598E">
        <w:rPr>
          <w:rFonts w:ascii="Arial" w:hAnsi="Arial" w:cs="Arial"/>
          <w:color w:val="000000" w:themeColor="text1"/>
          <w:sz w:val="20"/>
        </w:rPr>
        <w:t>L</w:t>
      </w:r>
      <w:r w:rsidRPr="00C6598E">
        <w:rPr>
          <w:rFonts w:ascii="Arial" w:hAnsi="Arial" w:cs="Arial"/>
          <w:color w:val="000000" w:themeColor="text1"/>
          <w:sz w:val="20"/>
        </w:rPr>
        <w:t xml:space="preserve">evering wordt het op dat moment reeds verschuldigde deel van de aanneemsom opeisbaar. </w:t>
      </w:r>
    </w:p>
    <w:p w14:paraId="2A485B15" w14:textId="77777777" w:rsidR="009435EA" w:rsidRPr="00C6598E" w:rsidRDefault="009435EA" w:rsidP="009435EA">
      <w:pPr>
        <w:rPr>
          <w:rFonts w:ascii="Arial" w:hAnsi="Arial" w:cs="Arial"/>
          <w:color w:val="000000" w:themeColor="text1"/>
          <w:sz w:val="20"/>
        </w:rPr>
      </w:pPr>
    </w:p>
    <w:p w14:paraId="34DAFFB5" w14:textId="72EA0E0F" w:rsidR="009435EA" w:rsidRPr="00C6598E" w:rsidRDefault="009435EA" w:rsidP="0056233A">
      <w:pPr>
        <w:pStyle w:val="Lijstalinea"/>
        <w:numPr>
          <w:ilvl w:val="0"/>
          <w:numId w:val="11"/>
        </w:numPr>
        <w:ind w:left="567" w:hanging="567"/>
        <w:rPr>
          <w:rFonts w:ascii="Arial" w:hAnsi="Arial" w:cs="Arial"/>
          <w:color w:val="000000" w:themeColor="text1"/>
          <w:sz w:val="20"/>
        </w:rPr>
      </w:pPr>
      <w:r w:rsidRPr="00C6598E">
        <w:rPr>
          <w:rFonts w:ascii="Arial" w:hAnsi="Arial" w:cs="Arial"/>
          <w:color w:val="000000" w:themeColor="text1"/>
          <w:sz w:val="20"/>
        </w:rPr>
        <w:t xml:space="preserve">Indien en voor zover de </w:t>
      </w:r>
      <w:r w:rsidR="003E0B9E" w:rsidRPr="00C6598E">
        <w:rPr>
          <w:rFonts w:ascii="Arial" w:hAnsi="Arial" w:cs="Arial"/>
          <w:color w:val="000000" w:themeColor="text1"/>
          <w:sz w:val="20"/>
        </w:rPr>
        <w:t>Verkrijger</w:t>
      </w:r>
      <w:r w:rsidRPr="00C6598E">
        <w:rPr>
          <w:rFonts w:ascii="Arial" w:hAnsi="Arial" w:cs="Arial"/>
          <w:color w:val="000000" w:themeColor="text1"/>
          <w:sz w:val="20"/>
        </w:rPr>
        <w:t xml:space="preserve"> een reeds opeisbaar gedeelte van de aanneemsom of enige andere uit hoofde van de op deze overeenkomst van toepassing zijnde Algemene Voorwaarden opeisbare betaling niet op de daarvoor gestelde vervaldag heeft voldaan, en de bepalingen in het vorige lid van dit artikel niet van toepassing zijn, is de </w:t>
      </w:r>
      <w:r w:rsidR="003E0B9E" w:rsidRPr="00C6598E">
        <w:rPr>
          <w:rFonts w:ascii="Arial" w:hAnsi="Arial" w:cs="Arial"/>
          <w:color w:val="000000" w:themeColor="text1"/>
          <w:sz w:val="20"/>
        </w:rPr>
        <w:t>Verkrijger</w:t>
      </w:r>
      <w:r w:rsidRPr="00C6598E">
        <w:rPr>
          <w:rFonts w:ascii="Arial" w:hAnsi="Arial" w:cs="Arial"/>
          <w:color w:val="000000" w:themeColor="text1"/>
          <w:sz w:val="20"/>
        </w:rPr>
        <w:t xml:space="preserve"> daarover aan de </w:t>
      </w:r>
      <w:r w:rsidR="003E0B9E" w:rsidRPr="00C6598E">
        <w:rPr>
          <w:rFonts w:ascii="Arial" w:hAnsi="Arial" w:cs="Arial"/>
          <w:color w:val="000000" w:themeColor="text1"/>
          <w:sz w:val="20"/>
        </w:rPr>
        <w:t>Ondernemer</w:t>
      </w:r>
      <w:r w:rsidRPr="00C6598E">
        <w:rPr>
          <w:rFonts w:ascii="Arial" w:hAnsi="Arial" w:cs="Arial"/>
          <w:color w:val="000000" w:themeColor="text1"/>
          <w:sz w:val="20"/>
        </w:rPr>
        <w:t xml:space="preserve"> een rente van </w:t>
      </w:r>
      <w:r w:rsidR="00EB463D" w:rsidRPr="00C6598E">
        <w:rPr>
          <w:rFonts w:ascii="Arial" w:hAnsi="Arial" w:cs="Arial"/>
          <w:color w:val="000000" w:themeColor="text1"/>
          <w:sz w:val="20"/>
        </w:rPr>
        <w:t>7</w:t>
      </w:r>
      <w:r w:rsidRPr="00C6598E">
        <w:rPr>
          <w:rFonts w:ascii="Arial" w:hAnsi="Arial" w:cs="Arial"/>
          <w:color w:val="000000" w:themeColor="text1"/>
          <w:sz w:val="20"/>
        </w:rPr>
        <w:t>% per jaar verschuldigd, vanaf de dag van opeisbaarheid tot die van de voldoening, zulks onverminderd de verdere rechten en verplichtingen van partijen uit deze overeenkomst en</w:t>
      </w:r>
      <w:r w:rsidR="00E26FC9" w:rsidRPr="00C6598E">
        <w:rPr>
          <w:rFonts w:ascii="Arial" w:hAnsi="Arial" w:cs="Arial"/>
          <w:color w:val="000000" w:themeColor="text1"/>
          <w:sz w:val="20"/>
        </w:rPr>
        <w:t>/</w:t>
      </w:r>
      <w:r w:rsidRPr="00C6598E">
        <w:rPr>
          <w:rFonts w:ascii="Arial" w:hAnsi="Arial" w:cs="Arial"/>
          <w:color w:val="000000" w:themeColor="text1"/>
          <w:sz w:val="20"/>
        </w:rPr>
        <w:t>of tussen partijen nader te maken afspraken.</w:t>
      </w:r>
    </w:p>
    <w:p w14:paraId="50909CBE" w14:textId="77777777" w:rsidR="009435EA" w:rsidRPr="00E873F4" w:rsidRDefault="009435EA" w:rsidP="009435EA">
      <w:pPr>
        <w:rPr>
          <w:rFonts w:ascii="Arial" w:hAnsi="Arial" w:cs="Arial"/>
          <w:color w:val="000000" w:themeColor="text1"/>
          <w:sz w:val="20"/>
        </w:rPr>
      </w:pPr>
    </w:p>
    <w:p w14:paraId="56DA04A2" w14:textId="296FA8EF" w:rsidR="009435EA" w:rsidRPr="00E873F4" w:rsidRDefault="009435EA" w:rsidP="0056233A">
      <w:pPr>
        <w:pStyle w:val="Lijstalinea"/>
        <w:numPr>
          <w:ilvl w:val="0"/>
          <w:numId w:val="11"/>
        </w:numPr>
        <w:ind w:left="567" w:hanging="567"/>
        <w:rPr>
          <w:rFonts w:ascii="Arial" w:hAnsi="Arial" w:cs="Arial"/>
          <w:color w:val="000000" w:themeColor="text1"/>
          <w:sz w:val="20"/>
        </w:rPr>
      </w:pPr>
      <w:r w:rsidRPr="00E873F4">
        <w:rPr>
          <w:rFonts w:ascii="Arial" w:hAnsi="Arial" w:cs="Arial"/>
          <w:color w:val="000000" w:themeColor="text1"/>
          <w:sz w:val="20"/>
        </w:rPr>
        <w:t>De rente als bedoeld in de leden 5 en 6 van dit artikel wordt vermeerderd met omzetbelasting.</w:t>
      </w:r>
    </w:p>
    <w:p w14:paraId="04F08C01" w14:textId="77777777" w:rsidR="009435EA" w:rsidRPr="00E873F4" w:rsidRDefault="009435EA" w:rsidP="009435EA">
      <w:pPr>
        <w:rPr>
          <w:rFonts w:ascii="Arial" w:hAnsi="Arial" w:cs="Arial"/>
          <w:color w:val="000000" w:themeColor="text1"/>
          <w:sz w:val="20"/>
        </w:rPr>
      </w:pPr>
    </w:p>
    <w:p w14:paraId="1B37AAFA" w14:textId="03478681" w:rsidR="009435EA" w:rsidRPr="00E873F4" w:rsidRDefault="002E3A58" w:rsidP="0056233A">
      <w:pPr>
        <w:pStyle w:val="Lijstalinea"/>
        <w:numPr>
          <w:ilvl w:val="0"/>
          <w:numId w:val="11"/>
        </w:numPr>
        <w:tabs>
          <w:tab w:val="left" w:pos="567"/>
        </w:tabs>
        <w:ind w:left="1134" w:hanging="1134"/>
        <w:rPr>
          <w:rFonts w:ascii="Arial" w:hAnsi="Arial" w:cs="Arial"/>
          <w:color w:val="000000" w:themeColor="text1"/>
          <w:sz w:val="20"/>
        </w:rPr>
      </w:pPr>
      <w:r w:rsidRPr="00E873F4">
        <w:rPr>
          <w:rFonts w:ascii="Arial" w:hAnsi="Arial" w:cs="Arial"/>
          <w:color w:val="000000" w:themeColor="text1"/>
          <w:sz w:val="20"/>
        </w:rPr>
        <w:t>a.</w:t>
      </w:r>
      <w:r w:rsidRPr="00E873F4">
        <w:rPr>
          <w:rFonts w:ascii="Arial" w:hAnsi="Arial" w:cs="Arial"/>
          <w:color w:val="000000" w:themeColor="text1"/>
          <w:sz w:val="20"/>
        </w:rPr>
        <w:tab/>
      </w:r>
      <w:r w:rsidR="009435EA" w:rsidRPr="00E873F4">
        <w:rPr>
          <w:rFonts w:ascii="Arial" w:hAnsi="Arial" w:cs="Arial"/>
          <w:color w:val="000000" w:themeColor="text1"/>
          <w:sz w:val="20"/>
        </w:rPr>
        <w:t>Indien meerwerk overeengekomen wordt, zal de volgende betalingsregeling gelden:</w:t>
      </w:r>
    </w:p>
    <w:p w14:paraId="3E591389" w14:textId="12FA2E29" w:rsidR="009435EA" w:rsidRPr="00E873F4" w:rsidRDefault="009435EA" w:rsidP="0056233A">
      <w:pPr>
        <w:pStyle w:val="Lijstalinea"/>
        <w:numPr>
          <w:ilvl w:val="0"/>
          <w:numId w:val="3"/>
        </w:numPr>
        <w:tabs>
          <w:tab w:val="clear" w:pos="360"/>
        </w:tabs>
        <w:suppressAutoHyphens/>
        <w:ind w:left="1701" w:hanging="567"/>
        <w:rPr>
          <w:rFonts w:ascii="Arial" w:hAnsi="Arial" w:cs="Arial"/>
          <w:color w:val="000000" w:themeColor="text1"/>
          <w:sz w:val="20"/>
        </w:rPr>
      </w:pPr>
      <w:r w:rsidRPr="00E873F4">
        <w:rPr>
          <w:rFonts w:ascii="Arial" w:hAnsi="Arial" w:cs="Arial"/>
          <w:color w:val="000000" w:themeColor="text1"/>
          <w:sz w:val="20"/>
        </w:rPr>
        <w:t xml:space="preserve">Voor meerwerk geldt dat bij opdracht door de </w:t>
      </w:r>
      <w:r w:rsidR="003E0B9E" w:rsidRPr="00E873F4">
        <w:rPr>
          <w:rFonts w:ascii="Arial" w:hAnsi="Arial" w:cs="Arial"/>
          <w:color w:val="000000" w:themeColor="text1"/>
          <w:sz w:val="20"/>
        </w:rPr>
        <w:t>Verkrijger</w:t>
      </w:r>
      <w:r w:rsidRPr="00E873F4">
        <w:rPr>
          <w:rFonts w:ascii="Arial" w:hAnsi="Arial" w:cs="Arial"/>
          <w:color w:val="000000" w:themeColor="text1"/>
          <w:sz w:val="20"/>
        </w:rPr>
        <w:t xml:space="preserve"> 25% mag worden gedeclareerd door de </w:t>
      </w:r>
      <w:r w:rsidR="003E0B9E" w:rsidRPr="00E873F4">
        <w:rPr>
          <w:rFonts w:ascii="Arial" w:hAnsi="Arial" w:cs="Arial"/>
          <w:color w:val="000000" w:themeColor="text1"/>
          <w:sz w:val="20"/>
        </w:rPr>
        <w:t>Ondernemer</w:t>
      </w:r>
      <w:r w:rsidRPr="00E873F4">
        <w:rPr>
          <w:rFonts w:ascii="Arial" w:hAnsi="Arial" w:cs="Arial"/>
          <w:color w:val="000000" w:themeColor="text1"/>
          <w:sz w:val="20"/>
        </w:rPr>
        <w:t xml:space="preserve"> als vergoeding voor algemene en voorbereidende kosten. Het </w:t>
      </w:r>
      <w:r w:rsidRPr="00E873F4">
        <w:rPr>
          <w:rFonts w:ascii="Arial" w:hAnsi="Arial" w:cs="Arial"/>
          <w:color w:val="000000" w:themeColor="text1"/>
          <w:sz w:val="20"/>
        </w:rPr>
        <w:lastRenderedPageBreak/>
        <w:t>resterende gedeelte dient te worden gedeclareerd bij het gereedkomen van het meerwerk dan wel bij de eerstkomende betalingstermijn daarna.</w:t>
      </w:r>
    </w:p>
    <w:p w14:paraId="7A4F5365" w14:textId="22C99BC9" w:rsidR="009435EA" w:rsidRPr="00E873F4" w:rsidRDefault="009435EA" w:rsidP="0056233A">
      <w:pPr>
        <w:pStyle w:val="Lijstalinea"/>
        <w:numPr>
          <w:ilvl w:val="0"/>
          <w:numId w:val="3"/>
        </w:numPr>
        <w:tabs>
          <w:tab w:val="clear" w:pos="360"/>
        </w:tabs>
        <w:suppressAutoHyphens/>
        <w:ind w:left="1701" w:hanging="567"/>
        <w:rPr>
          <w:rFonts w:ascii="Arial" w:hAnsi="Arial" w:cs="Arial"/>
          <w:color w:val="000000" w:themeColor="text1"/>
          <w:sz w:val="20"/>
        </w:rPr>
      </w:pPr>
      <w:r w:rsidRPr="00E873F4">
        <w:rPr>
          <w:rFonts w:ascii="Arial" w:hAnsi="Arial" w:cs="Arial"/>
          <w:color w:val="000000" w:themeColor="text1"/>
          <w:sz w:val="20"/>
        </w:rPr>
        <w:t>De leden 2, 4, 5, 6 en 7 van dit artikel zijn van overeenkomstige toepassing ter zake van meerwerk;</w:t>
      </w:r>
    </w:p>
    <w:p w14:paraId="503F47B8" w14:textId="2B6A2D09" w:rsidR="009435EA" w:rsidRPr="00E873F4" w:rsidRDefault="009435EA" w:rsidP="0056233A">
      <w:pPr>
        <w:pStyle w:val="Lijstalinea"/>
        <w:numPr>
          <w:ilvl w:val="0"/>
          <w:numId w:val="3"/>
        </w:numPr>
        <w:tabs>
          <w:tab w:val="clear" w:pos="360"/>
        </w:tabs>
        <w:suppressAutoHyphens/>
        <w:ind w:left="1701" w:hanging="567"/>
        <w:rPr>
          <w:rFonts w:ascii="Arial" w:hAnsi="Arial" w:cs="Arial"/>
          <w:color w:val="000000" w:themeColor="text1"/>
          <w:sz w:val="20"/>
        </w:rPr>
      </w:pPr>
      <w:r w:rsidRPr="00E873F4">
        <w:rPr>
          <w:rFonts w:ascii="Arial" w:hAnsi="Arial" w:cs="Arial"/>
          <w:color w:val="000000" w:themeColor="text1"/>
          <w:sz w:val="20"/>
        </w:rPr>
        <w:t>Het meerwerk dient betaald te zijn vóór oplevering van het privé-gedeelte, mits het meerwerk gereed is.</w:t>
      </w:r>
    </w:p>
    <w:p w14:paraId="26AF4BC4" w14:textId="234E82E5" w:rsidR="009435EA" w:rsidRPr="00E873F4" w:rsidRDefault="002E3A58" w:rsidP="0056233A">
      <w:pPr>
        <w:pStyle w:val="Lijstalinea"/>
        <w:numPr>
          <w:ilvl w:val="0"/>
          <w:numId w:val="8"/>
        </w:numPr>
        <w:suppressAutoHyphens/>
        <w:ind w:left="1134" w:hanging="567"/>
        <w:rPr>
          <w:rFonts w:ascii="Arial" w:hAnsi="Arial" w:cs="Arial"/>
          <w:color w:val="000000" w:themeColor="text1"/>
          <w:sz w:val="20"/>
        </w:rPr>
      </w:pPr>
      <w:r w:rsidRPr="00E873F4">
        <w:rPr>
          <w:rFonts w:ascii="Arial" w:hAnsi="Arial" w:cs="Arial"/>
          <w:iCs/>
          <w:snapToGrid/>
          <w:color w:val="000000" w:themeColor="text1"/>
          <w:sz w:val="20"/>
        </w:rPr>
        <w:t>Indien minderwerk overeengekomen wordt, geldt dat de waarde hiervan in mindering wordt gebracht op gelijktijdig verstrekte meerwerkopdrachten of, indien deze laatste er niet zijn dan wel niet toereikend zijn, op de eerstvolgende termijn(en) van de aanneemsom.</w:t>
      </w:r>
    </w:p>
    <w:p w14:paraId="562A2F88" w14:textId="77777777" w:rsidR="002E3A58" w:rsidRPr="00E873F4" w:rsidRDefault="002E3A58" w:rsidP="009435EA">
      <w:pPr>
        <w:suppressAutoHyphens/>
        <w:rPr>
          <w:rFonts w:ascii="Arial" w:hAnsi="Arial" w:cs="Arial"/>
          <w:color w:val="000000" w:themeColor="text1"/>
          <w:sz w:val="20"/>
        </w:rPr>
      </w:pPr>
    </w:p>
    <w:p w14:paraId="2DFA6397" w14:textId="77777777" w:rsidR="009435EA" w:rsidRPr="00E873F4" w:rsidRDefault="009435EA" w:rsidP="009435EA">
      <w:pPr>
        <w:outlineLvl w:val="0"/>
        <w:rPr>
          <w:rFonts w:ascii="Arial" w:hAnsi="Arial" w:cs="Arial"/>
          <w:b/>
          <w:color w:val="000000" w:themeColor="text1"/>
          <w:sz w:val="20"/>
        </w:rPr>
      </w:pPr>
      <w:r w:rsidRPr="00E873F4">
        <w:rPr>
          <w:rFonts w:ascii="Arial" w:hAnsi="Arial" w:cs="Arial"/>
          <w:b/>
          <w:color w:val="000000" w:themeColor="text1"/>
          <w:sz w:val="20"/>
        </w:rPr>
        <w:t>Bouwtijd en start werkbare werkdagen</w:t>
      </w:r>
    </w:p>
    <w:p w14:paraId="79CB52F8" w14:textId="77777777" w:rsidR="009435EA" w:rsidRPr="00E873F4" w:rsidRDefault="009435EA" w:rsidP="009435EA">
      <w:pPr>
        <w:rPr>
          <w:rFonts w:ascii="Arial" w:hAnsi="Arial" w:cs="Arial"/>
          <w:color w:val="000000" w:themeColor="text1"/>
          <w:sz w:val="20"/>
        </w:rPr>
      </w:pPr>
    </w:p>
    <w:p w14:paraId="083B005D" w14:textId="77777777" w:rsidR="009435EA" w:rsidRPr="00E873F4" w:rsidRDefault="009435EA" w:rsidP="009435EA">
      <w:pPr>
        <w:outlineLvl w:val="0"/>
        <w:rPr>
          <w:rFonts w:ascii="Arial" w:hAnsi="Arial" w:cs="Arial"/>
          <w:b/>
          <w:color w:val="000000" w:themeColor="text1"/>
          <w:sz w:val="20"/>
        </w:rPr>
      </w:pPr>
      <w:r w:rsidRPr="00E873F4">
        <w:rPr>
          <w:rFonts w:ascii="Arial" w:hAnsi="Arial" w:cs="Arial"/>
          <w:b/>
          <w:color w:val="000000" w:themeColor="text1"/>
          <w:sz w:val="20"/>
        </w:rPr>
        <w:t>Artikel 5</w:t>
      </w:r>
    </w:p>
    <w:p w14:paraId="5A89A475" w14:textId="64FB535F" w:rsidR="009435EA" w:rsidRPr="00E873F4" w:rsidRDefault="009435EA" w:rsidP="0056233A">
      <w:pPr>
        <w:pStyle w:val="Lijstalinea"/>
        <w:numPr>
          <w:ilvl w:val="0"/>
          <w:numId w:val="12"/>
        </w:numPr>
        <w:ind w:left="567" w:hanging="567"/>
        <w:rPr>
          <w:rFonts w:ascii="Arial" w:hAnsi="Arial" w:cs="Arial"/>
          <w:color w:val="000000" w:themeColor="text1"/>
          <w:sz w:val="20"/>
        </w:rPr>
      </w:pPr>
      <w:r w:rsidRPr="00E873F4">
        <w:rPr>
          <w:rFonts w:ascii="Arial" w:hAnsi="Arial" w:cs="Arial"/>
          <w:color w:val="000000" w:themeColor="text1"/>
          <w:sz w:val="20"/>
        </w:rPr>
        <w:t xml:space="preserve">De </w:t>
      </w:r>
      <w:r w:rsidR="003E0B9E" w:rsidRPr="00E873F4">
        <w:rPr>
          <w:rFonts w:ascii="Arial" w:hAnsi="Arial" w:cs="Arial"/>
          <w:color w:val="000000" w:themeColor="text1"/>
          <w:sz w:val="20"/>
        </w:rPr>
        <w:t>Ondernemer</w:t>
      </w:r>
      <w:r w:rsidRPr="00E873F4">
        <w:rPr>
          <w:rFonts w:ascii="Arial" w:hAnsi="Arial" w:cs="Arial"/>
          <w:color w:val="000000" w:themeColor="text1"/>
          <w:sz w:val="20"/>
        </w:rPr>
        <w:t xml:space="preserve"> verbindt zich het privé-gedeelte </w:t>
      </w:r>
      <w:r w:rsidRPr="00F04EA8">
        <w:rPr>
          <w:rFonts w:ascii="Arial" w:hAnsi="Arial" w:cs="Arial"/>
          <w:color w:val="000000" w:themeColor="text1"/>
          <w:sz w:val="20"/>
        </w:rPr>
        <w:t xml:space="preserve">binnen </w:t>
      </w:r>
      <w:r w:rsidR="00F04EA8" w:rsidRPr="00F04EA8">
        <w:rPr>
          <w:rFonts w:ascii="Arial" w:hAnsi="Arial" w:cs="Arial"/>
          <w:color w:val="000000" w:themeColor="text1"/>
          <w:sz w:val="20"/>
        </w:rPr>
        <w:t>400</w:t>
      </w:r>
      <w:r w:rsidRPr="00F04EA8">
        <w:rPr>
          <w:rFonts w:ascii="Arial" w:hAnsi="Arial" w:cs="Arial"/>
          <w:color w:val="000000" w:themeColor="text1"/>
          <w:sz w:val="20"/>
        </w:rPr>
        <w:t xml:space="preserve"> (</w:t>
      </w:r>
      <w:r w:rsidR="00F04EA8" w:rsidRPr="00F04EA8">
        <w:rPr>
          <w:rFonts w:ascii="Arial" w:hAnsi="Arial" w:cs="Arial"/>
          <w:color w:val="000000" w:themeColor="text1"/>
          <w:sz w:val="20"/>
        </w:rPr>
        <w:t>vierhonderd</w:t>
      </w:r>
      <w:r w:rsidRPr="00E873F4">
        <w:rPr>
          <w:rFonts w:ascii="Arial" w:hAnsi="Arial" w:cs="Arial"/>
          <w:color w:val="000000" w:themeColor="text1"/>
          <w:sz w:val="20"/>
        </w:rPr>
        <w:t xml:space="preserve">) werkbare werkdagen na de aanvang van de bouw van het gebouw geheel voor bewoning gereed aan de </w:t>
      </w:r>
      <w:r w:rsidR="003E0B9E" w:rsidRPr="00E873F4">
        <w:rPr>
          <w:rFonts w:ascii="Arial" w:hAnsi="Arial" w:cs="Arial"/>
          <w:color w:val="000000" w:themeColor="text1"/>
          <w:sz w:val="20"/>
        </w:rPr>
        <w:t>Verkrijger</w:t>
      </w:r>
      <w:r w:rsidRPr="00E873F4">
        <w:rPr>
          <w:rFonts w:ascii="Arial" w:hAnsi="Arial" w:cs="Arial"/>
          <w:color w:val="000000" w:themeColor="text1"/>
          <w:sz w:val="20"/>
        </w:rPr>
        <w:t xml:space="preserve"> op te leveren in de zin van artikel 11 lid 4 der Algemene Voorwaarden.</w:t>
      </w:r>
    </w:p>
    <w:p w14:paraId="6D7710F1" w14:textId="77777777" w:rsidR="009435EA" w:rsidRPr="00E873F4" w:rsidRDefault="009435EA" w:rsidP="009435EA">
      <w:pPr>
        <w:rPr>
          <w:rFonts w:ascii="Arial" w:hAnsi="Arial" w:cs="Arial"/>
          <w:color w:val="000000" w:themeColor="text1"/>
          <w:sz w:val="20"/>
        </w:rPr>
      </w:pPr>
    </w:p>
    <w:p w14:paraId="0BD1D1BC" w14:textId="100C7B2D" w:rsidR="009435EA" w:rsidRPr="00E873F4" w:rsidRDefault="009435EA" w:rsidP="0056233A">
      <w:pPr>
        <w:pStyle w:val="Lijstalinea"/>
        <w:numPr>
          <w:ilvl w:val="0"/>
          <w:numId w:val="12"/>
        </w:numPr>
        <w:ind w:left="567" w:hanging="567"/>
        <w:rPr>
          <w:rFonts w:ascii="Arial" w:hAnsi="Arial" w:cs="Arial"/>
          <w:b/>
          <w:i/>
          <w:color w:val="000000" w:themeColor="text1"/>
          <w:sz w:val="20"/>
        </w:rPr>
      </w:pPr>
      <w:r w:rsidRPr="00E873F4">
        <w:rPr>
          <w:rFonts w:ascii="Arial" w:hAnsi="Arial" w:cs="Arial"/>
          <w:b/>
          <w:i/>
          <w:color w:val="000000" w:themeColor="text1"/>
          <w:sz w:val="20"/>
        </w:rPr>
        <w:t>(A) KEUZE</w:t>
      </w:r>
    </w:p>
    <w:p w14:paraId="0B67C73B" w14:textId="7DADFB54" w:rsidR="009435EA" w:rsidRPr="00E873F4" w:rsidRDefault="009435EA" w:rsidP="00E873F4">
      <w:pPr>
        <w:ind w:left="567"/>
        <w:rPr>
          <w:rFonts w:ascii="Arial" w:hAnsi="Arial" w:cs="Arial"/>
          <w:color w:val="000000" w:themeColor="text1"/>
          <w:sz w:val="20"/>
        </w:rPr>
      </w:pPr>
      <w:r w:rsidRPr="00E873F4">
        <w:rPr>
          <w:rFonts w:ascii="Arial" w:hAnsi="Arial" w:cs="Arial"/>
          <w:color w:val="000000" w:themeColor="text1"/>
          <w:sz w:val="20"/>
        </w:rPr>
        <w:t xml:space="preserve">De bouw </w:t>
      </w:r>
      <w:r w:rsidR="002E3A58" w:rsidRPr="00E873F4">
        <w:rPr>
          <w:rFonts w:ascii="Arial" w:hAnsi="Arial" w:cs="Arial"/>
          <w:color w:val="000000" w:themeColor="text1"/>
          <w:sz w:val="20"/>
        </w:rPr>
        <w:t xml:space="preserve">van het gebouw </w:t>
      </w:r>
      <w:r w:rsidRPr="00E873F4">
        <w:rPr>
          <w:rFonts w:ascii="Arial" w:hAnsi="Arial" w:cs="Arial"/>
          <w:color w:val="000000" w:themeColor="text1"/>
          <w:sz w:val="20"/>
        </w:rPr>
        <w:t xml:space="preserve">is begonnen op </w:t>
      </w:r>
      <w:r w:rsidRPr="00EB463D">
        <w:rPr>
          <w:rFonts w:ascii="Arial" w:hAnsi="Arial" w:cs="Arial"/>
          <w:b/>
          <w:color w:val="000000" w:themeColor="text1"/>
          <w:sz w:val="20"/>
          <w:highlight w:val="yellow"/>
        </w:rPr>
        <w:t>*</w:t>
      </w:r>
      <w:r w:rsidRPr="00EB463D">
        <w:rPr>
          <w:rFonts w:ascii="Arial" w:hAnsi="Arial" w:cs="Arial"/>
          <w:color w:val="000000" w:themeColor="text1"/>
          <w:sz w:val="20"/>
          <w:highlight w:val="yellow"/>
        </w:rPr>
        <w:t>.</w:t>
      </w:r>
    </w:p>
    <w:p w14:paraId="2752E32C" w14:textId="77777777" w:rsidR="009435EA" w:rsidRPr="00E873F4" w:rsidRDefault="009435EA" w:rsidP="00E873F4">
      <w:pPr>
        <w:pStyle w:val="Plattetekstinspringen"/>
        <w:tabs>
          <w:tab w:val="clear" w:pos="-1440"/>
          <w:tab w:val="clear" w:pos="-720"/>
          <w:tab w:val="clear" w:pos="584"/>
          <w:tab w:val="clear" w:pos="1020"/>
          <w:tab w:val="clear" w:pos="1457"/>
          <w:tab w:val="clear" w:pos="1893"/>
        </w:tabs>
        <w:ind w:left="567" w:firstLine="0"/>
        <w:rPr>
          <w:rFonts w:ascii="Arial" w:hAnsi="Arial" w:cs="Arial"/>
          <w:i/>
          <w:color w:val="000000" w:themeColor="text1"/>
          <w:sz w:val="20"/>
        </w:rPr>
      </w:pPr>
      <w:r w:rsidRPr="00E873F4">
        <w:rPr>
          <w:rFonts w:ascii="Arial" w:hAnsi="Arial" w:cs="Arial"/>
          <w:i/>
          <w:color w:val="000000" w:themeColor="text1"/>
          <w:sz w:val="20"/>
        </w:rPr>
        <w:t>(B) KEUZE</w:t>
      </w:r>
    </w:p>
    <w:p w14:paraId="31E1E66D" w14:textId="78211BDE" w:rsidR="009435EA" w:rsidRPr="00E873F4" w:rsidRDefault="009435EA" w:rsidP="00E873F4">
      <w:pPr>
        <w:pStyle w:val="Plattetekstinspringen"/>
        <w:tabs>
          <w:tab w:val="clear" w:pos="-1440"/>
          <w:tab w:val="clear" w:pos="-720"/>
          <w:tab w:val="clear" w:pos="584"/>
          <w:tab w:val="clear" w:pos="1020"/>
          <w:tab w:val="clear" w:pos="1457"/>
          <w:tab w:val="clear" w:pos="1893"/>
        </w:tabs>
        <w:ind w:left="567" w:firstLine="0"/>
        <w:rPr>
          <w:rFonts w:ascii="Arial" w:hAnsi="Arial" w:cs="Arial"/>
          <w:b w:val="0"/>
          <w:color w:val="000000" w:themeColor="text1"/>
          <w:sz w:val="20"/>
        </w:rPr>
      </w:pPr>
      <w:r w:rsidRPr="00E873F4">
        <w:rPr>
          <w:rFonts w:ascii="Arial" w:hAnsi="Arial" w:cs="Arial"/>
          <w:b w:val="0"/>
          <w:color w:val="000000" w:themeColor="text1"/>
          <w:sz w:val="20"/>
        </w:rPr>
        <w:t xml:space="preserve">De bouw van het gebouw is nog niet begonnen. De </w:t>
      </w:r>
      <w:r w:rsidR="003E0B9E" w:rsidRPr="00E873F4">
        <w:rPr>
          <w:rFonts w:ascii="Arial" w:hAnsi="Arial" w:cs="Arial"/>
          <w:b w:val="0"/>
          <w:color w:val="000000" w:themeColor="text1"/>
          <w:sz w:val="20"/>
        </w:rPr>
        <w:t>Ondernemer</w:t>
      </w:r>
      <w:r w:rsidRPr="00E873F4">
        <w:rPr>
          <w:rFonts w:ascii="Arial" w:hAnsi="Arial" w:cs="Arial"/>
          <w:b w:val="0"/>
          <w:color w:val="000000" w:themeColor="text1"/>
          <w:sz w:val="20"/>
        </w:rPr>
        <w:t xml:space="preserve"> zal binnen acht (8) dagen na de aanvang daarvan de aanvangsdatum van de in lid 1 van dit artikel genoemde termijn schriftelijk aan de </w:t>
      </w:r>
      <w:r w:rsidR="003E0B9E" w:rsidRPr="00E873F4">
        <w:rPr>
          <w:rFonts w:ascii="Arial" w:hAnsi="Arial" w:cs="Arial"/>
          <w:b w:val="0"/>
          <w:color w:val="000000" w:themeColor="text1"/>
          <w:sz w:val="20"/>
        </w:rPr>
        <w:t>Verkrijger</w:t>
      </w:r>
      <w:r w:rsidRPr="00E873F4">
        <w:rPr>
          <w:rFonts w:ascii="Arial" w:hAnsi="Arial" w:cs="Arial"/>
          <w:b w:val="0"/>
          <w:color w:val="000000" w:themeColor="text1"/>
          <w:sz w:val="20"/>
        </w:rPr>
        <w:t xml:space="preserve"> mededelen. Deze schriftelijk</w:t>
      </w:r>
      <w:r w:rsidR="000D607F" w:rsidRPr="00E873F4">
        <w:rPr>
          <w:rFonts w:ascii="Arial" w:hAnsi="Arial" w:cs="Arial"/>
          <w:b w:val="0"/>
          <w:color w:val="000000" w:themeColor="text1"/>
          <w:sz w:val="20"/>
        </w:rPr>
        <w:t>e</w:t>
      </w:r>
      <w:r w:rsidRPr="00E873F4">
        <w:rPr>
          <w:rFonts w:ascii="Arial" w:hAnsi="Arial" w:cs="Arial"/>
          <w:b w:val="0"/>
          <w:color w:val="000000" w:themeColor="text1"/>
          <w:sz w:val="20"/>
        </w:rPr>
        <w:t xml:space="preserve"> mededeling zal geschieden</w:t>
      </w:r>
      <w:r w:rsidR="002E3A58" w:rsidRPr="00E873F4">
        <w:rPr>
          <w:rFonts w:ascii="Arial" w:hAnsi="Arial" w:cs="Arial"/>
          <w:b w:val="0"/>
          <w:color w:val="000000" w:themeColor="text1"/>
          <w:sz w:val="20"/>
        </w:rPr>
        <w:t xml:space="preserve"> hetzij, indien van toepassing,</w:t>
      </w:r>
      <w:r w:rsidRPr="00E873F4">
        <w:rPr>
          <w:rFonts w:ascii="Arial" w:hAnsi="Arial" w:cs="Arial"/>
          <w:b w:val="0"/>
          <w:color w:val="000000" w:themeColor="text1"/>
          <w:sz w:val="20"/>
        </w:rPr>
        <w:t xml:space="preserve"> middels facturering van de desbetreffende termijn</w:t>
      </w:r>
      <w:r w:rsidR="002E3A58" w:rsidRPr="00E873F4">
        <w:rPr>
          <w:rFonts w:ascii="Arial" w:hAnsi="Arial" w:cs="Arial"/>
          <w:b w:val="0"/>
          <w:color w:val="000000" w:themeColor="text1"/>
          <w:sz w:val="20"/>
        </w:rPr>
        <w:t xml:space="preserve"> van de aanneemsom hetzij middels een andere schriftelijke mededeling</w:t>
      </w:r>
      <w:r w:rsidRPr="00E873F4">
        <w:rPr>
          <w:rFonts w:ascii="Arial" w:hAnsi="Arial" w:cs="Arial"/>
          <w:b w:val="0"/>
          <w:color w:val="000000" w:themeColor="text1"/>
          <w:sz w:val="20"/>
        </w:rPr>
        <w:t>.</w:t>
      </w:r>
    </w:p>
    <w:p w14:paraId="0BBC67FE" w14:textId="77777777" w:rsidR="009C583B" w:rsidRPr="00E873F4" w:rsidRDefault="009C583B" w:rsidP="009C583B">
      <w:pPr>
        <w:rPr>
          <w:rFonts w:ascii="Arial" w:hAnsi="Arial" w:cs="Arial"/>
          <w:color w:val="000000" w:themeColor="text1"/>
          <w:sz w:val="20"/>
        </w:rPr>
      </w:pPr>
    </w:p>
    <w:p w14:paraId="55EE30FF" w14:textId="67E923FB" w:rsidR="009C583B" w:rsidRPr="00E873F4" w:rsidRDefault="009C583B" w:rsidP="0056233A">
      <w:pPr>
        <w:pStyle w:val="Lijstalinea"/>
        <w:numPr>
          <w:ilvl w:val="0"/>
          <w:numId w:val="12"/>
        </w:numPr>
        <w:ind w:left="567" w:hanging="567"/>
        <w:rPr>
          <w:rFonts w:ascii="Arial" w:hAnsi="Arial" w:cs="Arial"/>
          <w:color w:val="000000" w:themeColor="text1"/>
          <w:sz w:val="20"/>
        </w:rPr>
      </w:pPr>
      <w:r w:rsidRPr="00E873F4">
        <w:rPr>
          <w:rFonts w:ascii="Arial" w:hAnsi="Arial" w:cs="Arial"/>
          <w:iCs/>
          <w:color w:val="000000" w:themeColor="text1"/>
          <w:sz w:val="20"/>
        </w:rPr>
        <w:t xml:space="preserve">De Ondernemer is verplicht op verzoek van de Verkrijger inzage te verlenen in de registratie van de stand van de bouw en de aantallen (halve) werkbare werkdagen, </w:t>
      </w:r>
      <w:r w:rsidR="00847D05" w:rsidRPr="00E873F4">
        <w:rPr>
          <w:rFonts w:ascii="Arial" w:hAnsi="Arial" w:cs="Arial"/>
          <w:iCs/>
          <w:color w:val="000000" w:themeColor="text1"/>
          <w:sz w:val="20"/>
        </w:rPr>
        <w:t xml:space="preserve">(halve) </w:t>
      </w:r>
      <w:r w:rsidRPr="00E873F4">
        <w:rPr>
          <w:rFonts w:ascii="Arial" w:hAnsi="Arial" w:cs="Arial"/>
          <w:iCs/>
          <w:color w:val="000000" w:themeColor="text1"/>
          <w:sz w:val="20"/>
        </w:rPr>
        <w:t>onwerkbare werkdagen en niet als werkdagen beschouwde dagen. De registratie omvat een deugdelijke en met redenen omklede onderbouwing van de (halve) onwerkbare werkdagen en de niet als werkdagen beschouwde dagen.</w:t>
      </w:r>
    </w:p>
    <w:p w14:paraId="4251BC76" w14:textId="77777777" w:rsidR="009435EA" w:rsidRPr="00E873F4" w:rsidRDefault="009435EA" w:rsidP="009435EA">
      <w:pPr>
        <w:rPr>
          <w:rFonts w:ascii="Arial" w:hAnsi="Arial" w:cs="Arial"/>
          <w:color w:val="000000" w:themeColor="text1"/>
          <w:sz w:val="20"/>
        </w:rPr>
      </w:pPr>
    </w:p>
    <w:p w14:paraId="54B7E50A" w14:textId="77777777" w:rsidR="009435EA" w:rsidRPr="00E873F4" w:rsidRDefault="009435EA" w:rsidP="009435EA">
      <w:pPr>
        <w:outlineLvl w:val="0"/>
        <w:rPr>
          <w:rFonts w:ascii="Arial" w:hAnsi="Arial" w:cs="Arial"/>
          <w:b/>
          <w:color w:val="000000" w:themeColor="text1"/>
          <w:sz w:val="20"/>
        </w:rPr>
      </w:pPr>
      <w:r w:rsidRPr="00E873F4">
        <w:rPr>
          <w:rFonts w:ascii="Arial" w:hAnsi="Arial" w:cs="Arial"/>
          <w:b/>
          <w:color w:val="000000" w:themeColor="text1"/>
          <w:sz w:val="20"/>
        </w:rPr>
        <w:t>Overheidssubsidie</w:t>
      </w:r>
    </w:p>
    <w:p w14:paraId="2DDA993C" w14:textId="77777777" w:rsidR="009435EA" w:rsidRPr="00E873F4" w:rsidRDefault="009435EA" w:rsidP="009435EA">
      <w:pPr>
        <w:rPr>
          <w:rFonts w:ascii="Arial" w:hAnsi="Arial" w:cs="Arial"/>
          <w:color w:val="000000" w:themeColor="text1"/>
          <w:sz w:val="20"/>
        </w:rPr>
      </w:pPr>
    </w:p>
    <w:p w14:paraId="36355C27" w14:textId="77777777" w:rsidR="009435EA" w:rsidRPr="00E873F4" w:rsidRDefault="009435EA" w:rsidP="009435EA">
      <w:pPr>
        <w:outlineLvl w:val="0"/>
        <w:rPr>
          <w:rFonts w:ascii="Arial" w:hAnsi="Arial" w:cs="Arial"/>
          <w:b/>
          <w:color w:val="000000" w:themeColor="text1"/>
          <w:sz w:val="20"/>
        </w:rPr>
      </w:pPr>
      <w:r w:rsidRPr="00E873F4">
        <w:rPr>
          <w:rFonts w:ascii="Arial" w:hAnsi="Arial" w:cs="Arial"/>
          <w:b/>
          <w:color w:val="000000" w:themeColor="text1"/>
          <w:sz w:val="20"/>
        </w:rPr>
        <w:t>Artikel 6</w:t>
      </w:r>
    </w:p>
    <w:p w14:paraId="381D1757" w14:textId="77777777" w:rsidR="009435EA" w:rsidRPr="00EB463D" w:rsidRDefault="009435EA" w:rsidP="009435EA">
      <w:pPr>
        <w:suppressAutoHyphens/>
        <w:ind w:left="709" w:hanging="709"/>
        <w:rPr>
          <w:rFonts w:ascii="Arial" w:hAnsi="Arial" w:cs="Arial"/>
          <w:b/>
          <w:i/>
          <w:strike/>
          <w:color w:val="000000" w:themeColor="text1"/>
          <w:sz w:val="20"/>
        </w:rPr>
      </w:pPr>
      <w:r w:rsidRPr="00EB463D">
        <w:rPr>
          <w:rFonts w:ascii="Arial" w:hAnsi="Arial" w:cs="Arial"/>
          <w:b/>
          <w:i/>
          <w:strike/>
          <w:color w:val="000000" w:themeColor="text1"/>
          <w:sz w:val="20"/>
        </w:rPr>
        <w:t>(A) KEUZE</w:t>
      </w:r>
    </w:p>
    <w:p w14:paraId="4F152FE8" w14:textId="4DC218E6" w:rsidR="009435EA" w:rsidRPr="00EB463D" w:rsidRDefault="009435EA" w:rsidP="0056233A">
      <w:pPr>
        <w:pStyle w:val="Lijstalinea"/>
        <w:numPr>
          <w:ilvl w:val="0"/>
          <w:numId w:val="13"/>
        </w:numPr>
        <w:suppressAutoHyphens/>
        <w:ind w:left="567" w:hanging="567"/>
        <w:rPr>
          <w:rFonts w:ascii="Arial" w:hAnsi="Arial" w:cs="Arial"/>
          <w:strike/>
          <w:color w:val="000000" w:themeColor="text1"/>
          <w:sz w:val="20"/>
        </w:rPr>
      </w:pPr>
      <w:r w:rsidRPr="00EB463D">
        <w:rPr>
          <w:rFonts w:ascii="Arial" w:hAnsi="Arial" w:cs="Arial"/>
          <w:strike/>
          <w:color w:val="000000" w:themeColor="text1"/>
          <w:sz w:val="20"/>
        </w:rPr>
        <w:t xml:space="preserve">Overheidssubsidie ten aanzien van de bouw van het (de) appartementsrecht(en) zal worden verstrekt op grond van </w:t>
      </w:r>
      <w:r w:rsidRPr="00EB463D">
        <w:rPr>
          <w:rFonts w:ascii="Arial" w:hAnsi="Arial" w:cs="Arial"/>
          <w:b/>
          <w:strike/>
          <w:color w:val="000000" w:themeColor="text1"/>
          <w:sz w:val="20"/>
        </w:rPr>
        <w:t>*</w:t>
      </w:r>
      <w:r w:rsidRPr="00EB463D">
        <w:rPr>
          <w:rFonts w:ascii="Arial" w:hAnsi="Arial" w:cs="Arial"/>
          <w:strike/>
          <w:color w:val="000000" w:themeColor="text1"/>
          <w:sz w:val="20"/>
        </w:rPr>
        <w:t xml:space="preserve"> waarvoor een beschikking is afgegeven onder nummer </w:t>
      </w:r>
      <w:r w:rsidRPr="00EB463D">
        <w:rPr>
          <w:rFonts w:ascii="Arial" w:hAnsi="Arial" w:cs="Arial"/>
          <w:b/>
          <w:strike/>
          <w:color w:val="000000" w:themeColor="text1"/>
          <w:sz w:val="20"/>
        </w:rPr>
        <w:t>*</w:t>
      </w:r>
      <w:r w:rsidRPr="00EB463D">
        <w:rPr>
          <w:rFonts w:ascii="Arial" w:hAnsi="Arial" w:cs="Arial"/>
          <w:strike/>
          <w:color w:val="000000" w:themeColor="text1"/>
          <w:sz w:val="20"/>
        </w:rPr>
        <w:t xml:space="preserve"> d.d. </w:t>
      </w:r>
      <w:r w:rsidRPr="00EB463D">
        <w:rPr>
          <w:rFonts w:ascii="Arial" w:hAnsi="Arial" w:cs="Arial"/>
          <w:b/>
          <w:strike/>
          <w:color w:val="000000" w:themeColor="text1"/>
          <w:sz w:val="20"/>
        </w:rPr>
        <w:t>*</w:t>
      </w:r>
      <w:r w:rsidRPr="00EB463D">
        <w:rPr>
          <w:rFonts w:ascii="Arial" w:hAnsi="Arial" w:cs="Arial"/>
          <w:strike/>
          <w:color w:val="000000" w:themeColor="text1"/>
          <w:sz w:val="20"/>
        </w:rPr>
        <w:t>.</w:t>
      </w:r>
    </w:p>
    <w:p w14:paraId="7ADBC62C" w14:textId="77777777" w:rsidR="009435EA" w:rsidRPr="00EB463D" w:rsidRDefault="009435EA" w:rsidP="009435EA">
      <w:pPr>
        <w:suppressAutoHyphens/>
        <w:rPr>
          <w:rFonts w:ascii="Arial" w:hAnsi="Arial" w:cs="Arial"/>
          <w:strike/>
          <w:color w:val="000000" w:themeColor="text1"/>
          <w:sz w:val="20"/>
        </w:rPr>
      </w:pPr>
    </w:p>
    <w:p w14:paraId="5C4E7F97" w14:textId="45CD9291" w:rsidR="009435EA" w:rsidRPr="00EB463D" w:rsidRDefault="009435EA" w:rsidP="0056233A">
      <w:pPr>
        <w:pStyle w:val="Lijstalinea"/>
        <w:numPr>
          <w:ilvl w:val="0"/>
          <w:numId w:val="13"/>
        </w:numPr>
        <w:suppressAutoHyphens/>
        <w:ind w:left="567" w:hanging="567"/>
        <w:rPr>
          <w:rFonts w:ascii="Arial" w:hAnsi="Arial" w:cs="Arial"/>
          <w:strike/>
          <w:color w:val="000000" w:themeColor="text1"/>
          <w:sz w:val="20"/>
        </w:rPr>
      </w:pPr>
      <w:r w:rsidRPr="00EB463D">
        <w:rPr>
          <w:rFonts w:ascii="Arial" w:hAnsi="Arial" w:cs="Arial"/>
          <w:strike/>
          <w:color w:val="000000" w:themeColor="text1"/>
          <w:sz w:val="20"/>
        </w:rPr>
        <w:t xml:space="preserve">De aanvraag van de ingevolge de in lid 1 van dit artikel genoemde beschikking te verstrekken subsidie geschiedt door de </w:t>
      </w:r>
      <w:r w:rsidR="003E0B9E" w:rsidRPr="00EB463D">
        <w:rPr>
          <w:rFonts w:ascii="Arial" w:hAnsi="Arial" w:cs="Arial"/>
          <w:strike/>
          <w:color w:val="000000" w:themeColor="text1"/>
          <w:sz w:val="20"/>
        </w:rPr>
        <w:t>Verkrijger</w:t>
      </w:r>
      <w:r w:rsidRPr="00EB463D">
        <w:rPr>
          <w:rFonts w:ascii="Arial" w:hAnsi="Arial" w:cs="Arial"/>
          <w:strike/>
          <w:color w:val="000000" w:themeColor="text1"/>
          <w:sz w:val="20"/>
        </w:rPr>
        <w:t>.</w:t>
      </w:r>
    </w:p>
    <w:p w14:paraId="4A81BC91" w14:textId="77777777" w:rsidR="009435EA" w:rsidRPr="00EB463D" w:rsidRDefault="009435EA" w:rsidP="00E873F4">
      <w:pPr>
        <w:suppressAutoHyphens/>
        <w:ind w:left="567"/>
        <w:rPr>
          <w:rFonts w:ascii="Arial" w:hAnsi="Arial" w:cs="Arial"/>
          <w:strike/>
          <w:color w:val="000000" w:themeColor="text1"/>
          <w:sz w:val="20"/>
        </w:rPr>
      </w:pPr>
      <w:r w:rsidRPr="00EB463D">
        <w:rPr>
          <w:rFonts w:ascii="Arial" w:hAnsi="Arial" w:cs="Arial"/>
          <w:strike/>
          <w:color w:val="000000" w:themeColor="text1"/>
          <w:sz w:val="20"/>
        </w:rPr>
        <w:t xml:space="preserve">De </w:t>
      </w:r>
      <w:r w:rsidR="003E0B9E" w:rsidRPr="00EB463D">
        <w:rPr>
          <w:rFonts w:ascii="Arial" w:hAnsi="Arial" w:cs="Arial"/>
          <w:strike/>
          <w:color w:val="000000" w:themeColor="text1"/>
          <w:sz w:val="20"/>
        </w:rPr>
        <w:t>Ondernemer</w:t>
      </w:r>
      <w:r w:rsidRPr="00EB463D">
        <w:rPr>
          <w:rFonts w:ascii="Arial" w:hAnsi="Arial" w:cs="Arial"/>
          <w:strike/>
          <w:color w:val="000000" w:themeColor="text1"/>
          <w:sz w:val="20"/>
        </w:rPr>
        <w:t xml:space="preserve"> zal daartoe tijdig de nodige formulieren en informatie aan de </w:t>
      </w:r>
      <w:r w:rsidR="003E0B9E" w:rsidRPr="00EB463D">
        <w:rPr>
          <w:rFonts w:ascii="Arial" w:hAnsi="Arial" w:cs="Arial"/>
          <w:strike/>
          <w:color w:val="000000" w:themeColor="text1"/>
          <w:sz w:val="20"/>
        </w:rPr>
        <w:t>Verkrijger</w:t>
      </w:r>
      <w:r w:rsidRPr="00EB463D">
        <w:rPr>
          <w:rFonts w:ascii="Arial" w:hAnsi="Arial" w:cs="Arial"/>
          <w:strike/>
          <w:color w:val="000000" w:themeColor="text1"/>
          <w:sz w:val="20"/>
        </w:rPr>
        <w:t xml:space="preserve"> verstrekken.</w:t>
      </w:r>
    </w:p>
    <w:p w14:paraId="6E2BD20D" w14:textId="77777777" w:rsidR="009435EA" w:rsidRPr="00EB463D" w:rsidRDefault="009435EA" w:rsidP="009435EA">
      <w:pPr>
        <w:suppressAutoHyphens/>
        <w:rPr>
          <w:rFonts w:ascii="Arial" w:hAnsi="Arial" w:cs="Arial"/>
          <w:bCs/>
          <w:strike/>
          <w:color w:val="000000" w:themeColor="text1"/>
          <w:sz w:val="20"/>
        </w:rPr>
      </w:pPr>
    </w:p>
    <w:p w14:paraId="22263296" w14:textId="187B4F68" w:rsidR="009435EA" w:rsidRPr="00EB463D" w:rsidRDefault="009435EA" w:rsidP="0056233A">
      <w:pPr>
        <w:pStyle w:val="Lijstalinea"/>
        <w:numPr>
          <w:ilvl w:val="0"/>
          <w:numId w:val="13"/>
        </w:numPr>
        <w:suppressAutoHyphens/>
        <w:ind w:left="567" w:hanging="567"/>
        <w:rPr>
          <w:rFonts w:ascii="Arial" w:hAnsi="Arial" w:cs="Arial"/>
          <w:strike/>
          <w:color w:val="000000" w:themeColor="text1"/>
          <w:sz w:val="20"/>
        </w:rPr>
      </w:pPr>
      <w:r w:rsidRPr="00EB463D">
        <w:rPr>
          <w:rFonts w:ascii="Arial" w:hAnsi="Arial" w:cs="Arial"/>
          <w:strike/>
          <w:color w:val="000000" w:themeColor="text1"/>
          <w:sz w:val="20"/>
        </w:rPr>
        <w:t xml:space="preserve">De </w:t>
      </w:r>
      <w:r w:rsidR="003E0B9E" w:rsidRPr="00EB463D">
        <w:rPr>
          <w:rFonts w:ascii="Arial" w:hAnsi="Arial" w:cs="Arial"/>
          <w:strike/>
          <w:color w:val="000000" w:themeColor="text1"/>
          <w:sz w:val="20"/>
        </w:rPr>
        <w:t>Ondernemer</w:t>
      </w:r>
      <w:r w:rsidRPr="00EB463D">
        <w:rPr>
          <w:rFonts w:ascii="Arial" w:hAnsi="Arial" w:cs="Arial"/>
          <w:strike/>
          <w:color w:val="000000" w:themeColor="text1"/>
          <w:sz w:val="20"/>
        </w:rPr>
        <w:t xml:space="preserve"> garandeert dat de </w:t>
      </w:r>
      <w:r w:rsidR="003E0B9E" w:rsidRPr="00EB463D">
        <w:rPr>
          <w:rFonts w:ascii="Arial" w:hAnsi="Arial" w:cs="Arial"/>
          <w:strike/>
          <w:color w:val="000000" w:themeColor="text1"/>
          <w:sz w:val="20"/>
        </w:rPr>
        <w:t>Verkrijger</w:t>
      </w:r>
      <w:r w:rsidRPr="00EB463D">
        <w:rPr>
          <w:rFonts w:ascii="Arial" w:hAnsi="Arial" w:cs="Arial"/>
          <w:strike/>
          <w:color w:val="000000" w:themeColor="text1"/>
          <w:sz w:val="20"/>
        </w:rPr>
        <w:t xml:space="preserve"> op basis van de door hem verstrekte gegevens in aanmerking komt voor de subsidie volgens een door partijen aan deze akte gehechte en gewaarmerkte berekening.</w:t>
      </w:r>
    </w:p>
    <w:p w14:paraId="2E6F73B1" w14:textId="77777777" w:rsidR="009435EA" w:rsidRPr="00E873F4" w:rsidRDefault="009435EA" w:rsidP="009435EA">
      <w:pPr>
        <w:suppressAutoHyphens/>
        <w:rPr>
          <w:rFonts w:ascii="Arial" w:hAnsi="Arial" w:cs="Arial"/>
          <w:b/>
          <w:i/>
          <w:color w:val="000000" w:themeColor="text1"/>
          <w:sz w:val="20"/>
        </w:rPr>
      </w:pPr>
      <w:r w:rsidRPr="00E873F4">
        <w:rPr>
          <w:rFonts w:ascii="Arial" w:hAnsi="Arial" w:cs="Arial"/>
          <w:b/>
          <w:i/>
          <w:color w:val="000000" w:themeColor="text1"/>
          <w:sz w:val="20"/>
        </w:rPr>
        <w:t>(B) KEUZE</w:t>
      </w:r>
    </w:p>
    <w:p w14:paraId="04B626EB" w14:textId="77777777" w:rsidR="009435EA" w:rsidRPr="00E873F4" w:rsidRDefault="009435EA" w:rsidP="009435EA">
      <w:pPr>
        <w:suppressAutoHyphens/>
        <w:rPr>
          <w:rFonts w:ascii="Arial" w:hAnsi="Arial" w:cs="Arial"/>
          <w:color w:val="000000" w:themeColor="text1"/>
          <w:sz w:val="20"/>
        </w:rPr>
      </w:pPr>
      <w:r w:rsidRPr="00E873F4">
        <w:rPr>
          <w:rFonts w:ascii="Arial" w:hAnsi="Arial" w:cs="Arial"/>
          <w:color w:val="000000" w:themeColor="text1"/>
          <w:sz w:val="20"/>
        </w:rPr>
        <w:t>Er wordt geen overheidssubsidie verstrekt.</w:t>
      </w:r>
    </w:p>
    <w:p w14:paraId="5AFFC223" w14:textId="77777777" w:rsidR="009435EA" w:rsidRPr="00E873F4" w:rsidRDefault="009435EA" w:rsidP="009435EA">
      <w:pPr>
        <w:rPr>
          <w:rFonts w:ascii="Arial" w:hAnsi="Arial" w:cs="Arial"/>
          <w:color w:val="000000" w:themeColor="text1"/>
          <w:sz w:val="20"/>
        </w:rPr>
      </w:pPr>
    </w:p>
    <w:p w14:paraId="20C79E78" w14:textId="77777777" w:rsidR="009435EA" w:rsidRPr="00E873F4" w:rsidRDefault="009435EA" w:rsidP="009435EA">
      <w:pPr>
        <w:outlineLvl w:val="0"/>
        <w:rPr>
          <w:rFonts w:ascii="Arial" w:hAnsi="Arial" w:cs="Arial"/>
          <w:b/>
          <w:color w:val="000000" w:themeColor="text1"/>
          <w:sz w:val="20"/>
        </w:rPr>
      </w:pPr>
      <w:r w:rsidRPr="00E873F4">
        <w:rPr>
          <w:rFonts w:ascii="Arial" w:hAnsi="Arial" w:cs="Arial"/>
          <w:b/>
          <w:color w:val="000000" w:themeColor="text1"/>
          <w:sz w:val="20"/>
        </w:rPr>
        <w:t>Ontbindende voorwaarden</w:t>
      </w:r>
    </w:p>
    <w:p w14:paraId="25172EB2" w14:textId="77777777" w:rsidR="009435EA" w:rsidRPr="00E873F4" w:rsidRDefault="009435EA" w:rsidP="009435EA">
      <w:pPr>
        <w:rPr>
          <w:rFonts w:ascii="Arial" w:hAnsi="Arial" w:cs="Arial"/>
          <w:color w:val="000000" w:themeColor="text1"/>
          <w:sz w:val="20"/>
        </w:rPr>
      </w:pPr>
    </w:p>
    <w:p w14:paraId="056738FC" w14:textId="77777777" w:rsidR="009435EA" w:rsidRPr="00E873F4" w:rsidRDefault="009435EA" w:rsidP="009435EA">
      <w:pPr>
        <w:outlineLvl w:val="0"/>
        <w:rPr>
          <w:rFonts w:ascii="Arial" w:hAnsi="Arial" w:cs="Arial"/>
          <w:b/>
          <w:color w:val="000000" w:themeColor="text1"/>
          <w:sz w:val="20"/>
        </w:rPr>
      </w:pPr>
      <w:r w:rsidRPr="00E873F4">
        <w:rPr>
          <w:rFonts w:ascii="Arial" w:hAnsi="Arial" w:cs="Arial"/>
          <w:b/>
          <w:color w:val="000000" w:themeColor="text1"/>
          <w:sz w:val="20"/>
        </w:rPr>
        <w:t>Artikel 7</w:t>
      </w:r>
    </w:p>
    <w:p w14:paraId="6401D89D" w14:textId="5AE13B70" w:rsidR="009435EA" w:rsidRPr="00E873F4" w:rsidRDefault="009435EA" w:rsidP="0056233A">
      <w:pPr>
        <w:pStyle w:val="Lijstalinea"/>
        <w:numPr>
          <w:ilvl w:val="0"/>
          <w:numId w:val="14"/>
        </w:numPr>
        <w:suppressAutoHyphens/>
        <w:ind w:left="567" w:hanging="567"/>
        <w:rPr>
          <w:rFonts w:ascii="Arial" w:hAnsi="Arial" w:cs="Arial"/>
          <w:b/>
          <w:bCs/>
          <w:i/>
          <w:color w:val="000000" w:themeColor="text1"/>
          <w:sz w:val="20"/>
        </w:rPr>
      </w:pPr>
      <w:r w:rsidRPr="00E873F4">
        <w:rPr>
          <w:rFonts w:ascii="Arial" w:hAnsi="Arial" w:cs="Arial"/>
          <w:b/>
          <w:i/>
          <w:iCs/>
          <w:color w:val="000000" w:themeColor="text1"/>
          <w:sz w:val="20"/>
        </w:rPr>
        <w:t>(A) KEUZE</w:t>
      </w:r>
    </w:p>
    <w:p w14:paraId="35DFDA4C" w14:textId="5C83DAC4" w:rsidR="009435EA" w:rsidRPr="00E873F4" w:rsidRDefault="009435EA" w:rsidP="00F512E2">
      <w:pPr>
        <w:suppressAutoHyphens/>
        <w:ind w:left="567"/>
        <w:rPr>
          <w:rFonts w:ascii="Arial" w:hAnsi="Arial" w:cs="Arial"/>
          <w:iCs/>
          <w:color w:val="000000" w:themeColor="text1"/>
          <w:sz w:val="20"/>
        </w:rPr>
      </w:pPr>
      <w:r w:rsidRPr="00E873F4">
        <w:rPr>
          <w:rFonts w:ascii="Arial" w:hAnsi="Arial" w:cs="Arial"/>
          <w:iCs/>
          <w:color w:val="000000" w:themeColor="text1"/>
          <w:sz w:val="20"/>
        </w:rPr>
        <w:t xml:space="preserve">Ter zake van de </w:t>
      </w:r>
      <w:r w:rsidR="0030659A" w:rsidRPr="00E873F4">
        <w:rPr>
          <w:rFonts w:ascii="Arial" w:hAnsi="Arial" w:cs="Arial"/>
          <w:iCs/>
          <w:color w:val="000000" w:themeColor="text1"/>
          <w:sz w:val="20"/>
        </w:rPr>
        <w:t xml:space="preserve">realisering </w:t>
      </w:r>
      <w:r w:rsidRPr="00E873F4">
        <w:rPr>
          <w:rFonts w:ascii="Arial" w:hAnsi="Arial" w:cs="Arial"/>
          <w:iCs/>
          <w:color w:val="000000" w:themeColor="text1"/>
          <w:sz w:val="20"/>
        </w:rPr>
        <w:t xml:space="preserve">van het (de) in de overweging van deze akte bedoelde appartementsrecht(en) is </w:t>
      </w:r>
      <w:r w:rsidR="0030659A" w:rsidRPr="00E873F4">
        <w:rPr>
          <w:rFonts w:ascii="Arial" w:hAnsi="Arial" w:cs="Arial"/>
          <w:iCs/>
          <w:color w:val="000000" w:themeColor="text1"/>
          <w:sz w:val="20"/>
        </w:rPr>
        <w:t xml:space="preserve">door de Verkrijger </w:t>
      </w:r>
      <w:r w:rsidRPr="00E873F4">
        <w:rPr>
          <w:rFonts w:ascii="Arial" w:hAnsi="Arial" w:cs="Arial"/>
          <w:iCs/>
          <w:color w:val="000000" w:themeColor="text1"/>
          <w:sz w:val="20"/>
        </w:rPr>
        <w:t>geen financiering</w:t>
      </w:r>
      <w:r w:rsidR="009C4332" w:rsidRPr="00E873F4">
        <w:rPr>
          <w:rFonts w:ascii="Arial" w:hAnsi="Arial" w:cs="Arial"/>
          <w:iCs/>
          <w:color w:val="000000" w:themeColor="text1"/>
          <w:sz w:val="20"/>
        </w:rPr>
        <w:t>(svoorbehoud)</w:t>
      </w:r>
      <w:r w:rsidRPr="00E873F4">
        <w:rPr>
          <w:rFonts w:ascii="Arial" w:hAnsi="Arial" w:cs="Arial"/>
          <w:iCs/>
          <w:color w:val="000000" w:themeColor="text1"/>
          <w:sz w:val="20"/>
        </w:rPr>
        <w:t xml:space="preserve"> benodigd.</w:t>
      </w:r>
    </w:p>
    <w:p w14:paraId="67C67896" w14:textId="77777777" w:rsidR="009435EA" w:rsidRPr="00E873F4" w:rsidRDefault="009435EA" w:rsidP="00E873F4">
      <w:pPr>
        <w:suppressAutoHyphens/>
        <w:ind w:left="567"/>
        <w:rPr>
          <w:rFonts w:ascii="Arial" w:hAnsi="Arial" w:cs="Arial"/>
          <w:b/>
          <w:i/>
          <w:color w:val="000000" w:themeColor="text1"/>
          <w:sz w:val="20"/>
        </w:rPr>
      </w:pPr>
      <w:r w:rsidRPr="00E873F4">
        <w:rPr>
          <w:rFonts w:ascii="Arial" w:hAnsi="Arial" w:cs="Arial"/>
          <w:b/>
          <w:i/>
          <w:color w:val="000000" w:themeColor="text1"/>
          <w:sz w:val="20"/>
        </w:rPr>
        <w:lastRenderedPageBreak/>
        <w:t>(B) KEUZE</w:t>
      </w:r>
    </w:p>
    <w:p w14:paraId="440D10AC" w14:textId="7F07681B" w:rsidR="009435EA" w:rsidRPr="00E873F4" w:rsidRDefault="009435EA" w:rsidP="00E873F4">
      <w:pPr>
        <w:suppressAutoHyphens/>
        <w:ind w:left="567"/>
        <w:rPr>
          <w:rFonts w:ascii="Arial" w:hAnsi="Arial" w:cs="Arial"/>
          <w:iCs/>
          <w:color w:val="000000" w:themeColor="text1"/>
          <w:sz w:val="20"/>
        </w:rPr>
      </w:pPr>
      <w:r w:rsidRPr="00E873F4">
        <w:rPr>
          <w:rFonts w:ascii="Arial" w:hAnsi="Arial" w:cs="Arial"/>
          <w:iCs/>
          <w:color w:val="000000" w:themeColor="text1"/>
          <w:sz w:val="20"/>
        </w:rPr>
        <w:t xml:space="preserve">Ter zake van de </w:t>
      </w:r>
      <w:r w:rsidR="0030659A" w:rsidRPr="00E873F4">
        <w:rPr>
          <w:rFonts w:ascii="Arial" w:hAnsi="Arial" w:cs="Arial"/>
          <w:iCs/>
          <w:color w:val="000000" w:themeColor="text1"/>
          <w:sz w:val="20"/>
        </w:rPr>
        <w:t xml:space="preserve">realisering </w:t>
      </w:r>
      <w:r w:rsidRPr="00E873F4">
        <w:rPr>
          <w:rFonts w:ascii="Arial" w:hAnsi="Arial" w:cs="Arial"/>
          <w:iCs/>
          <w:color w:val="000000" w:themeColor="text1"/>
          <w:sz w:val="20"/>
        </w:rPr>
        <w:t xml:space="preserve">van het (de) in de overweging van deze akte bedoelde appartementsrecht(en) is </w:t>
      </w:r>
      <w:r w:rsidR="0030659A" w:rsidRPr="00E873F4">
        <w:rPr>
          <w:rFonts w:ascii="Arial" w:hAnsi="Arial" w:cs="Arial"/>
          <w:iCs/>
          <w:color w:val="000000" w:themeColor="text1"/>
          <w:sz w:val="20"/>
        </w:rPr>
        <w:t xml:space="preserve">door de Verkrijger </w:t>
      </w:r>
      <w:r w:rsidRPr="00E873F4">
        <w:rPr>
          <w:rFonts w:ascii="Arial" w:hAnsi="Arial" w:cs="Arial"/>
          <w:iCs/>
          <w:color w:val="000000" w:themeColor="text1"/>
          <w:sz w:val="20"/>
        </w:rPr>
        <w:t xml:space="preserve">financiering benodigd in verband waarmee de overeenkomst </w:t>
      </w:r>
      <w:r w:rsidRPr="00E873F4">
        <w:rPr>
          <w:rFonts w:ascii="Arial" w:hAnsi="Arial" w:cs="Arial"/>
          <w:color w:val="000000" w:themeColor="text1"/>
          <w:sz w:val="20"/>
        </w:rPr>
        <w:t xml:space="preserve">wordt aangegaan onder de bij niet-vervulling ontbindende voorwaarde dat de </w:t>
      </w:r>
      <w:r w:rsidR="003E0B9E" w:rsidRPr="00E873F4">
        <w:rPr>
          <w:rFonts w:ascii="Arial" w:hAnsi="Arial" w:cs="Arial"/>
          <w:color w:val="000000" w:themeColor="text1"/>
          <w:sz w:val="20"/>
        </w:rPr>
        <w:t>Verkrijger</w:t>
      </w:r>
      <w:r w:rsidRPr="00E873F4">
        <w:rPr>
          <w:rFonts w:ascii="Arial" w:hAnsi="Arial" w:cs="Arial"/>
          <w:color w:val="000000" w:themeColor="text1"/>
          <w:sz w:val="20"/>
        </w:rPr>
        <w:t xml:space="preserve"> binnen twee (2) maanden na diens ondertekening van deze akte voor de financiering van het (de) appartementsrecht(en) een </w:t>
      </w:r>
      <w:r w:rsidR="00E45242" w:rsidRPr="00E873F4">
        <w:rPr>
          <w:rFonts w:ascii="Arial" w:hAnsi="Arial" w:cs="Arial"/>
          <w:color w:val="000000" w:themeColor="text1"/>
          <w:sz w:val="20"/>
        </w:rPr>
        <w:t xml:space="preserve">rentevoorstel ten behoeve van een </w:t>
      </w:r>
      <w:r w:rsidRPr="00E873F4">
        <w:rPr>
          <w:rFonts w:ascii="Arial" w:hAnsi="Arial" w:cs="Arial"/>
          <w:color w:val="000000" w:themeColor="text1"/>
          <w:sz w:val="20"/>
        </w:rPr>
        <w:t xml:space="preserve">hypothecaire geldlening verkrijgt tegen geen grotere maandelijkse verplichting dan EUR </w:t>
      </w:r>
      <w:r w:rsidRPr="00E873F4">
        <w:rPr>
          <w:rFonts w:ascii="Arial" w:hAnsi="Arial" w:cs="Arial"/>
          <w:b/>
          <w:color w:val="000000" w:themeColor="text1"/>
          <w:sz w:val="20"/>
        </w:rPr>
        <w:t>*</w:t>
      </w:r>
      <w:r w:rsidRPr="00E873F4">
        <w:rPr>
          <w:rFonts w:ascii="Arial" w:hAnsi="Arial" w:cs="Arial"/>
          <w:color w:val="000000" w:themeColor="text1"/>
          <w:sz w:val="20"/>
        </w:rPr>
        <w:t xml:space="preserve">, zulks onder bij de grote geldverstrekkende instellingen normaal geldende voorwaarden en bepalingen, gebaseerd op een te verkrijgen hypothecaire geldlening van </w:t>
      </w:r>
      <w:commentRangeStart w:id="4"/>
      <w:r w:rsidRPr="00E873F4">
        <w:rPr>
          <w:rFonts w:ascii="Arial" w:hAnsi="Arial" w:cs="Arial"/>
          <w:color w:val="000000" w:themeColor="text1"/>
          <w:sz w:val="20"/>
        </w:rPr>
        <w:t xml:space="preserve">EUR </w:t>
      </w:r>
      <w:r w:rsidRPr="00E873F4">
        <w:rPr>
          <w:rFonts w:ascii="Arial" w:hAnsi="Arial" w:cs="Arial"/>
          <w:b/>
          <w:bCs/>
          <w:color w:val="000000" w:themeColor="text1"/>
          <w:sz w:val="20"/>
        </w:rPr>
        <w:t>*</w:t>
      </w:r>
      <w:commentRangeEnd w:id="4"/>
      <w:r w:rsidR="00022BEA" w:rsidRPr="00E873F4">
        <w:rPr>
          <w:rStyle w:val="Verwijzingopmerking"/>
          <w:rFonts w:ascii="Arial" w:hAnsi="Arial" w:cs="Arial"/>
          <w:iCs/>
          <w:color w:val="000000" w:themeColor="text1"/>
          <w:sz w:val="20"/>
          <w:szCs w:val="20"/>
        </w:rPr>
        <w:commentReference w:id="4"/>
      </w:r>
      <w:r w:rsidRPr="00E873F4">
        <w:rPr>
          <w:rFonts w:ascii="Arial" w:hAnsi="Arial" w:cs="Arial"/>
          <w:iCs/>
          <w:color w:val="000000" w:themeColor="text1"/>
          <w:sz w:val="20"/>
        </w:rPr>
        <w:t>.</w:t>
      </w:r>
    </w:p>
    <w:p w14:paraId="44456BD4" w14:textId="77777777" w:rsidR="009435EA" w:rsidRPr="00E873F4" w:rsidRDefault="009435EA" w:rsidP="009435EA">
      <w:pPr>
        <w:suppressAutoHyphens/>
        <w:rPr>
          <w:rFonts w:ascii="Arial" w:hAnsi="Arial" w:cs="Arial"/>
          <w:iCs/>
          <w:color w:val="000000" w:themeColor="text1"/>
          <w:sz w:val="20"/>
        </w:rPr>
      </w:pPr>
    </w:p>
    <w:p w14:paraId="36467996" w14:textId="0DB23173" w:rsidR="009435EA" w:rsidRPr="00E873F4" w:rsidRDefault="009435EA" w:rsidP="0056233A">
      <w:pPr>
        <w:pStyle w:val="Lijstalinea"/>
        <w:numPr>
          <w:ilvl w:val="0"/>
          <w:numId w:val="14"/>
        </w:numPr>
        <w:suppressAutoHyphens/>
        <w:ind w:left="567" w:hanging="567"/>
        <w:rPr>
          <w:rFonts w:ascii="Arial" w:hAnsi="Arial" w:cs="Arial"/>
          <w:b/>
          <w:i/>
          <w:color w:val="000000" w:themeColor="text1"/>
          <w:sz w:val="20"/>
        </w:rPr>
      </w:pPr>
      <w:r w:rsidRPr="00E873F4">
        <w:rPr>
          <w:rFonts w:ascii="Arial" w:hAnsi="Arial" w:cs="Arial"/>
          <w:b/>
          <w:i/>
          <w:color w:val="000000" w:themeColor="text1"/>
          <w:sz w:val="20"/>
        </w:rPr>
        <w:t>(A) KEUZE</w:t>
      </w:r>
    </w:p>
    <w:p w14:paraId="48B3339A" w14:textId="77777777" w:rsidR="009435EA" w:rsidRPr="00E873F4" w:rsidRDefault="009435EA" w:rsidP="00E873F4">
      <w:pPr>
        <w:suppressAutoHyphens/>
        <w:ind w:left="567"/>
        <w:rPr>
          <w:rFonts w:ascii="Arial" w:hAnsi="Arial" w:cs="Arial"/>
          <w:iCs/>
          <w:color w:val="000000" w:themeColor="text1"/>
          <w:sz w:val="20"/>
        </w:rPr>
      </w:pPr>
      <w:r w:rsidRPr="00E873F4">
        <w:rPr>
          <w:rFonts w:ascii="Arial" w:hAnsi="Arial" w:cs="Arial"/>
          <w:iCs/>
          <w:color w:val="000000" w:themeColor="text1"/>
          <w:sz w:val="20"/>
        </w:rPr>
        <w:t xml:space="preserve">Ter zake van de bewoning van het in de overweging van deze akte bedoelde privé-gedeelte is geen </w:t>
      </w:r>
      <w:r w:rsidR="00E743AA" w:rsidRPr="00E873F4">
        <w:rPr>
          <w:rFonts w:ascii="Arial" w:hAnsi="Arial" w:cs="Arial"/>
          <w:iCs/>
          <w:color w:val="000000" w:themeColor="text1"/>
          <w:sz w:val="20"/>
        </w:rPr>
        <w:t>huisvestings</w:t>
      </w:r>
      <w:r w:rsidRPr="00E873F4">
        <w:rPr>
          <w:rFonts w:ascii="Arial" w:hAnsi="Arial" w:cs="Arial"/>
          <w:iCs/>
          <w:color w:val="000000" w:themeColor="text1"/>
          <w:sz w:val="20"/>
        </w:rPr>
        <w:t>vergunning benodigd.</w:t>
      </w:r>
    </w:p>
    <w:p w14:paraId="1DCF790F" w14:textId="77777777" w:rsidR="009435EA" w:rsidRPr="00EB463D" w:rsidRDefault="009435EA" w:rsidP="00E873F4">
      <w:pPr>
        <w:suppressAutoHyphens/>
        <w:ind w:left="567"/>
        <w:rPr>
          <w:rFonts w:ascii="Arial" w:hAnsi="Arial" w:cs="Arial"/>
          <w:b/>
          <w:i/>
          <w:strike/>
          <w:color w:val="000000" w:themeColor="text1"/>
          <w:sz w:val="20"/>
        </w:rPr>
      </w:pPr>
      <w:r w:rsidRPr="00EB463D">
        <w:rPr>
          <w:rFonts w:ascii="Arial" w:hAnsi="Arial" w:cs="Arial"/>
          <w:b/>
          <w:i/>
          <w:iCs/>
          <w:strike/>
          <w:color w:val="000000" w:themeColor="text1"/>
          <w:sz w:val="20"/>
        </w:rPr>
        <w:t>(B) KEUZE</w:t>
      </w:r>
    </w:p>
    <w:p w14:paraId="3B63ED52" w14:textId="77777777" w:rsidR="009435EA" w:rsidRPr="00EB463D" w:rsidRDefault="009435EA" w:rsidP="00F512E2">
      <w:pPr>
        <w:suppressAutoHyphens/>
        <w:ind w:left="567"/>
        <w:rPr>
          <w:rFonts w:ascii="Arial" w:hAnsi="Arial" w:cs="Arial"/>
          <w:iCs/>
          <w:strike/>
          <w:color w:val="000000" w:themeColor="text1"/>
          <w:sz w:val="20"/>
        </w:rPr>
      </w:pPr>
      <w:r w:rsidRPr="00EB463D">
        <w:rPr>
          <w:rFonts w:ascii="Arial" w:hAnsi="Arial" w:cs="Arial"/>
          <w:iCs/>
          <w:strike/>
          <w:color w:val="000000" w:themeColor="text1"/>
          <w:sz w:val="20"/>
        </w:rPr>
        <w:t xml:space="preserve">Ter zake van de bewoning van het in de overweging van deze akte bedoelde privé-gedeelte is een </w:t>
      </w:r>
      <w:r w:rsidR="00E743AA" w:rsidRPr="00EB463D">
        <w:rPr>
          <w:rFonts w:ascii="Arial" w:hAnsi="Arial" w:cs="Arial"/>
          <w:iCs/>
          <w:strike/>
          <w:color w:val="000000" w:themeColor="text1"/>
          <w:sz w:val="20"/>
        </w:rPr>
        <w:t>huisvestings</w:t>
      </w:r>
      <w:r w:rsidRPr="00EB463D">
        <w:rPr>
          <w:rFonts w:ascii="Arial" w:hAnsi="Arial" w:cs="Arial"/>
          <w:iCs/>
          <w:strike/>
          <w:color w:val="000000" w:themeColor="text1"/>
          <w:sz w:val="20"/>
        </w:rPr>
        <w:t xml:space="preserve">vergunning benodigd in verband waarmee de overeenkomst wordt aangegaan onder de bij niet-vervulling ontbindende voorwaarde dat de </w:t>
      </w:r>
      <w:r w:rsidR="003E0B9E" w:rsidRPr="00EB463D">
        <w:rPr>
          <w:rFonts w:ascii="Arial" w:hAnsi="Arial" w:cs="Arial"/>
          <w:iCs/>
          <w:strike/>
          <w:color w:val="000000" w:themeColor="text1"/>
          <w:sz w:val="20"/>
        </w:rPr>
        <w:t>Verkrijger</w:t>
      </w:r>
      <w:r w:rsidRPr="00EB463D">
        <w:rPr>
          <w:rFonts w:ascii="Arial" w:hAnsi="Arial" w:cs="Arial"/>
          <w:iCs/>
          <w:strike/>
          <w:color w:val="000000" w:themeColor="text1"/>
          <w:sz w:val="20"/>
        </w:rPr>
        <w:t xml:space="preserve"> binnen </w:t>
      </w:r>
      <w:r w:rsidRPr="00EB463D">
        <w:rPr>
          <w:rFonts w:ascii="Arial" w:hAnsi="Arial" w:cs="Arial"/>
          <w:b/>
          <w:iCs/>
          <w:strike/>
          <w:color w:val="000000" w:themeColor="text1"/>
          <w:sz w:val="20"/>
        </w:rPr>
        <w:t>*</w:t>
      </w:r>
      <w:r w:rsidRPr="00EB463D">
        <w:rPr>
          <w:rFonts w:ascii="Arial" w:hAnsi="Arial" w:cs="Arial"/>
          <w:iCs/>
          <w:strike/>
          <w:color w:val="000000" w:themeColor="text1"/>
          <w:sz w:val="20"/>
        </w:rPr>
        <w:t xml:space="preserve"> (</w:t>
      </w:r>
      <w:r w:rsidRPr="00EB463D">
        <w:rPr>
          <w:rFonts w:ascii="Arial" w:hAnsi="Arial" w:cs="Arial"/>
          <w:b/>
          <w:iCs/>
          <w:strike/>
          <w:color w:val="000000" w:themeColor="text1"/>
          <w:sz w:val="20"/>
        </w:rPr>
        <w:t>*</w:t>
      </w:r>
      <w:r w:rsidRPr="00EB463D">
        <w:rPr>
          <w:rFonts w:ascii="Arial" w:hAnsi="Arial" w:cs="Arial"/>
          <w:iCs/>
          <w:strike/>
          <w:color w:val="000000" w:themeColor="text1"/>
          <w:sz w:val="20"/>
        </w:rPr>
        <w:t xml:space="preserve"> getal in letters) maand(en) na diens ondertekening van deze akte een vergunning, althans de schriftelijke toezegging daartoe, om het privé-gedeelte na gereedkoming zelf te bewonen, verkrijgt.</w:t>
      </w:r>
    </w:p>
    <w:p w14:paraId="03943776" w14:textId="77777777" w:rsidR="009435EA" w:rsidRPr="00E873F4" w:rsidRDefault="009435EA" w:rsidP="009435EA">
      <w:pPr>
        <w:suppressAutoHyphens/>
        <w:rPr>
          <w:rFonts w:ascii="Arial" w:hAnsi="Arial" w:cs="Arial"/>
          <w:iCs/>
          <w:color w:val="000000" w:themeColor="text1"/>
          <w:sz w:val="20"/>
        </w:rPr>
      </w:pPr>
    </w:p>
    <w:p w14:paraId="68206715" w14:textId="081FC2A0" w:rsidR="009435EA" w:rsidRPr="00E873F4" w:rsidRDefault="009435EA" w:rsidP="0056233A">
      <w:pPr>
        <w:pStyle w:val="Lijstalinea"/>
        <w:numPr>
          <w:ilvl w:val="0"/>
          <w:numId w:val="14"/>
        </w:numPr>
        <w:suppressAutoHyphens/>
        <w:ind w:left="567" w:hanging="567"/>
        <w:rPr>
          <w:rFonts w:ascii="Arial" w:hAnsi="Arial" w:cs="Arial"/>
          <w:b/>
          <w:i/>
          <w:iCs/>
          <w:color w:val="000000" w:themeColor="text1"/>
          <w:sz w:val="20"/>
        </w:rPr>
      </w:pPr>
      <w:commentRangeStart w:id="5"/>
      <w:r w:rsidRPr="00E873F4">
        <w:rPr>
          <w:rFonts w:ascii="Arial" w:hAnsi="Arial" w:cs="Arial"/>
          <w:b/>
          <w:i/>
          <w:iCs/>
          <w:color w:val="000000" w:themeColor="text1"/>
          <w:sz w:val="20"/>
        </w:rPr>
        <w:t>(A) KEUZE</w:t>
      </w:r>
    </w:p>
    <w:p w14:paraId="3E1F79D4" w14:textId="77777777" w:rsidR="009435EA" w:rsidRPr="00E873F4" w:rsidRDefault="009435EA" w:rsidP="00F512E2">
      <w:pPr>
        <w:suppressAutoHyphens/>
        <w:ind w:left="567"/>
        <w:rPr>
          <w:rFonts w:ascii="Arial" w:hAnsi="Arial" w:cs="Arial"/>
          <w:iCs/>
          <w:color w:val="000000" w:themeColor="text1"/>
          <w:sz w:val="20"/>
        </w:rPr>
      </w:pPr>
      <w:r w:rsidRPr="00E873F4">
        <w:rPr>
          <w:rFonts w:ascii="Arial" w:hAnsi="Arial" w:cs="Arial"/>
          <w:iCs/>
          <w:color w:val="000000" w:themeColor="text1"/>
          <w:sz w:val="20"/>
        </w:rPr>
        <w:t xml:space="preserve">Ter zake van de in lid 1 van dit artikel bedoelde financiering wordt </w:t>
      </w:r>
      <w:r w:rsidR="00A65D6D" w:rsidRPr="00E873F4">
        <w:rPr>
          <w:rFonts w:ascii="Arial" w:hAnsi="Arial" w:cs="Arial"/>
          <w:iCs/>
          <w:color w:val="000000" w:themeColor="text1"/>
          <w:sz w:val="20"/>
        </w:rPr>
        <w:t xml:space="preserve">door de </w:t>
      </w:r>
      <w:r w:rsidR="003E0B9E" w:rsidRPr="00E873F4">
        <w:rPr>
          <w:rFonts w:ascii="Arial" w:hAnsi="Arial" w:cs="Arial"/>
          <w:iCs/>
          <w:color w:val="000000" w:themeColor="text1"/>
          <w:sz w:val="20"/>
        </w:rPr>
        <w:t>Verkrijger</w:t>
      </w:r>
      <w:r w:rsidR="00A65D6D" w:rsidRPr="00E873F4">
        <w:rPr>
          <w:rFonts w:ascii="Arial" w:hAnsi="Arial" w:cs="Arial"/>
          <w:iCs/>
          <w:color w:val="000000" w:themeColor="text1"/>
          <w:sz w:val="20"/>
        </w:rPr>
        <w:t xml:space="preserve"> </w:t>
      </w:r>
      <w:r w:rsidRPr="00E873F4">
        <w:rPr>
          <w:rFonts w:ascii="Arial" w:hAnsi="Arial" w:cs="Arial"/>
          <w:iCs/>
          <w:color w:val="000000" w:themeColor="text1"/>
          <w:sz w:val="20"/>
        </w:rPr>
        <w:t>geen Nationale Hypotheek Garantie verlangd.</w:t>
      </w:r>
    </w:p>
    <w:p w14:paraId="589194C1" w14:textId="77777777" w:rsidR="009435EA" w:rsidRPr="00E873F4" w:rsidRDefault="009435EA" w:rsidP="00E873F4">
      <w:pPr>
        <w:suppressAutoHyphens/>
        <w:ind w:left="567"/>
        <w:rPr>
          <w:rFonts w:ascii="Arial" w:hAnsi="Arial" w:cs="Arial"/>
          <w:b/>
          <w:i/>
          <w:iCs/>
          <w:color w:val="000000" w:themeColor="text1"/>
          <w:sz w:val="20"/>
        </w:rPr>
      </w:pPr>
      <w:r w:rsidRPr="00E873F4">
        <w:rPr>
          <w:rFonts w:ascii="Arial" w:hAnsi="Arial" w:cs="Arial"/>
          <w:b/>
          <w:i/>
          <w:iCs/>
          <w:color w:val="000000" w:themeColor="text1"/>
          <w:sz w:val="20"/>
        </w:rPr>
        <w:t>(B) KEUZE</w:t>
      </w:r>
    </w:p>
    <w:p w14:paraId="640488AD" w14:textId="77777777" w:rsidR="009435EA" w:rsidRPr="00E873F4" w:rsidRDefault="009435EA" w:rsidP="00E873F4">
      <w:pPr>
        <w:suppressAutoHyphens/>
        <w:ind w:left="567"/>
        <w:rPr>
          <w:rFonts w:ascii="Arial" w:hAnsi="Arial" w:cs="Arial"/>
          <w:iCs/>
          <w:color w:val="000000" w:themeColor="text1"/>
          <w:sz w:val="20"/>
        </w:rPr>
      </w:pPr>
      <w:r w:rsidRPr="00E873F4">
        <w:rPr>
          <w:rFonts w:ascii="Arial" w:hAnsi="Arial" w:cs="Arial"/>
          <w:iCs/>
          <w:color w:val="000000" w:themeColor="text1"/>
          <w:sz w:val="20"/>
        </w:rPr>
        <w:t xml:space="preserve">Ter zake van de in lid 1 van dit artikel bedoelde financiering wordt </w:t>
      </w:r>
      <w:r w:rsidR="00E434CB" w:rsidRPr="00E873F4">
        <w:rPr>
          <w:rFonts w:ascii="Arial" w:hAnsi="Arial" w:cs="Arial"/>
          <w:iCs/>
          <w:color w:val="000000" w:themeColor="text1"/>
          <w:sz w:val="20"/>
        </w:rPr>
        <w:t xml:space="preserve">door de </w:t>
      </w:r>
      <w:r w:rsidR="003E0B9E" w:rsidRPr="00E873F4">
        <w:rPr>
          <w:rFonts w:ascii="Arial" w:hAnsi="Arial" w:cs="Arial"/>
          <w:iCs/>
          <w:color w:val="000000" w:themeColor="text1"/>
          <w:sz w:val="20"/>
        </w:rPr>
        <w:t>Verkrijger</w:t>
      </w:r>
      <w:r w:rsidR="00E434CB" w:rsidRPr="00E873F4">
        <w:rPr>
          <w:rFonts w:ascii="Arial" w:hAnsi="Arial" w:cs="Arial"/>
          <w:iCs/>
          <w:color w:val="000000" w:themeColor="text1"/>
          <w:sz w:val="20"/>
        </w:rPr>
        <w:t xml:space="preserve"> </w:t>
      </w:r>
      <w:r w:rsidRPr="00E873F4">
        <w:rPr>
          <w:rFonts w:ascii="Arial" w:hAnsi="Arial" w:cs="Arial"/>
          <w:iCs/>
          <w:color w:val="000000" w:themeColor="text1"/>
          <w:sz w:val="20"/>
        </w:rPr>
        <w:t xml:space="preserve">Nationale Hypotheek Garantie verlangd in verband waarmee de overeenkomst wordt aangegaan onder de bij niet-vervulling ontbindende voorwaarde, dat de </w:t>
      </w:r>
      <w:r w:rsidR="003E0B9E" w:rsidRPr="00E873F4">
        <w:rPr>
          <w:rFonts w:ascii="Arial" w:hAnsi="Arial" w:cs="Arial"/>
          <w:iCs/>
          <w:color w:val="000000" w:themeColor="text1"/>
          <w:sz w:val="20"/>
        </w:rPr>
        <w:t>Verkrijger</w:t>
      </w:r>
      <w:r w:rsidRPr="00E873F4">
        <w:rPr>
          <w:rFonts w:ascii="Arial" w:hAnsi="Arial" w:cs="Arial"/>
          <w:iCs/>
          <w:color w:val="000000" w:themeColor="text1"/>
          <w:sz w:val="20"/>
        </w:rPr>
        <w:t xml:space="preserve"> binnen twee (2) maanden na diens ondertekening van deze akte de Nationale Hypotheek Garantie verkrijgt voor een hypothecaire geldlening als omschreven in lid 1 van dit artikel.</w:t>
      </w:r>
    </w:p>
    <w:commentRangeEnd w:id="5"/>
    <w:p w14:paraId="1CFC4983" w14:textId="77777777" w:rsidR="009435EA" w:rsidRPr="00E873F4" w:rsidRDefault="0066728C" w:rsidP="009435EA">
      <w:pPr>
        <w:suppressAutoHyphens/>
        <w:rPr>
          <w:rFonts w:ascii="Arial" w:hAnsi="Arial" w:cs="Arial"/>
          <w:color w:val="000000" w:themeColor="text1"/>
          <w:sz w:val="20"/>
        </w:rPr>
      </w:pPr>
      <w:r w:rsidRPr="00E873F4">
        <w:rPr>
          <w:rStyle w:val="Verwijzingopmerking"/>
          <w:rFonts w:ascii="Arial" w:hAnsi="Arial" w:cs="Arial"/>
          <w:color w:val="000000" w:themeColor="text1"/>
          <w:sz w:val="20"/>
          <w:szCs w:val="20"/>
        </w:rPr>
        <w:commentReference w:id="5"/>
      </w:r>
    </w:p>
    <w:p w14:paraId="159CF950" w14:textId="7B9B819D" w:rsidR="002A3261" w:rsidRPr="00E873F4" w:rsidRDefault="00022BEA" w:rsidP="0056233A">
      <w:pPr>
        <w:pStyle w:val="Lijstalinea"/>
        <w:numPr>
          <w:ilvl w:val="0"/>
          <w:numId w:val="14"/>
        </w:numPr>
        <w:tabs>
          <w:tab w:val="left" w:pos="567"/>
        </w:tabs>
        <w:suppressAutoHyphens/>
        <w:ind w:left="1134" w:hanging="1134"/>
        <w:rPr>
          <w:rFonts w:ascii="Arial" w:hAnsi="Arial" w:cs="Arial"/>
          <w:iCs/>
          <w:color w:val="000000" w:themeColor="text1"/>
          <w:sz w:val="20"/>
        </w:rPr>
      </w:pPr>
      <w:r w:rsidRPr="00E873F4">
        <w:rPr>
          <w:rFonts w:ascii="Arial" w:hAnsi="Arial" w:cs="Arial"/>
          <w:color w:val="000000" w:themeColor="text1"/>
          <w:sz w:val="20"/>
        </w:rPr>
        <w:t>a.</w:t>
      </w:r>
      <w:r w:rsidRPr="00E873F4">
        <w:rPr>
          <w:rFonts w:ascii="Arial" w:hAnsi="Arial" w:cs="Arial"/>
          <w:color w:val="000000" w:themeColor="text1"/>
          <w:sz w:val="20"/>
        </w:rPr>
        <w:tab/>
      </w:r>
      <w:r w:rsidR="009435EA" w:rsidRPr="00E873F4">
        <w:rPr>
          <w:rFonts w:ascii="Arial" w:hAnsi="Arial" w:cs="Arial"/>
          <w:iCs/>
          <w:color w:val="000000" w:themeColor="text1"/>
          <w:sz w:val="20"/>
        </w:rPr>
        <w:t xml:space="preserve">Indien één of meerdere van de in </w:t>
      </w:r>
      <w:r w:rsidR="002F0981" w:rsidRPr="00E873F4">
        <w:rPr>
          <w:rFonts w:ascii="Arial" w:hAnsi="Arial" w:cs="Arial"/>
          <w:iCs/>
          <w:color w:val="000000" w:themeColor="text1"/>
          <w:sz w:val="20"/>
        </w:rPr>
        <w:t xml:space="preserve">de </w:t>
      </w:r>
      <w:r w:rsidR="009435EA" w:rsidRPr="00E873F4">
        <w:rPr>
          <w:rFonts w:ascii="Arial" w:hAnsi="Arial" w:cs="Arial"/>
          <w:iCs/>
          <w:color w:val="000000" w:themeColor="text1"/>
          <w:sz w:val="20"/>
        </w:rPr>
        <w:t xml:space="preserve">leden 1, 2 en 3 van dit artikel genoemde voorwaarden niet wordt vervuld, heeft de </w:t>
      </w:r>
      <w:r w:rsidR="003E0B9E" w:rsidRPr="00E873F4">
        <w:rPr>
          <w:rFonts w:ascii="Arial" w:hAnsi="Arial" w:cs="Arial"/>
          <w:iCs/>
          <w:color w:val="000000" w:themeColor="text1"/>
          <w:sz w:val="20"/>
        </w:rPr>
        <w:t>Verkrijger</w:t>
      </w:r>
      <w:r w:rsidR="009435EA" w:rsidRPr="00E873F4">
        <w:rPr>
          <w:rFonts w:ascii="Arial" w:hAnsi="Arial" w:cs="Arial"/>
          <w:iCs/>
          <w:color w:val="000000" w:themeColor="text1"/>
          <w:sz w:val="20"/>
        </w:rPr>
        <w:t xml:space="preserve"> het recht</w:t>
      </w:r>
      <w:r w:rsidR="000B782A" w:rsidRPr="00E873F4">
        <w:rPr>
          <w:rFonts w:ascii="Arial" w:hAnsi="Arial" w:cs="Arial"/>
          <w:iCs/>
          <w:color w:val="000000" w:themeColor="text1"/>
          <w:sz w:val="20"/>
        </w:rPr>
        <w:t>, met inachtneming van het hierna onder b. van dit lid gestelde,</w:t>
      </w:r>
      <w:r w:rsidR="009435EA" w:rsidRPr="00E873F4">
        <w:rPr>
          <w:rFonts w:ascii="Arial" w:hAnsi="Arial" w:cs="Arial"/>
          <w:iCs/>
          <w:color w:val="000000" w:themeColor="text1"/>
          <w:sz w:val="20"/>
        </w:rPr>
        <w:t xml:space="preserve"> bij aangetekende brief, te verzenden aan de </w:t>
      </w:r>
      <w:r w:rsidR="003E0B9E" w:rsidRPr="00E873F4">
        <w:rPr>
          <w:rFonts w:ascii="Arial" w:hAnsi="Arial" w:cs="Arial"/>
          <w:iCs/>
          <w:color w:val="000000" w:themeColor="text1"/>
          <w:sz w:val="20"/>
        </w:rPr>
        <w:t>Ondernemer</w:t>
      </w:r>
      <w:r w:rsidR="009435EA" w:rsidRPr="00E873F4">
        <w:rPr>
          <w:rFonts w:ascii="Arial" w:hAnsi="Arial" w:cs="Arial"/>
          <w:iCs/>
          <w:color w:val="000000" w:themeColor="text1"/>
          <w:sz w:val="20"/>
        </w:rPr>
        <w:t xml:space="preserve"> uiterlijk binnen acht (8) dagen na afloop van de voor de betreffende voorwaarde geldende termijn, de ontbinding van de aannemingsovereenkomst in te roepen, waardoor de overeenkomst tussen partijen ontbonden zal zijn.</w:t>
      </w:r>
    </w:p>
    <w:p w14:paraId="421539EB" w14:textId="3022101A" w:rsidR="002A3261" w:rsidRPr="00E873F4" w:rsidRDefault="00F25506" w:rsidP="0056233A">
      <w:pPr>
        <w:pStyle w:val="Lijstalinea"/>
        <w:numPr>
          <w:ilvl w:val="0"/>
          <w:numId w:val="19"/>
        </w:numPr>
        <w:suppressAutoHyphens/>
        <w:ind w:left="1134" w:hanging="567"/>
        <w:rPr>
          <w:rFonts w:ascii="Arial" w:hAnsi="Arial" w:cs="Arial"/>
          <w:iCs/>
          <w:color w:val="000000" w:themeColor="text1"/>
          <w:sz w:val="20"/>
        </w:rPr>
      </w:pPr>
      <w:r w:rsidRPr="00E873F4">
        <w:rPr>
          <w:rFonts w:ascii="Arial" w:hAnsi="Arial" w:cs="Arial"/>
          <w:iCs/>
          <w:color w:val="000000" w:themeColor="text1"/>
          <w:sz w:val="20"/>
        </w:rPr>
        <w:t>Het inroepen van de ontbinding op grond van de leden 1 en</w:t>
      </w:r>
      <w:r w:rsidR="00E26FC9" w:rsidRPr="00E873F4">
        <w:rPr>
          <w:rFonts w:ascii="Arial" w:hAnsi="Arial" w:cs="Arial"/>
          <w:iCs/>
          <w:color w:val="000000" w:themeColor="text1"/>
          <w:sz w:val="20"/>
        </w:rPr>
        <w:t>/</w:t>
      </w:r>
      <w:r w:rsidRPr="00E873F4">
        <w:rPr>
          <w:rFonts w:ascii="Arial" w:hAnsi="Arial" w:cs="Arial"/>
          <w:iCs/>
          <w:color w:val="000000" w:themeColor="text1"/>
          <w:sz w:val="20"/>
        </w:rPr>
        <w:t xml:space="preserve">of 3 van dit artikel dient vergezeld te gaan van een schriftelijke afwijzing van een in </w:t>
      </w:r>
      <w:r w:rsidRPr="00E873F4">
        <w:rPr>
          <w:rFonts w:ascii="Arial" w:hAnsi="Arial" w:cs="Arial"/>
          <w:color w:val="000000" w:themeColor="text1"/>
          <w:sz w:val="20"/>
        </w:rPr>
        <w:t>Nederland te goeder naam en faam bekendstaande en in een lidstaat van de EU gevestigde financiële instelling</w:t>
      </w:r>
      <w:r w:rsidR="009435EA" w:rsidRPr="00E873F4">
        <w:rPr>
          <w:rFonts w:ascii="Arial" w:hAnsi="Arial" w:cs="Arial"/>
          <w:iCs/>
          <w:color w:val="000000" w:themeColor="text1"/>
          <w:sz w:val="20"/>
        </w:rPr>
        <w:t>.</w:t>
      </w:r>
    </w:p>
    <w:p w14:paraId="435BCDA1" w14:textId="77777777" w:rsidR="009435EA" w:rsidRPr="00E873F4" w:rsidRDefault="009435EA" w:rsidP="00E873F4">
      <w:pPr>
        <w:suppressAutoHyphens/>
        <w:ind w:left="1134"/>
        <w:rPr>
          <w:rFonts w:ascii="Arial" w:hAnsi="Arial" w:cs="Arial"/>
          <w:iCs/>
          <w:color w:val="000000" w:themeColor="text1"/>
          <w:sz w:val="20"/>
        </w:rPr>
      </w:pPr>
      <w:r w:rsidRPr="00E873F4">
        <w:rPr>
          <w:rFonts w:ascii="Arial" w:hAnsi="Arial" w:cs="Arial"/>
          <w:iCs/>
          <w:color w:val="000000" w:themeColor="text1"/>
          <w:sz w:val="20"/>
        </w:rPr>
        <w:t>Het inroepen van de ontbinding op grond van lid 2 van dit artikel zal voorzien zijn van de schriftelijke en gemotiveerde afwijzing van de betreffende (gemeentelijke) instantie.</w:t>
      </w:r>
    </w:p>
    <w:p w14:paraId="0FBDFE74" w14:textId="77777777" w:rsidR="009435EA" w:rsidRPr="00E873F4" w:rsidRDefault="009435EA" w:rsidP="009435EA">
      <w:pPr>
        <w:outlineLvl w:val="0"/>
        <w:rPr>
          <w:rFonts w:ascii="Arial" w:hAnsi="Arial" w:cs="Arial"/>
          <w:color w:val="000000" w:themeColor="text1"/>
          <w:sz w:val="20"/>
        </w:rPr>
      </w:pPr>
    </w:p>
    <w:p w14:paraId="06D74EBC" w14:textId="48A36867" w:rsidR="009435EA" w:rsidRPr="00E873F4" w:rsidRDefault="009435EA" w:rsidP="0056233A">
      <w:pPr>
        <w:pStyle w:val="Lijstalinea"/>
        <w:numPr>
          <w:ilvl w:val="0"/>
          <w:numId w:val="14"/>
        </w:numPr>
        <w:ind w:left="567" w:hanging="567"/>
        <w:rPr>
          <w:rFonts w:ascii="Arial" w:hAnsi="Arial" w:cs="Arial"/>
          <w:color w:val="000000" w:themeColor="text1"/>
          <w:sz w:val="20"/>
        </w:rPr>
      </w:pPr>
      <w:r w:rsidRPr="00E873F4">
        <w:rPr>
          <w:rFonts w:ascii="Arial" w:hAnsi="Arial" w:cs="Arial"/>
          <w:color w:val="000000" w:themeColor="text1"/>
          <w:sz w:val="20"/>
        </w:rPr>
        <w:t xml:space="preserve">Ingeval de voorwaarde met betrekking tot het verkrijgen van de Nationale Hypotheek Garantie als vermeld in lid 3 van dit artikel van toepassing is en die voorwaarde niet binnen twee (2) maanden vervuld is en ook na ommekomst van die twee (2) maanden onvervuld blijft, zal de termijn waarbinnen de </w:t>
      </w:r>
      <w:r w:rsidR="003E0B9E" w:rsidRPr="00E873F4">
        <w:rPr>
          <w:rFonts w:ascii="Arial" w:hAnsi="Arial" w:cs="Arial"/>
          <w:color w:val="000000" w:themeColor="text1"/>
          <w:sz w:val="20"/>
        </w:rPr>
        <w:t>Verkrijger</w:t>
      </w:r>
      <w:r w:rsidRPr="00E873F4">
        <w:rPr>
          <w:rFonts w:ascii="Arial" w:hAnsi="Arial" w:cs="Arial"/>
          <w:color w:val="000000" w:themeColor="text1"/>
          <w:sz w:val="20"/>
        </w:rPr>
        <w:t xml:space="preserve"> recht heeft de ontbinding van de overeenkomst in te roepen geacht worden tussen partijen verlengd te zijn tot acht (8) dagen na ontvangst van een aan hem verzonden aangetekende brief van de </w:t>
      </w:r>
      <w:r w:rsidR="003E0B9E" w:rsidRPr="00E873F4">
        <w:rPr>
          <w:rFonts w:ascii="Arial" w:hAnsi="Arial" w:cs="Arial"/>
          <w:color w:val="000000" w:themeColor="text1"/>
          <w:sz w:val="20"/>
        </w:rPr>
        <w:t>Ondernemer</w:t>
      </w:r>
      <w:r w:rsidRPr="00E873F4">
        <w:rPr>
          <w:rFonts w:ascii="Arial" w:hAnsi="Arial" w:cs="Arial"/>
          <w:color w:val="000000" w:themeColor="text1"/>
          <w:sz w:val="20"/>
        </w:rPr>
        <w:t>, waarin deze hem verzoekt of aanzegt zich er over uit te laten of hij al dan niet de ontbinding van de overeenkomst inroept.</w:t>
      </w:r>
    </w:p>
    <w:p w14:paraId="0CF42451" w14:textId="77777777" w:rsidR="009435EA" w:rsidRPr="00E873F4" w:rsidRDefault="009435EA" w:rsidP="009435EA">
      <w:pPr>
        <w:rPr>
          <w:rFonts w:ascii="Arial" w:hAnsi="Arial" w:cs="Arial"/>
          <w:color w:val="000000" w:themeColor="text1"/>
          <w:sz w:val="20"/>
        </w:rPr>
      </w:pPr>
    </w:p>
    <w:p w14:paraId="0D21FCBD" w14:textId="6E4FFFBA" w:rsidR="009435EA" w:rsidRPr="00E873F4" w:rsidRDefault="009435EA" w:rsidP="0056233A">
      <w:pPr>
        <w:pStyle w:val="Lijstalinea"/>
        <w:numPr>
          <w:ilvl w:val="0"/>
          <w:numId w:val="14"/>
        </w:numPr>
        <w:ind w:left="567" w:hanging="567"/>
        <w:rPr>
          <w:rFonts w:ascii="Arial" w:hAnsi="Arial" w:cs="Arial"/>
          <w:color w:val="000000" w:themeColor="text1"/>
          <w:sz w:val="20"/>
        </w:rPr>
      </w:pPr>
      <w:r w:rsidRPr="00E873F4">
        <w:rPr>
          <w:rFonts w:ascii="Arial" w:hAnsi="Arial" w:cs="Arial"/>
          <w:color w:val="000000" w:themeColor="text1"/>
          <w:sz w:val="20"/>
        </w:rPr>
        <w:t xml:space="preserve">Indien ter zake van de </w:t>
      </w:r>
      <w:r w:rsidR="0030659A" w:rsidRPr="00E873F4">
        <w:rPr>
          <w:rFonts w:ascii="Arial" w:hAnsi="Arial" w:cs="Arial"/>
          <w:color w:val="000000" w:themeColor="text1"/>
          <w:sz w:val="20"/>
        </w:rPr>
        <w:t xml:space="preserve">realisering </w:t>
      </w:r>
      <w:r w:rsidRPr="00E873F4">
        <w:rPr>
          <w:rFonts w:ascii="Arial" w:hAnsi="Arial" w:cs="Arial"/>
          <w:color w:val="000000" w:themeColor="text1"/>
          <w:sz w:val="20"/>
        </w:rPr>
        <w:t xml:space="preserve">van het (de) in de overweging van deze akte bedoelde appartementsrecht(en) </w:t>
      </w:r>
      <w:r w:rsidR="0030659A" w:rsidRPr="00E873F4">
        <w:rPr>
          <w:rFonts w:ascii="Arial" w:hAnsi="Arial" w:cs="Arial"/>
          <w:color w:val="000000" w:themeColor="text1"/>
          <w:sz w:val="20"/>
        </w:rPr>
        <w:t xml:space="preserve">door de Verkrijger </w:t>
      </w:r>
      <w:r w:rsidRPr="00E873F4">
        <w:rPr>
          <w:rFonts w:ascii="Arial" w:hAnsi="Arial" w:cs="Arial"/>
          <w:color w:val="000000" w:themeColor="text1"/>
          <w:sz w:val="20"/>
        </w:rPr>
        <w:t xml:space="preserve">financiering benodigd </w:t>
      </w:r>
      <w:r w:rsidR="0030659A" w:rsidRPr="00E873F4">
        <w:rPr>
          <w:rFonts w:ascii="Arial" w:hAnsi="Arial" w:cs="Arial"/>
          <w:color w:val="000000" w:themeColor="text1"/>
          <w:sz w:val="20"/>
        </w:rPr>
        <w:t xml:space="preserve">is </w:t>
      </w:r>
      <w:r w:rsidRPr="00E873F4">
        <w:rPr>
          <w:rFonts w:ascii="Arial" w:hAnsi="Arial" w:cs="Arial"/>
          <w:color w:val="000000" w:themeColor="text1"/>
          <w:sz w:val="20"/>
        </w:rPr>
        <w:t xml:space="preserve">als bedoeld in lid 1 van dit artikel én </w:t>
      </w:r>
      <w:r w:rsidR="00E45242" w:rsidRPr="00E873F4">
        <w:rPr>
          <w:rFonts w:ascii="Arial" w:hAnsi="Arial" w:cs="Arial"/>
          <w:color w:val="000000" w:themeColor="text1"/>
          <w:sz w:val="20"/>
        </w:rPr>
        <w:t>het in lid 1 van dit artikel bedoelde rentevoorstel</w:t>
      </w:r>
      <w:r w:rsidRPr="00E873F4">
        <w:rPr>
          <w:rFonts w:ascii="Arial" w:hAnsi="Arial" w:cs="Arial"/>
          <w:color w:val="000000" w:themeColor="text1"/>
          <w:sz w:val="20"/>
        </w:rPr>
        <w:t xml:space="preserve"> niet (meer) door de geldgever word</w:t>
      </w:r>
      <w:r w:rsidR="00E45242" w:rsidRPr="00E873F4">
        <w:rPr>
          <w:rFonts w:ascii="Arial" w:hAnsi="Arial" w:cs="Arial"/>
          <w:color w:val="000000" w:themeColor="text1"/>
          <w:sz w:val="20"/>
        </w:rPr>
        <w:t>t</w:t>
      </w:r>
      <w:r w:rsidRPr="00E873F4">
        <w:rPr>
          <w:rFonts w:ascii="Arial" w:hAnsi="Arial" w:cs="Arial"/>
          <w:color w:val="000000" w:themeColor="text1"/>
          <w:sz w:val="20"/>
        </w:rPr>
        <w:t xml:space="preserve"> verlengd en gestand word</w:t>
      </w:r>
      <w:r w:rsidR="00E45242" w:rsidRPr="00E873F4">
        <w:rPr>
          <w:rFonts w:ascii="Arial" w:hAnsi="Arial" w:cs="Arial"/>
          <w:color w:val="000000" w:themeColor="text1"/>
          <w:sz w:val="20"/>
        </w:rPr>
        <w:t>t</w:t>
      </w:r>
      <w:r w:rsidRPr="00E873F4">
        <w:rPr>
          <w:rFonts w:ascii="Arial" w:hAnsi="Arial" w:cs="Arial"/>
          <w:color w:val="000000" w:themeColor="text1"/>
          <w:sz w:val="20"/>
        </w:rPr>
        <w:t xml:space="preserve"> gedaan tot en met de datum van de </w:t>
      </w:r>
      <w:r w:rsidR="005452F1" w:rsidRPr="00E873F4">
        <w:rPr>
          <w:rFonts w:ascii="Arial" w:hAnsi="Arial" w:cs="Arial"/>
          <w:color w:val="000000" w:themeColor="text1"/>
          <w:sz w:val="20"/>
        </w:rPr>
        <w:t>L</w:t>
      </w:r>
      <w:r w:rsidRPr="00E873F4">
        <w:rPr>
          <w:rFonts w:ascii="Arial" w:hAnsi="Arial" w:cs="Arial"/>
          <w:color w:val="000000" w:themeColor="text1"/>
          <w:sz w:val="20"/>
        </w:rPr>
        <w:t xml:space="preserve">evering, dan is de </w:t>
      </w:r>
      <w:r w:rsidR="003E0B9E" w:rsidRPr="00E873F4">
        <w:rPr>
          <w:rFonts w:ascii="Arial" w:hAnsi="Arial" w:cs="Arial"/>
          <w:color w:val="000000" w:themeColor="text1"/>
          <w:sz w:val="20"/>
        </w:rPr>
        <w:t>Verkrijger</w:t>
      </w:r>
      <w:r w:rsidRPr="00E873F4">
        <w:rPr>
          <w:rFonts w:ascii="Arial" w:hAnsi="Arial" w:cs="Arial"/>
          <w:color w:val="000000" w:themeColor="text1"/>
          <w:sz w:val="20"/>
        </w:rPr>
        <w:t xml:space="preserve"> verplicht een nieuw</w:t>
      </w:r>
      <w:r w:rsidR="006D34AA" w:rsidRPr="00E873F4">
        <w:rPr>
          <w:rFonts w:ascii="Arial" w:hAnsi="Arial" w:cs="Arial"/>
          <w:color w:val="000000" w:themeColor="text1"/>
          <w:sz w:val="20"/>
        </w:rPr>
        <w:t xml:space="preserve"> rentevoorstel ten behoeve van een</w:t>
      </w:r>
      <w:r w:rsidRPr="00E873F4">
        <w:rPr>
          <w:rFonts w:ascii="Arial" w:hAnsi="Arial" w:cs="Arial"/>
          <w:color w:val="000000" w:themeColor="text1"/>
          <w:sz w:val="20"/>
        </w:rPr>
        <w:t xml:space="preserve"> hypothecaire geldlening aan te vragen zodra hem de </w:t>
      </w:r>
      <w:r w:rsidRPr="00E873F4">
        <w:rPr>
          <w:rFonts w:ascii="Arial" w:hAnsi="Arial" w:cs="Arial"/>
          <w:color w:val="000000" w:themeColor="text1"/>
          <w:sz w:val="20"/>
        </w:rPr>
        <w:lastRenderedPageBreak/>
        <w:t xml:space="preserve">vermoedelijke datum van de </w:t>
      </w:r>
      <w:r w:rsidR="005452F1" w:rsidRPr="00E873F4">
        <w:rPr>
          <w:rFonts w:ascii="Arial" w:hAnsi="Arial" w:cs="Arial"/>
          <w:color w:val="000000" w:themeColor="text1"/>
          <w:sz w:val="20"/>
        </w:rPr>
        <w:t>L</w:t>
      </w:r>
      <w:r w:rsidRPr="00E873F4">
        <w:rPr>
          <w:rFonts w:ascii="Arial" w:hAnsi="Arial" w:cs="Arial"/>
          <w:color w:val="000000" w:themeColor="text1"/>
          <w:sz w:val="20"/>
        </w:rPr>
        <w:t xml:space="preserve">evering (al dan niet door of namens de </w:t>
      </w:r>
      <w:r w:rsidR="003E0B9E" w:rsidRPr="00E873F4">
        <w:rPr>
          <w:rFonts w:ascii="Arial" w:hAnsi="Arial" w:cs="Arial"/>
          <w:color w:val="000000" w:themeColor="text1"/>
          <w:sz w:val="20"/>
        </w:rPr>
        <w:t>Ondernemer</w:t>
      </w:r>
      <w:r w:rsidRPr="00E873F4">
        <w:rPr>
          <w:rFonts w:ascii="Arial" w:hAnsi="Arial" w:cs="Arial"/>
          <w:color w:val="000000" w:themeColor="text1"/>
          <w:sz w:val="20"/>
        </w:rPr>
        <w:t xml:space="preserve">) is medegedeeld. Indien de </w:t>
      </w:r>
      <w:r w:rsidR="003E0B9E" w:rsidRPr="00E873F4">
        <w:rPr>
          <w:rFonts w:ascii="Arial" w:hAnsi="Arial" w:cs="Arial"/>
          <w:color w:val="000000" w:themeColor="text1"/>
          <w:sz w:val="20"/>
        </w:rPr>
        <w:t>Verkrijger</w:t>
      </w:r>
      <w:r w:rsidRPr="00E873F4">
        <w:rPr>
          <w:rFonts w:ascii="Arial" w:hAnsi="Arial" w:cs="Arial"/>
          <w:color w:val="000000" w:themeColor="text1"/>
          <w:sz w:val="20"/>
        </w:rPr>
        <w:t xml:space="preserve"> geen geldlening kan verkrijgen tegen de in lid 1 van dit artikel genoemde maandelijkse verplichting, heeft de </w:t>
      </w:r>
      <w:r w:rsidR="003E0B9E" w:rsidRPr="00E873F4">
        <w:rPr>
          <w:rFonts w:ascii="Arial" w:hAnsi="Arial" w:cs="Arial"/>
          <w:color w:val="000000" w:themeColor="text1"/>
          <w:sz w:val="20"/>
        </w:rPr>
        <w:t>Verkrijger</w:t>
      </w:r>
      <w:r w:rsidRPr="00E873F4">
        <w:rPr>
          <w:rFonts w:ascii="Arial" w:hAnsi="Arial" w:cs="Arial"/>
          <w:color w:val="000000" w:themeColor="text1"/>
          <w:sz w:val="20"/>
        </w:rPr>
        <w:t xml:space="preserve"> het recht alsnog vóór of uiterlijk op de datum van de </w:t>
      </w:r>
      <w:r w:rsidR="005452F1" w:rsidRPr="00E873F4">
        <w:rPr>
          <w:rFonts w:ascii="Arial" w:hAnsi="Arial" w:cs="Arial"/>
          <w:color w:val="000000" w:themeColor="text1"/>
          <w:sz w:val="20"/>
        </w:rPr>
        <w:t>L</w:t>
      </w:r>
      <w:r w:rsidRPr="00E873F4">
        <w:rPr>
          <w:rFonts w:ascii="Arial" w:hAnsi="Arial" w:cs="Arial"/>
          <w:color w:val="000000" w:themeColor="text1"/>
          <w:sz w:val="20"/>
        </w:rPr>
        <w:t>evering de ontbinding van de overeenkomst in te roepen bij aangetekende brief.</w:t>
      </w:r>
    </w:p>
    <w:p w14:paraId="6BE992CF" w14:textId="77777777" w:rsidR="009435EA" w:rsidRPr="00E873F4" w:rsidRDefault="009435EA" w:rsidP="009435EA">
      <w:pPr>
        <w:rPr>
          <w:rFonts w:ascii="Arial" w:hAnsi="Arial" w:cs="Arial"/>
          <w:color w:val="000000" w:themeColor="text1"/>
          <w:sz w:val="20"/>
        </w:rPr>
      </w:pPr>
    </w:p>
    <w:p w14:paraId="7AB1F938" w14:textId="3C431A2B" w:rsidR="009435EA" w:rsidRPr="00E873F4" w:rsidRDefault="00CB0CD1" w:rsidP="009435EA">
      <w:pPr>
        <w:rPr>
          <w:rFonts w:ascii="Arial" w:hAnsi="Arial" w:cs="Arial"/>
          <w:b/>
          <w:color w:val="000000" w:themeColor="text1"/>
          <w:sz w:val="20"/>
        </w:rPr>
      </w:pPr>
      <w:r w:rsidRPr="00E873F4">
        <w:rPr>
          <w:rFonts w:ascii="Arial" w:hAnsi="Arial" w:cs="Arial"/>
          <w:b/>
          <w:color w:val="000000" w:themeColor="text1"/>
          <w:sz w:val="20"/>
        </w:rPr>
        <w:t>Woningborg</w:t>
      </w:r>
      <w:r w:rsidR="009435EA" w:rsidRPr="00E873F4">
        <w:rPr>
          <w:rFonts w:ascii="Arial" w:hAnsi="Arial" w:cs="Arial"/>
          <w:b/>
          <w:color w:val="000000" w:themeColor="text1"/>
          <w:sz w:val="20"/>
        </w:rPr>
        <w:t xml:space="preserve"> garantie- en </w:t>
      </w:r>
      <w:r w:rsidR="00EA116E" w:rsidRPr="00E873F4">
        <w:rPr>
          <w:rFonts w:ascii="Arial" w:hAnsi="Arial" w:cs="Arial"/>
          <w:b/>
          <w:color w:val="000000" w:themeColor="text1"/>
          <w:sz w:val="20"/>
        </w:rPr>
        <w:t>waarborgregeling nieuwbouw</w:t>
      </w:r>
      <w:r w:rsidR="009435EA" w:rsidRPr="00E873F4">
        <w:rPr>
          <w:rFonts w:ascii="Arial" w:hAnsi="Arial" w:cs="Arial"/>
          <w:b/>
          <w:color w:val="000000" w:themeColor="text1"/>
          <w:sz w:val="20"/>
        </w:rPr>
        <w:t xml:space="preserve">; </w:t>
      </w:r>
      <w:r w:rsidRPr="00E873F4">
        <w:rPr>
          <w:rFonts w:ascii="Arial" w:hAnsi="Arial" w:cs="Arial"/>
          <w:b/>
          <w:color w:val="000000" w:themeColor="text1"/>
          <w:sz w:val="20"/>
        </w:rPr>
        <w:t>Woningborg</w:t>
      </w:r>
      <w:r w:rsidR="009435EA" w:rsidRPr="00E873F4">
        <w:rPr>
          <w:rFonts w:ascii="Arial" w:hAnsi="Arial" w:cs="Arial"/>
          <w:b/>
          <w:color w:val="000000" w:themeColor="text1"/>
          <w:sz w:val="20"/>
        </w:rPr>
        <w:t>-certificaat</w:t>
      </w:r>
    </w:p>
    <w:p w14:paraId="18B2DA73" w14:textId="77777777" w:rsidR="009435EA" w:rsidRPr="00E873F4" w:rsidRDefault="009435EA" w:rsidP="009435EA">
      <w:pPr>
        <w:rPr>
          <w:rFonts w:ascii="Arial" w:hAnsi="Arial" w:cs="Arial"/>
          <w:color w:val="000000" w:themeColor="text1"/>
          <w:sz w:val="20"/>
        </w:rPr>
      </w:pPr>
    </w:p>
    <w:p w14:paraId="2073200E" w14:textId="77777777" w:rsidR="009435EA" w:rsidRPr="00E873F4" w:rsidRDefault="009435EA" w:rsidP="009435EA">
      <w:pPr>
        <w:rPr>
          <w:rFonts w:ascii="Arial" w:hAnsi="Arial" w:cs="Arial"/>
          <w:b/>
          <w:color w:val="000000" w:themeColor="text1"/>
          <w:sz w:val="20"/>
        </w:rPr>
      </w:pPr>
      <w:r w:rsidRPr="00E873F4">
        <w:rPr>
          <w:rFonts w:ascii="Arial" w:hAnsi="Arial" w:cs="Arial"/>
          <w:b/>
          <w:color w:val="000000" w:themeColor="text1"/>
          <w:sz w:val="20"/>
        </w:rPr>
        <w:t>Artikel 8</w:t>
      </w:r>
    </w:p>
    <w:p w14:paraId="7BA18E5A" w14:textId="1D2B68D8" w:rsidR="009435EA" w:rsidRPr="00E873F4" w:rsidRDefault="009435EA" w:rsidP="0056233A">
      <w:pPr>
        <w:pStyle w:val="Lijstalinea"/>
        <w:numPr>
          <w:ilvl w:val="0"/>
          <w:numId w:val="15"/>
        </w:numPr>
        <w:ind w:left="567" w:hanging="567"/>
        <w:rPr>
          <w:rFonts w:ascii="Arial" w:hAnsi="Arial" w:cs="Arial"/>
          <w:color w:val="000000" w:themeColor="text1"/>
          <w:sz w:val="20"/>
        </w:rPr>
      </w:pPr>
      <w:r w:rsidRPr="00E873F4">
        <w:rPr>
          <w:rFonts w:ascii="Arial" w:hAnsi="Arial" w:cs="Arial"/>
          <w:color w:val="000000" w:themeColor="text1"/>
          <w:sz w:val="20"/>
        </w:rPr>
        <w:t xml:space="preserve">De </w:t>
      </w:r>
      <w:r w:rsidR="003E0B9E" w:rsidRPr="00E873F4">
        <w:rPr>
          <w:rFonts w:ascii="Arial" w:hAnsi="Arial" w:cs="Arial"/>
          <w:color w:val="000000" w:themeColor="text1"/>
          <w:sz w:val="20"/>
        </w:rPr>
        <w:t>Ondernemer</w:t>
      </w:r>
      <w:r w:rsidRPr="00E873F4">
        <w:rPr>
          <w:rFonts w:ascii="Arial" w:hAnsi="Arial" w:cs="Arial"/>
          <w:color w:val="000000" w:themeColor="text1"/>
          <w:sz w:val="20"/>
        </w:rPr>
        <w:t xml:space="preserve"> verklaart, dat het (de) appartementsrecht(en), dat</w:t>
      </w:r>
      <w:r w:rsidR="00E26FC9" w:rsidRPr="00E873F4">
        <w:rPr>
          <w:rFonts w:ascii="Arial" w:hAnsi="Arial" w:cs="Arial"/>
          <w:color w:val="000000" w:themeColor="text1"/>
          <w:sz w:val="20"/>
        </w:rPr>
        <w:t>/</w:t>
      </w:r>
      <w:r w:rsidRPr="00E873F4">
        <w:rPr>
          <w:rFonts w:ascii="Arial" w:hAnsi="Arial" w:cs="Arial"/>
          <w:color w:val="000000" w:themeColor="text1"/>
          <w:sz w:val="20"/>
        </w:rPr>
        <w:t>die het onderwerp is</w:t>
      </w:r>
      <w:r w:rsidR="00E26FC9" w:rsidRPr="00E873F4">
        <w:rPr>
          <w:rFonts w:ascii="Arial" w:hAnsi="Arial" w:cs="Arial"/>
          <w:color w:val="000000" w:themeColor="text1"/>
          <w:sz w:val="20"/>
        </w:rPr>
        <w:t>/</w:t>
      </w:r>
      <w:r w:rsidRPr="00E873F4">
        <w:rPr>
          <w:rFonts w:ascii="Arial" w:hAnsi="Arial" w:cs="Arial"/>
          <w:color w:val="000000" w:themeColor="text1"/>
          <w:sz w:val="20"/>
        </w:rPr>
        <w:t>zijn van deze overeenkomst, deel uitmaakt</w:t>
      </w:r>
      <w:r w:rsidR="00E26FC9" w:rsidRPr="00E873F4">
        <w:rPr>
          <w:rFonts w:ascii="Arial" w:hAnsi="Arial" w:cs="Arial"/>
          <w:color w:val="000000" w:themeColor="text1"/>
          <w:sz w:val="20"/>
        </w:rPr>
        <w:t>/</w:t>
      </w:r>
      <w:r w:rsidRPr="00E873F4">
        <w:rPr>
          <w:rFonts w:ascii="Arial" w:hAnsi="Arial" w:cs="Arial"/>
          <w:color w:val="000000" w:themeColor="text1"/>
          <w:sz w:val="20"/>
        </w:rPr>
        <w:t xml:space="preserve">uitmaken van een door </w:t>
      </w:r>
      <w:r w:rsidR="00CB0CD1" w:rsidRPr="00E873F4">
        <w:rPr>
          <w:rFonts w:ascii="Arial" w:hAnsi="Arial" w:cs="Arial"/>
          <w:color w:val="000000" w:themeColor="text1"/>
          <w:sz w:val="20"/>
        </w:rPr>
        <w:t>Woningborg</w:t>
      </w:r>
      <w:r w:rsidRPr="00E873F4">
        <w:rPr>
          <w:rFonts w:ascii="Arial" w:hAnsi="Arial" w:cs="Arial"/>
          <w:color w:val="000000" w:themeColor="text1"/>
          <w:sz w:val="20"/>
        </w:rPr>
        <w:t xml:space="preserve"> geregistreerd project en door haar is</w:t>
      </w:r>
      <w:r w:rsidR="00E26FC9" w:rsidRPr="00E873F4">
        <w:rPr>
          <w:rFonts w:ascii="Arial" w:hAnsi="Arial" w:cs="Arial"/>
          <w:color w:val="000000" w:themeColor="text1"/>
          <w:sz w:val="20"/>
        </w:rPr>
        <w:t>/</w:t>
      </w:r>
      <w:r w:rsidRPr="00E873F4">
        <w:rPr>
          <w:rFonts w:ascii="Arial" w:hAnsi="Arial" w:cs="Arial"/>
          <w:color w:val="000000" w:themeColor="text1"/>
          <w:sz w:val="20"/>
        </w:rPr>
        <w:t xml:space="preserve">zijn ingeschreven onder planregistratienummer </w:t>
      </w:r>
      <w:r w:rsidR="00EB463D" w:rsidRPr="00AB7D76">
        <w:rPr>
          <w:rFonts w:ascii="Arial" w:hAnsi="Arial" w:cs="Arial"/>
          <w:b/>
          <w:bCs/>
          <w:sz w:val="20"/>
        </w:rPr>
        <w:t>W-20</w:t>
      </w:r>
      <w:r w:rsidR="00AB7D76" w:rsidRPr="00AB7D76">
        <w:rPr>
          <w:rFonts w:ascii="Arial" w:hAnsi="Arial" w:cs="Arial"/>
          <w:b/>
          <w:bCs/>
          <w:sz w:val="20"/>
        </w:rPr>
        <w:t>26</w:t>
      </w:r>
      <w:r w:rsidR="00EB463D" w:rsidRPr="00AB7D76">
        <w:rPr>
          <w:rFonts w:ascii="Arial" w:hAnsi="Arial" w:cs="Arial"/>
          <w:b/>
          <w:bCs/>
          <w:sz w:val="20"/>
        </w:rPr>
        <w:t>-03995-A</w:t>
      </w:r>
      <w:r w:rsidR="00AB7D76" w:rsidRPr="00AB7D76">
        <w:rPr>
          <w:rFonts w:ascii="Arial" w:hAnsi="Arial" w:cs="Arial"/>
          <w:b/>
          <w:bCs/>
          <w:sz w:val="20"/>
        </w:rPr>
        <w:t>003</w:t>
      </w:r>
      <w:r w:rsidR="00EB463D" w:rsidRPr="00FD0A53">
        <w:rPr>
          <w:rFonts w:ascii="Arial" w:hAnsi="Arial" w:cs="Arial"/>
          <w:sz w:val="20"/>
        </w:rPr>
        <w:t xml:space="preserve"> </w:t>
      </w:r>
      <w:r w:rsidRPr="00E873F4">
        <w:rPr>
          <w:rFonts w:ascii="Arial" w:hAnsi="Arial" w:cs="Arial"/>
          <w:color w:val="000000" w:themeColor="text1"/>
          <w:sz w:val="20"/>
        </w:rPr>
        <w:t xml:space="preserve">en verbindt zich tegenover de </w:t>
      </w:r>
      <w:r w:rsidR="003E0B9E" w:rsidRPr="00E873F4">
        <w:rPr>
          <w:rFonts w:ascii="Arial" w:hAnsi="Arial" w:cs="Arial"/>
          <w:color w:val="000000" w:themeColor="text1"/>
          <w:sz w:val="20"/>
        </w:rPr>
        <w:t>Verkrijger</w:t>
      </w:r>
      <w:r w:rsidRPr="00E873F4">
        <w:rPr>
          <w:rFonts w:ascii="Arial" w:hAnsi="Arial" w:cs="Arial"/>
          <w:color w:val="000000" w:themeColor="text1"/>
          <w:sz w:val="20"/>
        </w:rPr>
        <w:t xml:space="preserve"> ter zake van dit (deze) appartementsrecht(en) de verplichtingen uit de </w:t>
      </w:r>
      <w:r w:rsidR="00CB0CD1" w:rsidRPr="00E873F4">
        <w:rPr>
          <w:rFonts w:ascii="Arial" w:hAnsi="Arial" w:cs="Arial"/>
          <w:color w:val="000000" w:themeColor="text1"/>
          <w:sz w:val="20"/>
        </w:rPr>
        <w:t>Woningborg</w:t>
      </w:r>
      <w:r w:rsidRPr="00E873F4">
        <w:rPr>
          <w:rFonts w:ascii="Arial" w:hAnsi="Arial" w:cs="Arial"/>
          <w:color w:val="000000" w:themeColor="text1"/>
          <w:sz w:val="20"/>
        </w:rPr>
        <w:t xml:space="preserve"> garantie- en </w:t>
      </w:r>
      <w:r w:rsidR="00E166C6" w:rsidRPr="00E873F4">
        <w:rPr>
          <w:rFonts w:ascii="Arial" w:hAnsi="Arial" w:cs="Arial"/>
          <w:color w:val="000000" w:themeColor="text1"/>
          <w:sz w:val="20"/>
        </w:rPr>
        <w:t xml:space="preserve">waarborgregeling nieuwbouw </w:t>
      </w:r>
      <w:r w:rsidRPr="00E873F4">
        <w:rPr>
          <w:rFonts w:ascii="Arial" w:hAnsi="Arial" w:cs="Arial"/>
          <w:color w:val="000000" w:themeColor="text1"/>
          <w:sz w:val="20"/>
        </w:rPr>
        <w:t>te zullen nakomen.</w:t>
      </w:r>
    </w:p>
    <w:p w14:paraId="7FDF07A8" w14:textId="77777777" w:rsidR="009435EA" w:rsidRPr="00E873F4" w:rsidRDefault="009435EA" w:rsidP="009435EA">
      <w:pPr>
        <w:rPr>
          <w:rFonts w:ascii="Arial" w:hAnsi="Arial" w:cs="Arial"/>
          <w:color w:val="000000" w:themeColor="text1"/>
          <w:sz w:val="20"/>
        </w:rPr>
      </w:pPr>
    </w:p>
    <w:p w14:paraId="2A35A6B4" w14:textId="5D35DCEF" w:rsidR="009435EA" w:rsidRPr="00E873F4" w:rsidRDefault="009435EA" w:rsidP="0056233A">
      <w:pPr>
        <w:pStyle w:val="Lijstalinea"/>
        <w:numPr>
          <w:ilvl w:val="0"/>
          <w:numId w:val="15"/>
        </w:numPr>
        <w:ind w:left="567" w:hanging="567"/>
        <w:rPr>
          <w:rFonts w:ascii="Arial" w:hAnsi="Arial" w:cs="Arial"/>
          <w:color w:val="000000" w:themeColor="text1"/>
          <w:sz w:val="20"/>
        </w:rPr>
      </w:pPr>
      <w:r w:rsidRPr="00E873F4">
        <w:rPr>
          <w:rFonts w:ascii="Arial" w:hAnsi="Arial" w:cs="Arial"/>
          <w:color w:val="000000" w:themeColor="text1"/>
          <w:sz w:val="20"/>
        </w:rPr>
        <w:t xml:space="preserve">De </w:t>
      </w:r>
      <w:r w:rsidR="003E0B9E" w:rsidRPr="00E873F4">
        <w:rPr>
          <w:rFonts w:ascii="Arial" w:hAnsi="Arial" w:cs="Arial"/>
          <w:color w:val="000000" w:themeColor="text1"/>
          <w:sz w:val="20"/>
        </w:rPr>
        <w:t>Ondernemer</w:t>
      </w:r>
      <w:r w:rsidRPr="00E873F4">
        <w:rPr>
          <w:rFonts w:ascii="Arial" w:hAnsi="Arial" w:cs="Arial"/>
          <w:color w:val="000000" w:themeColor="text1"/>
          <w:sz w:val="20"/>
        </w:rPr>
        <w:t xml:space="preserve"> verplicht zich tegenover de </w:t>
      </w:r>
      <w:r w:rsidR="003E0B9E" w:rsidRPr="00E873F4">
        <w:rPr>
          <w:rFonts w:ascii="Arial" w:hAnsi="Arial" w:cs="Arial"/>
          <w:color w:val="000000" w:themeColor="text1"/>
          <w:sz w:val="20"/>
        </w:rPr>
        <w:t>Verkrijger</w:t>
      </w:r>
      <w:r w:rsidRPr="00E873F4">
        <w:rPr>
          <w:rFonts w:ascii="Arial" w:hAnsi="Arial" w:cs="Arial"/>
          <w:color w:val="000000" w:themeColor="text1"/>
          <w:sz w:val="20"/>
        </w:rPr>
        <w:t xml:space="preserve"> om overeenkomstig de toepasselijke </w:t>
      </w:r>
      <w:r w:rsidR="00CB0CD1" w:rsidRPr="00E873F4">
        <w:rPr>
          <w:rFonts w:ascii="Arial" w:hAnsi="Arial" w:cs="Arial"/>
          <w:color w:val="000000" w:themeColor="text1"/>
          <w:sz w:val="20"/>
        </w:rPr>
        <w:t>Woningborg</w:t>
      </w:r>
      <w:r w:rsidRPr="00E873F4">
        <w:rPr>
          <w:rFonts w:ascii="Arial" w:hAnsi="Arial" w:cs="Arial"/>
          <w:color w:val="000000" w:themeColor="text1"/>
          <w:sz w:val="20"/>
        </w:rPr>
        <w:t xml:space="preserve"> garantie- en </w:t>
      </w:r>
      <w:r w:rsidR="00E166C6" w:rsidRPr="00E873F4">
        <w:rPr>
          <w:rFonts w:ascii="Arial" w:hAnsi="Arial" w:cs="Arial"/>
          <w:color w:val="000000" w:themeColor="text1"/>
          <w:sz w:val="20"/>
        </w:rPr>
        <w:t xml:space="preserve">waarborgregeling nieuwbouw </w:t>
      </w:r>
      <w:r w:rsidRPr="00E873F4">
        <w:rPr>
          <w:rFonts w:ascii="Arial" w:hAnsi="Arial" w:cs="Arial"/>
          <w:color w:val="000000" w:themeColor="text1"/>
          <w:sz w:val="20"/>
        </w:rPr>
        <w:t xml:space="preserve">terstond doch uiterlijk binnen twee (2) weken na ontvangst van de door de </w:t>
      </w:r>
      <w:r w:rsidR="003E0B9E" w:rsidRPr="00E873F4">
        <w:rPr>
          <w:rFonts w:ascii="Arial" w:hAnsi="Arial" w:cs="Arial"/>
          <w:color w:val="000000" w:themeColor="text1"/>
          <w:sz w:val="20"/>
        </w:rPr>
        <w:t>Verkrijger</w:t>
      </w:r>
      <w:r w:rsidRPr="00E873F4">
        <w:rPr>
          <w:rFonts w:ascii="Arial" w:hAnsi="Arial" w:cs="Arial"/>
          <w:color w:val="000000" w:themeColor="text1"/>
          <w:sz w:val="20"/>
        </w:rPr>
        <w:t xml:space="preserve"> ondertekende akte het schriftelijk verzoek te doen tot afgifte van een </w:t>
      </w:r>
      <w:r w:rsidR="00CB0CD1" w:rsidRPr="00E873F4">
        <w:rPr>
          <w:rFonts w:ascii="Arial" w:hAnsi="Arial" w:cs="Arial"/>
          <w:color w:val="000000" w:themeColor="text1"/>
          <w:sz w:val="20"/>
        </w:rPr>
        <w:t>Woningborg</w:t>
      </w:r>
      <w:r w:rsidRPr="00E873F4">
        <w:rPr>
          <w:rFonts w:ascii="Arial" w:hAnsi="Arial" w:cs="Arial"/>
          <w:color w:val="000000" w:themeColor="text1"/>
          <w:sz w:val="20"/>
        </w:rPr>
        <w:t xml:space="preserve">-certificaat aan de </w:t>
      </w:r>
      <w:r w:rsidR="003E0B9E" w:rsidRPr="00E873F4">
        <w:rPr>
          <w:rFonts w:ascii="Arial" w:hAnsi="Arial" w:cs="Arial"/>
          <w:color w:val="000000" w:themeColor="text1"/>
          <w:sz w:val="20"/>
        </w:rPr>
        <w:t>Verkrijger</w:t>
      </w:r>
      <w:r w:rsidRPr="00E873F4">
        <w:rPr>
          <w:rFonts w:ascii="Arial" w:hAnsi="Arial" w:cs="Arial"/>
          <w:color w:val="000000" w:themeColor="text1"/>
          <w:sz w:val="20"/>
        </w:rPr>
        <w:t>.</w:t>
      </w:r>
    </w:p>
    <w:p w14:paraId="674905CE" w14:textId="77777777" w:rsidR="009435EA" w:rsidRPr="00E873F4" w:rsidRDefault="009435EA" w:rsidP="009435EA">
      <w:pPr>
        <w:pStyle w:val="Plattetekst3"/>
        <w:jc w:val="left"/>
        <w:rPr>
          <w:rFonts w:ascii="Arial" w:hAnsi="Arial" w:cs="Arial"/>
          <w:color w:val="000000" w:themeColor="text1"/>
          <w:sz w:val="20"/>
        </w:rPr>
      </w:pPr>
    </w:p>
    <w:p w14:paraId="77709570" w14:textId="77777777" w:rsidR="009435EA" w:rsidRPr="00E873F4" w:rsidRDefault="009435EA" w:rsidP="009435EA">
      <w:pPr>
        <w:pStyle w:val="Plattetekst3"/>
        <w:jc w:val="left"/>
        <w:rPr>
          <w:rFonts w:ascii="Arial" w:hAnsi="Arial" w:cs="Arial"/>
          <w:b/>
          <w:color w:val="000000" w:themeColor="text1"/>
          <w:sz w:val="20"/>
        </w:rPr>
      </w:pPr>
      <w:r w:rsidRPr="00E873F4">
        <w:rPr>
          <w:rFonts w:ascii="Arial" w:hAnsi="Arial" w:cs="Arial"/>
          <w:b/>
          <w:color w:val="000000" w:themeColor="text1"/>
          <w:sz w:val="20"/>
        </w:rPr>
        <w:t xml:space="preserve">Afgifte weigering </w:t>
      </w:r>
      <w:r w:rsidR="00CB0CD1" w:rsidRPr="00E873F4">
        <w:rPr>
          <w:rFonts w:ascii="Arial" w:hAnsi="Arial" w:cs="Arial"/>
          <w:b/>
          <w:color w:val="000000" w:themeColor="text1"/>
          <w:sz w:val="20"/>
        </w:rPr>
        <w:t>Woningborg</w:t>
      </w:r>
      <w:r w:rsidRPr="00E873F4">
        <w:rPr>
          <w:rFonts w:ascii="Arial" w:hAnsi="Arial" w:cs="Arial"/>
          <w:b/>
          <w:color w:val="000000" w:themeColor="text1"/>
          <w:sz w:val="20"/>
        </w:rPr>
        <w:t>-certificaat</w:t>
      </w:r>
    </w:p>
    <w:p w14:paraId="3521CF37" w14:textId="77777777" w:rsidR="009435EA" w:rsidRPr="00E873F4" w:rsidRDefault="009435EA" w:rsidP="009435EA">
      <w:pPr>
        <w:pStyle w:val="Plattetekst3"/>
        <w:jc w:val="left"/>
        <w:rPr>
          <w:rFonts w:ascii="Arial" w:hAnsi="Arial" w:cs="Arial"/>
          <w:color w:val="000000" w:themeColor="text1"/>
          <w:sz w:val="20"/>
        </w:rPr>
      </w:pPr>
    </w:p>
    <w:p w14:paraId="6D174F9D" w14:textId="77777777" w:rsidR="009435EA" w:rsidRPr="00E873F4" w:rsidRDefault="009435EA" w:rsidP="009435EA">
      <w:pPr>
        <w:rPr>
          <w:rFonts w:ascii="Arial" w:hAnsi="Arial" w:cs="Arial"/>
          <w:b/>
          <w:color w:val="000000" w:themeColor="text1"/>
          <w:sz w:val="20"/>
        </w:rPr>
      </w:pPr>
      <w:r w:rsidRPr="00E873F4">
        <w:rPr>
          <w:rFonts w:ascii="Arial" w:hAnsi="Arial" w:cs="Arial"/>
          <w:b/>
          <w:color w:val="000000" w:themeColor="text1"/>
          <w:sz w:val="20"/>
        </w:rPr>
        <w:t>Artikel 9</w:t>
      </w:r>
    </w:p>
    <w:p w14:paraId="325623AF" w14:textId="50B97065" w:rsidR="009435EA" w:rsidRPr="00E873F4" w:rsidRDefault="009435EA" w:rsidP="0056233A">
      <w:pPr>
        <w:pStyle w:val="Lijstalinea"/>
        <w:numPr>
          <w:ilvl w:val="0"/>
          <w:numId w:val="16"/>
        </w:numPr>
        <w:ind w:left="567" w:hanging="567"/>
        <w:rPr>
          <w:rFonts w:ascii="Arial" w:hAnsi="Arial" w:cs="Arial"/>
          <w:color w:val="000000" w:themeColor="text1"/>
          <w:sz w:val="20"/>
        </w:rPr>
      </w:pPr>
      <w:r w:rsidRPr="00E873F4">
        <w:rPr>
          <w:rFonts w:ascii="Arial" w:hAnsi="Arial" w:cs="Arial"/>
          <w:color w:val="000000" w:themeColor="text1"/>
          <w:sz w:val="20"/>
        </w:rPr>
        <w:t xml:space="preserve">Deze overeenkomst wordt aangegaan onder de bij vervulling ontbindende voorwaarde, dat de afgifte van een </w:t>
      </w:r>
      <w:r w:rsidR="00CB0CD1" w:rsidRPr="00E873F4">
        <w:rPr>
          <w:rFonts w:ascii="Arial" w:hAnsi="Arial" w:cs="Arial"/>
          <w:color w:val="000000" w:themeColor="text1"/>
          <w:sz w:val="20"/>
        </w:rPr>
        <w:t>Woningborg</w:t>
      </w:r>
      <w:r w:rsidRPr="00E873F4">
        <w:rPr>
          <w:rFonts w:ascii="Arial" w:hAnsi="Arial" w:cs="Arial"/>
          <w:color w:val="000000" w:themeColor="text1"/>
          <w:sz w:val="20"/>
        </w:rPr>
        <w:t>-certificaat wordt geweigerd.</w:t>
      </w:r>
    </w:p>
    <w:p w14:paraId="2DA3CEE9" w14:textId="77777777" w:rsidR="009435EA" w:rsidRPr="00E873F4" w:rsidRDefault="009435EA" w:rsidP="009435EA">
      <w:pPr>
        <w:rPr>
          <w:rFonts w:ascii="Arial" w:hAnsi="Arial" w:cs="Arial"/>
          <w:color w:val="000000" w:themeColor="text1"/>
          <w:sz w:val="20"/>
        </w:rPr>
      </w:pPr>
    </w:p>
    <w:p w14:paraId="00458E6D" w14:textId="78890635" w:rsidR="009435EA" w:rsidRPr="00E873F4" w:rsidRDefault="009435EA" w:rsidP="0056233A">
      <w:pPr>
        <w:pStyle w:val="Lijstalinea"/>
        <w:numPr>
          <w:ilvl w:val="0"/>
          <w:numId w:val="16"/>
        </w:numPr>
        <w:ind w:left="567" w:hanging="567"/>
        <w:rPr>
          <w:rFonts w:ascii="Arial" w:hAnsi="Arial" w:cs="Arial"/>
          <w:color w:val="000000" w:themeColor="text1"/>
          <w:sz w:val="20"/>
        </w:rPr>
      </w:pPr>
      <w:r w:rsidRPr="00E873F4">
        <w:rPr>
          <w:rFonts w:ascii="Arial" w:hAnsi="Arial" w:cs="Arial"/>
          <w:color w:val="000000" w:themeColor="text1"/>
          <w:sz w:val="20"/>
        </w:rPr>
        <w:t xml:space="preserve">Indien de in lid 1 van dit artikel genoemde voorwaarde wordt vervuld, is de overeenkomst van rechtswege ontbonden, tenzij de </w:t>
      </w:r>
      <w:r w:rsidR="003E0B9E" w:rsidRPr="00E873F4">
        <w:rPr>
          <w:rFonts w:ascii="Arial" w:hAnsi="Arial" w:cs="Arial"/>
          <w:color w:val="000000" w:themeColor="text1"/>
          <w:sz w:val="20"/>
        </w:rPr>
        <w:t>Verkrijger</w:t>
      </w:r>
      <w:r w:rsidRPr="00E873F4">
        <w:rPr>
          <w:rFonts w:ascii="Arial" w:hAnsi="Arial" w:cs="Arial"/>
          <w:color w:val="000000" w:themeColor="text1"/>
          <w:sz w:val="20"/>
        </w:rPr>
        <w:t xml:space="preserve"> binnen veertien (14) dagen na ontvangst van het bericht van weigering bij aangetekende brief aan de </w:t>
      </w:r>
      <w:r w:rsidR="003E0B9E" w:rsidRPr="00E873F4">
        <w:rPr>
          <w:rFonts w:ascii="Arial" w:hAnsi="Arial" w:cs="Arial"/>
          <w:color w:val="000000" w:themeColor="text1"/>
          <w:sz w:val="20"/>
        </w:rPr>
        <w:t>Ondernemer</w:t>
      </w:r>
      <w:r w:rsidRPr="00E873F4">
        <w:rPr>
          <w:rFonts w:ascii="Arial" w:hAnsi="Arial" w:cs="Arial"/>
          <w:color w:val="000000" w:themeColor="text1"/>
          <w:sz w:val="20"/>
        </w:rPr>
        <w:t xml:space="preserve"> heeft aangezegd dat hij de overeenkomst in stand wenst te laten, onverminderd het recht op schadevergoeding.</w:t>
      </w:r>
    </w:p>
    <w:p w14:paraId="07758D8B" w14:textId="77777777" w:rsidR="009435EA" w:rsidRPr="00E873F4" w:rsidRDefault="009435EA" w:rsidP="009435EA">
      <w:pPr>
        <w:rPr>
          <w:rFonts w:ascii="Arial" w:hAnsi="Arial" w:cs="Arial"/>
          <w:color w:val="000000" w:themeColor="text1"/>
          <w:sz w:val="20"/>
        </w:rPr>
      </w:pPr>
    </w:p>
    <w:p w14:paraId="43C3CBD7" w14:textId="54C89A25" w:rsidR="009435EA" w:rsidRPr="00E873F4" w:rsidRDefault="009435EA" w:rsidP="0056233A">
      <w:pPr>
        <w:pStyle w:val="Lijstalinea"/>
        <w:numPr>
          <w:ilvl w:val="0"/>
          <w:numId w:val="16"/>
        </w:numPr>
        <w:ind w:left="567" w:hanging="567"/>
        <w:rPr>
          <w:rFonts w:ascii="Arial" w:hAnsi="Arial" w:cs="Arial"/>
          <w:color w:val="000000" w:themeColor="text1"/>
          <w:sz w:val="20"/>
        </w:rPr>
      </w:pPr>
      <w:r w:rsidRPr="00E873F4">
        <w:rPr>
          <w:rFonts w:ascii="Arial" w:hAnsi="Arial" w:cs="Arial"/>
          <w:color w:val="000000" w:themeColor="text1"/>
          <w:sz w:val="20"/>
        </w:rPr>
        <w:t xml:space="preserve">De </w:t>
      </w:r>
      <w:r w:rsidR="003E0B9E" w:rsidRPr="00E873F4">
        <w:rPr>
          <w:rFonts w:ascii="Arial" w:hAnsi="Arial" w:cs="Arial"/>
          <w:color w:val="000000" w:themeColor="text1"/>
          <w:sz w:val="20"/>
        </w:rPr>
        <w:t>Verkrijger</w:t>
      </w:r>
      <w:r w:rsidRPr="00E873F4">
        <w:rPr>
          <w:rFonts w:ascii="Arial" w:hAnsi="Arial" w:cs="Arial"/>
          <w:color w:val="000000" w:themeColor="text1"/>
          <w:sz w:val="20"/>
        </w:rPr>
        <w:t xml:space="preserve"> heeft het recht om de ontbinding van de overeenkomst in te roepen, indien:</w:t>
      </w:r>
    </w:p>
    <w:p w14:paraId="496FBDC1" w14:textId="2ECE6DFC" w:rsidR="009435EA" w:rsidRPr="00E873F4" w:rsidRDefault="009435EA" w:rsidP="0056233A">
      <w:pPr>
        <w:pStyle w:val="Lijstalinea"/>
        <w:numPr>
          <w:ilvl w:val="1"/>
          <w:numId w:val="11"/>
        </w:numPr>
        <w:ind w:left="1134" w:hanging="567"/>
        <w:rPr>
          <w:rFonts w:ascii="Arial" w:hAnsi="Arial" w:cs="Arial"/>
          <w:color w:val="000000" w:themeColor="text1"/>
          <w:sz w:val="20"/>
        </w:rPr>
      </w:pPr>
      <w:r w:rsidRPr="00E873F4">
        <w:rPr>
          <w:rFonts w:ascii="Arial" w:hAnsi="Arial" w:cs="Arial"/>
          <w:color w:val="000000" w:themeColor="text1"/>
          <w:sz w:val="20"/>
        </w:rPr>
        <w:t xml:space="preserve">de </w:t>
      </w:r>
      <w:r w:rsidR="003E0B9E" w:rsidRPr="00E873F4">
        <w:rPr>
          <w:rFonts w:ascii="Arial" w:hAnsi="Arial" w:cs="Arial"/>
          <w:color w:val="000000" w:themeColor="text1"/>
          <w:sz w:val="20"/>
        </w:rPr>
        <w:t>Ondernemer</w:t>
      </w:r>
      <w:r w:rsidRPr="00E873F4">
        <w:rPr>
          <w:rFonts w:ascii="Arial" w:hAnsi="Arial" w:cs="Arial"/>
          <w:color w:val="000000" w:themeColor="text1"/>
          <w:sz w:val="20"/>
        </w:rPr>
        <w:t xml:space="preserve"> niet conform artikel 8 lid 2 van deze akte binnen twee (2) weken na ontvangst van de door de </w:t>
      </w:r>
      <w:r w:rsidR="003E0B9E" w:rsidRPr="00E873F4">
        <w:rPr>
          <w:rFonts w:ascii="Arial" w:hAnsi="Arial" w:cs="Arial"/>
          <w:color w:val="000000" w:themeColor="text1"/>
          <w:sz w:val="20"/>
        </w:rPr>
        <w:t>Verkrijger</w:t>
      </w:r>
      <w:r w:rsidRPr="00E873F4">
        <w:rPr>
          <w:rFonts w:ascii="Arial" w:hAnsi="Arial" w:cs="Arial"/>
          <w:color w:val="000000" w:themeColor="text1"/>
          <w:sz w:val="20"/>
        </w:rPr>
        <w:t xml:space="preserve"> ondertekende akte een aanvraag heeft ingediend tot afgifte van een </w:t>
      </w:r>
      <w:r w:rsidR="00CB0CD1" w:rsidRPr="00E873F4">
        <w:rPr>
          <w:rFonts w:ascii="Arial" w:hAnsi="Arial" w:cs="Arial"/>
          <w:color w:val="000000" w:themeColor="text1"/>
          <w:sz w:val="20"/>
        </w:rPr>
        <w:t>Woningborg</w:t>
      </w:r>
      <w:r w:rsidRPr="00E873F4">
        <w:rPr>
          <w:rFonts w:ascii="Arial" w:hAnsi="Arial" w:cs="Arial"/>
          <w:color w:val="000000" w:themeColor="text1"/>
          <w:sz w:val="20"/>
        </w:rPr>
        <w:t>-certificaat; of</w:t>
      </w:r>
    </w:p>
    <w:p w14:paraId="5ECF6AAE" w14:textId="405E2FA5" w:rsidR="009435EA" w:rsidRPr="00E873F4" w:rsidRDefault="009435EA" w:rsidP="0056233A">
      <w:pPr>
        <w:pStyle w:val="Lijstalinea"/>
        <w:numPr>
          <w:ilvl w:val="1"/>
          <w:numId w:val="11"/>
        </w:numPr>
        <w:ind w:left="1134" w:hanging="567"/>
        <w:rPr>
          <w:rFonts w:ascii="Arial" w:hAnsi="Arial" w:cs="Arial"/>
          <w:color w:val="000000" w:themeColor="text1"/>
          <w:sz w:val="20"/>
        </w:rPr>
      </w:pPr>
      <w:r w:rsidRPr="00E873F4">
        <w:rPr>
          <w:rFonts w:ascii="Arial" w:hAnsi="Arial" w:cs="Arial"/>
          <w:color w:val="000000" w:themeColor="text1"/>
          <w:sz w:val="20"/>
        </w:rPr>
        <w:t xml:space="preserve">de </w:t>
      </w:r>
      <w:r w:rsidR="003E0B9E" w:rsidRPr="00E873F4">
        <w:rPr>
          <w:rFonts w:ascii="Arial" w:hAnsi="Arial" w:cs="Arial"/>
          <w:color w:val="000000" w:themeColor="text1"/>
          <w:sz w:val="20"/>
        </w:rPr>
        <w:t>Verkrijger</w:t>
      </w:r>
      <w:r w:rsidRPr="00E873F4">
        <w:rPr>
          <w:rFonts w:ascii="Arial" w:hAnsi="Arial" w:cs="Arial"/>
          <w:color w:val="000000" w:themeColor="text1"/>
          <w:sz w:val="20"/>
        </w:rPr>
        <w:t xml:space="preserve"> zelf een aanvraag heeft ingediend bij </w:t>
      </w:r>
      <w:r w:rsidR="00CB0CD1" w:rsidRPr="00E873F4">
        <w:rPr>
          <w:rFonts w:ascii="Arial" w:hAnsi="Arial" w:cs="Arial"/>
          <w:color w:val="000000" w:themeColor="text1"/>
          <w:sz w:val="20"/>
        </w:rPr>
        <w:t>Woningborg</w:t>
      </w:r>
      <w:r w:rsidRPr="00E873F4">
        <w:rPr>
          <w:rFonts w:ascii="Arial" w:hAnsi="Arial" w:cs="Arial"/>
          <w:color w:val="000000" w:themeColor="text1"/>
          <w:sz w:val="20"/>
        </w:rPr>
        <w:t xml:space="preserve"> tot afgifte van een </w:t>
      </w:r>
      <w:r w:rsidR="00CB0CD1" w:rsidRPr="00E873F4">
        <w:rPr>
          <w:rFonts w:ascii="Arial" w:hAnsi="Arial" w:cs="Arial"/>
          <w:color w:val="000000" w:themeColor="text1"/>
          <w:sz w:val="20"/>
        </w:rPr>
        <w:t>Woningborg</w:t>
      </w:r>
      <w:r w:rsidRPr="00E873F4">
        <w:rPr>
          <w:rFonts w:ascii="Arial" w:hAnsi="Arial" w:cs="Arial"/>
          <w:color w:val="000000" w:themeColor="text1"/>
          <w:sz w:val="20"/>
        </w:rPr>
        <w:t xml:space="preserve">-certificaat en binnen drie (3) maanden na het ondertekenen van deze akte door de </w:t>
      </w:r>
      <w:r w:rsidR="003E0B9E" w:rsidRPr="00E873F4">
        <w:rPr>
          <w:rFonts w:ascii="Arial" w:hAnsi="Arial" w:cs="Arial"/>
          <w:color w:val="000000" w:themeColor="text1"/>
          <w:sz w:val="20"/>
        </w:rPr>
        <w:t>Verkrijger</w:t>
      </w:r>
      <w:r w:rsidRPr="00E873F4">
        <w:rPr>
          <w:rFonts w:ascii="Arial" w:hAnsi="Arial" w:cs="Arial"/>
          <w:color w:val="000000" w:themeColor="text1"/>
          <w:sz w:val="20"/>
        </w:rPr>
        <w:t xml:space="preserve"> geen certificaat van </w:t>
      </w:r>
      <w:r w:rsidR="00CB0CD1" w:rsidRPr="00E873F4">
        <w:rPr>
          <w:rFonts w:ascii="Arial" w:hAnsi="Arial" w:cs="Arial"/>
          <w:color w:val="000000" w:themeColor="text1"/>
          <w:sz w:val="20"/>
        </w:rPr>
        <w:t>Woningborg</w:t>
      </w:r>
      <w:r w:rsidRPr="00E873F4">
        <w:rPr>
          <w:rFonts w:ascii="Arial" w:hAnsi="Arial" w:cs="Arial"/>
          <w:color w:val="000000" w:themeColor="text1"/>
          <w:sz w:val="20"/>
        </w:rPr>
        <w:t xml:space="preserve"> of de schriftelijke toezegging tot afgifte daarvan heeft gekregen.</w:t>
      </w:r>
    </w:p>
    <w:p w14:paraId="563C7FAF" w14:textId="77777777" w:rsidR="009435EA" w:rsidRPr="00E873F4" w:rsidRDefault="009435EA" w:rsidP="009435EA">
      <w:pPr>
        <w:rPr>
          <w:rFonts w:ascii="Arial" w:hAnsi="Arial" w:cs="Arial"/>
          <w:color w:val="000000" w:themeColor="text1"/>
          <w:sz w:val="20"/>
        </w:rPr>
      </w:pPr>
    </w:p>
    <w:p w14:paraId="69FB3AAF" w14:textId="2C101D72" w:rsidR="009435EA" w:rsidRPr="00E873F4" w:rsidRDefault="009435EA" w:rsidP="0056233A">
      <w:pPr>
        <w:pStyle w:val="Lijstalinea"/>
        <w:numPr>
          <w:ilvl w:val="0"/>
          <w:numId w:val="16"/>
        </w:numPr>
        <w:ind w:left="567" w:hanging="567"/>
        <w:rPr>
          <w:rFonts w:ascii="Arial" w:hAnsi="Arial" w:cs="Arial"/>
          <w:color w:val="000000" w:themeColor="text1"/>
          <w:sz w:val="20"/>
        </w:rPr>
      </w:pPr>
      <w:r w:rsidRPr="00E873F4">
        <w:rPr>
          <w:rFonts w:ascii="Arial" w:hAnsi="Arial" w:cs="Arial"/>
          <w:color w:val="000000" w:themeColor="text1"/>
          <w:sz w:val="20"/>
        </w:rPr>
        <w:t xml:space="preserve">De aanzegging tot ontbinding van de overeenkomst op grond van lid 3 van dit artikel zal geschieden bij aangetekende brief. Het beroep op ontbinding op grond van lid 3 sub a. van dit artikel kan geen effect sorteren, indien binnen veertien (14) dagen na de aanzegging het </w:t>
      </w:r>
      <w:r w:rsidR="00CB0CD1" w:rsidRPr="00E873F4">
        <w:rPr>
          <w:rFonts w:ascii="Arial" w:hAnsi="Arial" w:cs="Arial"/>
          <w:color w:val="000000" w:themeColor="text1"/>
          <w:sz w:val="20"/>
        </w:rPr>
        <w:t>Woningborg</w:t>
      </w:r>
      <w:r w:rsidRPr="00E873F4">
        <w:rPr>
          <w:rFonts w:ascii="Arial" w:hAnsi="Arial" w:cs="Arial"/>
          <w:color w:val="000000" w:themeColor="text1"/>
          <w:sz w:val="20"/>
        </w:rPr>
        <w:t>-certificaat is afgegeven.</w:t>
      </w:r>
    </w:p>
    <w:p w14:paraId="66072ACE" w14:textId="77777777" w:rsidR="009435EA" w:rsidRPr="00E873F4" w:rsidRDefault="009435EA" w:rsidP="009435EA">
      <w:pPr>
        <w:rPr>
          <w:rFonts w:ascii="Arial" w:hAnsi="Arial" w:cs="Arial"/>
          <w:color w:val="000000" w:themeColor="text1"/>
          <w:sz w:val="20"/>
        </w:rPr>
      </w:pPr>
    </w:p>
    <w:p w14:paraId="3C021BDE" w14:textId="0677B330" w:rsidR="009435EA" w:rsidRPr="00EB463D" w:rsidRDefault="009435EA" w:rsidP="0056233A">
      <w:pPr>
        <w:pStyle w:val="Lijstalinea"/>
        <w:numPr>
          <w:ilvl w:val="0"/>
          <w:numId w:val="16"/>
        </w:numPr>
        <w:ind w:left="567" w:hanging="567"/>
        <w:rPr>
          <w:rFonts w:ascii="Arial" w:hAnsi="Arial" w:cs="Arial"/>
          <w:strike/>
          <w:color w:val="000000" w:themeColor="text1"/>
          <w:sz w:val="20"/>
        </w:rPr>
      </w:pPr>
      <w:r w:rsidRPr="00EB463D">
        <w:rPr>
          <w:rFonts w:ascii="Arial" w:hAnsi="Arial" w:cs="Arial"/>
          <w:strike/>
          <w:color w:val="000000" w:themeColor="text1"/>
          <w:sz w:val="20"/>
        </w:rPr>
        <w:t xml:space="preserve">Indien de overeenkomst wordt ontbonden op grond van het geval genoemd in lid 1 van dit artikel, heeft de </w:t>
      </w:r>
      <w:r w:rsidR="003E0B9E" w:rsidRPr="00EB463D">
        <w:rPr>
          <w:rFonts w:ascii="Arial" w:hAnsi="Arial" w:cs="Arial"/>
          <w:strike/>
          <w:color w:val="000000" w:themeColor="text1"/>
          <w:sz w:val="20"/>
        </w:rPr>
        <w:t>Verkrijger</w:t>
      </w:r>
      <w:r w:rsidRPr="00EB463D">
        <w:rPr>
          <w:rFonts w:ascii="Arial" w:hAnsi="Arial" w:cs="Arial"/>
          <w:strike/>
          <w:color w:val="000000" w:themeColor="text1"/>
          <w:sz w:val="20"/>
        </w:rPr>
        <w:t xml:space="preserve"> recht op een bedrag ter grootte van 5% van de aanneemsom als een door de </w:t>
      </w:r>
      <w:r w:rsidR="003E0B9E" w:rsidRPr="00EB463D">
        <w:rPr>
          <w:rFonts w:ascii="Arial" w:hAnsi="Arial" w:cs="Arial"/>
          <w:strike/>
          <w:color w:val="000000" w:themeColor="text1"/>
          <w:sz w:val="20"/>
        </w:rPr>
        <w:t>Ondernemer</w:t>
      </w:r>
      <w:r w:rsidRPr="00EB463D">
        <w:rPr>
          <w:rFonts w:ascii="Arial" w:hAnsi="Arial" w:cs="Arial"/>
          <w:strike/>
          <w:color w:val="000000" w:themeColor="text1"/>
          <w:sz w:val="20"/>
        </w:rPr>
        <w:t xml:space="preserve"> aan de </w:t>
      </w:r>
      <w:r w:rsidR="003E0B9E" w:rsidRPr="00EB463D">
        <w:rPr>
          <w:rFonts w:ascii="Arial" w:hAnsi="Arial" w:cs="Arial"/>
          <w:strike/>
          <w:color w:val="000000" w:themeColor="text1"/>
          <w:sz w:val="20"/>
        </w:rPr>
        <w:t>Verkrijger</w:t>
      </w:r>
      <w:r w:rsidRPr="00EB463D">
        <w:rPr>
          <w:rFonts w:ascii="Arial" w:hAnsi="Arial" w:cs="Arial"/>
          <w:strike/>
          <w:color w:val="000000" w:themeColor="text1"/>
          <w:sz w:val="20"/>
        </w:rPr>
        <w:t xml:space="preserve"> te verbeuren boete, onverminderd het recht op schadevergoeding.</w:t>
      </w:r>
    </w:p>
    <w:p w14:paraId="37F3F73B" w14:textId="77777777" w:rsidR="009435EA" w:rsidRPr="00E873F4" w:rsidRDefault="009435EA" w:rsidP="009435EA">
      <w:pPr>
        <w:rPr>
          <w:rFonts w:ascii="Arial" w:hAnsi="Arial" w:cs="Arial"/>
          <w:color w:val="000000" w:themeColor="text1"/>
          <w:sz w:val="20"/>
        </w:rPr>
      </w:pPr>
    </w:p>
    <w:p w14:paraId="25605546" w14:textId="77777777" w:rsidR="009435EA" w:rsidRPr="00E873F4" w:rsidRDefault="009435EA" w:rsidP="009435EA">
      <w:pPr>
        <w:rPr>
          <w:rFonts w:ascii="Arial" w:hAnsi="Arial" w:cs="Arial"/>
          <w:b/>
          <w:color w:val="000000" w:themeColor="text1"/>
          <w:sz w:val="20"/>
        </w:rPr>
      </w:pPr>
      <w:r w:rsidRPr="00E873F4">
        <w:rPr>
          <w:rFonts w:ascii="Arial" w:hAnsi="Arial" w:cs="Arial"/>
          <w:b/>
          <w:color w:val="000000" w:themeColor="text1"/>
          <w:sz w:val="20"/>
        </w:rPr>
        <w:t>Kosten</w:t>
      </w:r>
    </w:p>
    <w:p w14:paraId="7BB412CD" w14:textId="77777777" w:rsidR="009435EA" w:rsidRPr="00E873F4" w:rsidRDefault="009435EA" w:rsidP="009435EA">
      <w:pPr>
        <w:rPr>
          <w:rFonts w:ascii="Arial" w:hAnsi="Arial" w:cs="Arial"/>
          <w:color w:val="000000" w:themeColor="text1"/>
          <w:sz w:val="20"/>
        </w:rPr>
      </w:pPr>
    </w:p>
    <w:p w14:paraId="46424167" w14:textId="77777777" w:rsidR="009435EA" w:rsidRPr="00E873F4" w:rsidRDefault="009435EA" w:rsidP="009435EA">
      <w:pPr>
        <w:rPr>
          <w:rFonts w:ascii="Arial" w:hAnsi="Arial" w:cs="Arial"/>
          <w:b/>
          <w:color w:val="000000" w:themeColor="text1"/>
          <w:sz w:val="20"/>
        </w:rPr>
      </w:pPr>
      <w:r w:rsidRPr="00E873F4">
        <w:rPr>
          <w:rFonts w:ascii="Arial" w:hAnsi="Arial" w:cs="Arial"/>
          <w:b/>
          <w:color w:val="000000" w:themeColor="text1"/>
          <w:sz w:val="20"/>
        </w:rPr>
        <w:t>Artikel 10</w:t>
      </w:r>
    </w:p>
    <w:p w14:paraId="76D3DADD" w14:textId="77777777" w:rsidR="009435EA" w:rsidRPr="00E873F4" w:rsidRDefault="009435EA" w:rsidP="009435EA">
      <w:pPr>
        <w:rPr>
          <w:rFonts w:ascii="Arial" w:hAnsi="Arial" w:cs="Arial"/>
          <w:color w:val="000000" w:themeColor="text1"/>
          <w:sz w:val="20"/>
        </w:rPr>
      </w:pPr>
      <w:r w:rsidRPr="00E873F4">
        <w:rPr>
          <w:rFonts w:ascii="Arial" w:hAnsi="Arial" w:cs="Arial"/>
          <w:color w:val="000000" w:themeColor="text1"/>
          <w:sz w:val="20"/>
        </w:rPr>
        <w:t>Alle kosten en rechten aan deze akte verbonden, zijn begrepen in de totale aanneemsom.</w:t>
      </w:r>
    </w:p>
    <w:p w14:paraId="3880574F" w14:textId="77777777" w:rsidR="009435EA" w:rsidRPr="00E873F4" w:rsidRDefault="009435EA" w:rsidP="009435EA">
      <w:pPr>
        <w:rPr>
          <w:rFonts w:ascii="Arial" w:hAnsi="Arial" w:cs="Arial"/>
          <w:color w:val="000000" w:themeColor="text1"/>
          <w:sz w:val="20"/>
        </w:rPr>
      </w:pPr>
    </w:p>
    <w:p w14:paraId="2EA23177" w14:textId="77777777" w:rsidR="009435EA" w:rsidRPr="00E873F4" w:rsidRDefault="009435EA" w:rsidP="009435EA">
      <w:pPr>
        <w:rPr>
          <w:rFonts w:ascii="Arial" w:hAnsi="Arial" w:cs="Arial"/>
          <w:b/>
          <w:color w:val="000000" w:themeColor="text1"/>
          <w:sz w:val="20"/>
        </w:rPr>
      </w:pPr>
      <w:r w:rsidRPr="00E873F4">
        <w:rPr>
          <w:rFonts w:ascii="Arial" w:hAnsi="Arial" w:cs="Arial"/>
          <w:b/>
          <w:color w:val="000000" w:themeColor="text1"/>
          <w:sz w:val="20"/>
        </w:rPr>
        <w:t>Afwijkende bepalingen</w:t>
      </w:r>
    </w:p>
    <w:p w14:paraId="1F506BD0" w14:textId="77777777" w:rsidR="009435EA" w:rsidRPr="00E873F4" w:rsidRDefault="009435EA" w:rsidP="009435EA">
      <w:pPr>
        <w:rPr>
          <w:rFonts w:ascii="Arial" w:hAnsi="Arial" w:cs="Arial"/>
          <w:color w:val="000000" w:themeColor="text1"/>
          <w:sz w:val="20"/>
        </w:rPr>
      </w:pPr>
    </w:p>
    <w:p w14:paraId="6B44CC46" w14:textId="77777777" w:rsidR="009435EA" w:rsidRPr="00E873F4" w:rsidRDefault="009435EA" w:rsidP="009435EA">
      <w:pPr>
        <w:pStyle w:val="Kop4"/>
        <w:tabs>
          <w:tab w:val="clear" w:pos="-1701"/>
        </w:tabs>
        <w:jc w:val="left"/>
        <w:rPr>
          <w:rFonts w:cs="Arial"/>
          <w:color w:val="000000" w:themeColor="text1"/>
          <w:spacing w:val="0"/>
          <w:sz w:val="20"/>
        </w:rPr>
      </w:pPr>
      <w:r w:rsidRPr="00E873F4">
        <w:rPr>
          <w:rFonts w:cs="Arial"/>
          <w:color w:val="000000" w:themeColor="text1"/>
          <w:spacing w:val="0"/>
          <w:sz w:val="20"/>
        </w:rPr>
        <w:lastRenderedPageBreak/>
        <w:t>Artikel 11</w:t>
      </w:r>
    </w:p>
    <w:p w14:paraId="495D7EBC" w14:textId="77777777" w:rsidR="009435EA" w:rsidRPr="00E873F4" w:rsidRDefault="009435EA" w:rsidP="009435EA">
      <w:pPr>
        <w:rPr>
          <w:rFonts w:ascii="Arial" w:hAnsi="Arial" w:cs="Arial"/>
          <w:color w:val="000000" w:themeColor="text1"/>
          <w:sz w:val="20"/>
        </w:rPr>
      </w:pPr>
      <w:r w:rsidRPr="00E873F4">
        <w:rPr>
          <w:rFonts w:ascii="Arial" w:hAnsi="Arial" w:cs="Arial"/>
          <w:color w:val="000000" w:themeColor="text1"/>
          <w:sz w:val="20"/>
        </w:rPr>
        <w:t xml:space="preserve">Afwijkingen van het in het hoofd van deze akte genoemde model van de aannemingsovereenkomst en van de daarin van toepassing verklaarde Algemene Voorwaarden, die ten nadele van de </w:t>
      </w:r>
      <w:r w:rsidR="003E0B9E" w:rsidRPr="00E873F4">
        <w:rPr>
          <w:rFonts w:ascii="Arial" w:hAnsi="Arial" w:cs="Arial"/>
          <w:color w:val="000000" w:themeColor="text1"/>
          <w:sz w:val="20"/>
        </w:rPr>
        <w:t>Verkrijger</w:t>
      </w:r>
      <w:r w:rsidRPr="00E873F4">
        <w:rPr>
          <w:rFonts w:ascii="Arial" w:hAnsi="Arial" w:cs="Arial"/>
          <w:color w:val="000000" w:themeColor="text1"/>
          <w:sz w:val="20"/>
        </w:rPr>
        <w:t xml:space="preserve"> zijn, zijn nietig behoudens voorafgaande uitdrukkelijke toestemming verleend door </w:t>
      </w:r>
      <w:r w:rsidR="00CB0CD1" w:rsidRPr="00E873F4">
        <w:rPr>
          <w:rFonts w:ascii="Arial" w:hAnsi="Arial" w:cs="Arial"/>
          <w:color w:val="000000" w:themeColor="text1"/>
          <w:sz w:val="20"/>
        </w:rPr>
        <w:t>Woningborg</w:t>
      </w:r>
      <w:r w:rsidRPr="00E873F4">
        <w:rPr>
          <w:rFonts w:ascii="Arial" w:hAnsi="Arial" w:cs="Arial"/>
          <w:color w:val="000000" w:themeColor="text1"/>
          <w:sz w:val="20"/>
        </w:rPr>
        <w:t>. Bij het ontbreken van deze toestemming geldt de oorspronkelijke in het model opgenomen bepaling.</w:t>
      </w:r>
    </w:p>
    <w:p w14:paraId="22D3BBF4" w14:textId="77777777" w:rsidR="009435EA" w:rsidRPr="00E873F4" w:rsidRDefault="009435EA" w:rsidP="009435EA">
      <w:pPr>
        <w:rPr>
          <w:rFonts w:ascii="Arial" w:hAnsi="Arial" w:cs="Arial"/>
          <w:color w:val="000000" w:themeColor="text1"/>
          <w:sz w:val="20"/>
        </w:rPr>
      </w:pPr>
    </w:p>
    <w:p w14:paraId="2FDE4853" w14:textId="77777777" w:rsidR="009435EA" w:rsidRPr="00E873F4" w:rsidRDefault="009435EA" w:rsidP="009435EA">
      <w:pPr>
        <w:rPr>
          <w:rFonts w:ascii="Arial" w:hAnsi="Arial" w:cs="Arial"/>
          <w:b/>
          <w:color w:val="000000" w:themeColor="text1"/>
          <w:sz w:val="20"/>
        </w:rPr>
      </w:pPr>
      <w:r w:rsidRPr="00E873F4">
        <w:rPr>
          <w:rFonts w:ascii="Arial" w:hAnsi="Arial" w:cs="Arial"/>
          <w:b/>
          <w:color w:val="000000" w:themeColor="text1"/>
          <w:sz w:val="20"/>
        </w:rPr>
        <w:t>Informatie</w:t>
      </w:r>
    </w:p>
    <w:p w14:paraId="7D8952F8" w14:textId="77777777" w:rsidR="009435EA" w:rsidRPr="00E873F4" w:rsidRDefault="009435EA" w:rsidP="009435EA">
      <w:pPr>
        <w:rPr>
          <w:rFonts w:ascii="Arial" w:hAnsi="Arial" w:cs="Arial"/>
          <w:color w:val="000000" w:themeColor="text1"/>
          <w:sz w:val="20"/>
        </w:rPr>
      </w:pPr>
    </w:p>
    <w:p w14:paraId="1840E47D" w14:textId="77777777" w:rsidR="009435EA" w:rsidRPr="00E873F4" w:rsidRDefault="009435EA" w:rsidP="009435EA">
      <w:pPr>
        <w:rPr>
          <w:rFonts w:ascii="Arial" w:hAnsi="Arial" w:cs="Arial"/>
          <w:b/>
          <w:color w:val="000000" w:themeColor="text1"/>
          <w:sz w:val="20"/>
        </w:rPr>
      </w:pPr>
      <w:r w:rsidRPr="00E873F4">
        <w:rPr>
          <w:rFonts w:ascii="Arial" w:hAnsi="Arial" w:cs="Arial"/>
          <w:b/>
          <w:color w:val="000000" w:themeColor="text1"/>
          <w:sz w:val="20"/>
        </w:rPr>
        <w:t>Artikel 12</w:t>
      </w:r>
    </w:p>
    <w:p w14:paraId="0C8A5493" w14:textId="77777777" w:rsidR="009435EA" w:rsidRPr="00E873F4" w:rsidRDefault="009435EA" w:rsidP="009435EA">
      <w:pPr>
        <w:rPr>
          <w:rFonts w:ascii="Arial" w:hAnsi="Arial" w:cs="Arial"/>
          <w:color w:val="000000" w:themeColor="text1"/>
          <w:sz w:val="20"/>
        </w:rPr>
      </w:pPr>
      <w:r w:rsidRPr="00E873F4">
        <w:rPr>
          <w:rFonts w:ascii="Arial" w:hAnsi="Arial" w:cs="Arial"/>
          <w:color w:val="000000" w:themeColor="text1"/>
          <w:sz w:val="20"/>
        </w:rPr>
        <w:t xml:space="preserve">De </w:t>
      </w:r>
      <w:r w:rsidR="003E0B9E" w:rsidRPr="00E873F4">
        <w:rPr>
          <w:rFonts w:ascii="Arial" w:hAnsi="Arial" w:cs="Arial"/>
          <w:color w:val="000000" w:themeColor="text1"/>
          <w:sz w:val="20"/>
        </w:rPr>
        <w:t>Ondernemer</w:t>
      </w:r>
      <w:r w:rsidRPr="00E873F4">
        <w:rPr>
          <w:rFonts w:ascii="Arial" w:hAnsi="Arial" w:cs="Arial"/>
          <w:color w:val="000000" w:themeColor="text1"/>
          <w:sz w:val="20"/>
        </w:rPr>
        <w:t xml:space="preserve"> verplicht zich de </w:t>
      </w:r>
      <w:r w:rsidR="003E0B9E" w:rsidRPr="00E873F4">
        <w:rPr>
          <w:rFonts w:ascii="Arial" w:hAnsi="Arial" w:cs="Arial"/>
          <w:color w:val="000000" w:themeColor="text1"/>
          <w:sz w:val="20"/>
        </w:rPr>
        <w:t>Verkrijger</w:t>
      </w:r>
      <w:r w:rsidRPr="00E873F4">
        <w:rPr>
          <w:rFonts w:ascii="Arial" w:hAnsi="Arial" w:cs="Arial"/>
          <w:color w:val="000000" w:themeColor="text1"/>
          <w:sz w:val="20"/>
        </w:rPr>
        <w:t xml:space="preserve"> regelmatig te informeren omtrent de voortgang van de bouw.</w:t>
      </w:r>
    </w:p>
    <w:p w14:paraId="31DB319E" w14:textId="77777777" w:rsidR="009435EA" w:rsidRPr="00E873F4" w:rsidRDefault="009435EA" w:rsidP="009435EA">
      <w:pPr>
        <w:rPr>
          <w:rFonts w:ascii="Arial" w:hAnsi="Arial" w:cs="Arial"/>
          <w:color w:val="000000" w:themeColor="text1"/>
          <w:sz w:val="20"/>
        </w:rPr>
      </w:pPr>
    </w:p>
    <w:p w14:paraId="410B464D" w14:textId="77777777" w:rsidR="009435EA" w:rsidRPr="00E873F4" w:rsidRDefault="009435EA" w:rsidP="009435EA">
      <w:pPr>
        <w:rPr>
          <w:rFonts w:ascii="Arial" w:hAnsi="Arial" w:cs="Arial"/>
          <w:b/>
          <w:color w:val="000000" w:themeColor="text1"/>
          <w:sz w:val="20"/>
        </w:rPr>
      </w:pPr>
      <w:r w:rsidRPr="00E873F4">
        <w:rPr>
          <w:rFonts w:ascii="Arial" w:hAnsi="Arial" w:cs="Arial"/>
          <w:b/>
          <w:color w:val="000000" w:themeColor="text1"/>
          <w:sz w:val="20"/>
        </w:rPr>
        <w:t>Uitsluitingen</w:t>
      </w:r>
    </w:p>
    <w:p w14:paraId="6894D1E2" w14:textId="77777777" w:rsidR="009435EA" w:rsidRPr="00E873F4" w:rsidRDefault="009435EA" w:rsidP="009435EA">
      <w:pPr>
        <w:rPr>
          <w:rFonts w:ascii="Arial" w:hAnsi="Arial" w:cs="Arial"/>
          <w:color w:val="000000" w:themeColor="text1"/>
          <w:sz w:val="20"/>
        </w:rPr>
      </w:pPr>
    </w:p>
    <w:p w14:paraId="3044CA1B" w14:textId="77777777" w:rsidR="009435EA" w:rsidRPr="00E873F4" w:rsidRDefault="009435EA" w:rsidP="009435EA">
      <w:pPr>
        <w:rPr>
          <w:rFonts w:ascii="Arial" w:hAnsi="Arial" w:cs="Arial"/>
          <w:b/>
          <w:color w:val="000000" w:themeColor="text1"/>
          <w:sz w:val="20"/>
        </w:rPr>
      </w:pPr>
      <w:r w:rsidRPr="00E873F4">
        <w:rPr>
          <w:rFonts w:ascii="Arial" w:hAnsi="Arial" w:cs="Arial"/>
          <w:b/>
          <w:bCs/>
          <w:color w:val="000000" w:themeColor="text1"/>
          <w:sz w:val="20"/>
        </w:rPr>
        <w:t>Artikel 13</w:t>
      </w:r>
    </w:p>
    <w:p w14:paraId="5A0A4313" w14:textId="77777777" w:rsidR="009435EA" w:rsidRPr="00E873F4" w:rsidRDefault="009435EA" w:rsidP="009435EA">
      <w:pPr>
        <w:rPr>
          <w:rFonts w:ascii="Arial" w:hAnsi="Arial" w:cs="Arial"/>
          <w:color w:val="000000" w:themeColor="text1"/>
          <w:sz w:val="20"/>
        </w:rPr>
      </w:pPr>
      <w:r w:rsidRPr="00E873F4">
        <w:rPr>
          <w:rFonts w:ascii="Arial" w:hAnsi="Arial" w:cs="Arial"/>
          <w:color w:val="000000" w:themeColor="text1"/>
          <w:sz w:val="20"/>
        </w:rPr>
        <w:t xml:space="preserve">Indien en zodra de hierna te noemen werkzaamheden tot de contractuele verplichtingen van de </w:t>
      </w:r>
      <w:r w:rsidR="003E0B9E" w:rsidRPr="00E873F4">
        <w:rPr>
          <w:rFonts w:ascii="Arial" w:hAnsi="Arial" w:cs="Arial"/>
          <w:color w:val="000000" w:themeColor="text1"/>
          <w:sz w:val="20"/>
        </w:rPr>
        <w:t>Ondernemer</w:t>
      </w:r>
      <w:r w:rsidRPr="00E873F4">
        <w:rPr>
          <w:rFonts w:ascii="Arial" w:hAnsi="Arial" w:cs="Arial"/>
          <w:color w:val="000000" w:themeColor="text1"/>
          <w:sz w:val="20"/>
        </w:rPr>
        <w:t xml:space="preserve"> behoren, geldt het volgende:</w:t>
      </w:r>
    </w:p>
    <w:p w14:paraId="56BC24DD" w14:textId="65CA4AFF" w:rsidR="009435EA" w:rsidRPr="00E873F4" w:rsidRDefault="009435EA" w:rsidP="0056233A">
      <w:pPr>
        <w:widowControl/>
        <w:numPr>
          <w:ilvl w:val="0"/>
          <w:numId w:val="4"/>
        </w:numPr>
        <w:tabs>
          <w:tab w:val="clear" w:pos="360"/>
        </w:tabs>
        <w:ind w:left="567" w:hanging="567"/>
        <w:rPr>
          <w:rFonts w:ascii="Arial" w:hAnsi="Arial" w:cs="Arial"/>
          <w:color w:val="000000" w:themeColor="text1"/>
          <w:sz w:val="20"/>
        </w:rPr>
      </w:pPr>
      <w:r w:rsidRPr="00E873F4">
        <w:rPr>
          <w:rFonts w:ascii="Arial" w:hAnsi="Arial" w:cs="Arial"/>
          <w:color w:val="000000" w:themeColor="text1"/>
          <w:sz w:val="20"/>
        </w:rPr>
        <w:t>het bouw- en woonrijp maken van het (de) terrein(en) waarop het onderhavige gebouw zal worden</w:t>
      </w:r>
      <w:r w:rsidR="00E26FC9" w:rsidRPr="00E873F4">
        <w:rPr>
          <w:rFonts w:ascii="Arial" w:hAnsi="Arial" w:cs="Arial"/>
          <w:color w:val="000000" w:themeColor="text1"/>
          <w:sz w:val="20"/>
        </w:rPr>
        <w:t>/</w:t>
      </w:r>
      <w:r w:rsidRPr="00E873F4">
        <w:rPr>
          <w:rFonts w:ascii="Arial" w:hAnsi="Arial" w:cs="Arial"/>
          <w:color w:val="000000" w:themeColor="text1"/>
          <w:sz w:val="20"/>
        </w:rPr>
        <w:t>is gerealiseerd dan wel dat</w:t>
      </w:r>
      <w:r w:rsidR="00E26FC9" w:rsidRPr="00E873F4">
        <w:rPr>
          <w:rFonts w:ascii="Arial" w:hAnsi="Arial" w:cs="Arial"/>
          <w:color w:val="000000" w:themeColor="text1"/>
          <w:sz w:val="20"/>
        </w:rPr>
        <w:t>/</w:t>
      </w:r>
      <w:r w:rsidRPr="00E873F4">
        <w:rPr>
          <w:rFonts w:ascii="Arial" w:hAnsi="Arial" w:cs="Arial"/>
          <w:color w:val="000000" w:themeColor="text1"/>
          <w:sz w:val="20"/>
        </w:rPr>
        <w:t>die ten dienste staat</w:t>
      </w:r>
      <w:r w:rsidR="00E26FC9" w:rsidRPr="00E873F4">
        <w:rPr>
          <w:rFonts w:ascii="Arial" w:hAnsi="Arial" w:cs="Arial"/>
          <w:color w:val="000000" w:themeColor="text1"/>
          <w:sz w:val="20"/>
        </w:rPr>
        <w:t>/</w:t>
      </w:r>
      <w:r w:rsidRPr="00E873F4">
        <w:rPr>
          <w:rFonts w:ascii="Arial" w:hAnsi="Arial" w:cs="Arial"/>
          <w:color w:val="000000" w:themeColor="text1"/>
          <w:sz w:val="20"/>
        </w:rPr>
        <w:t>staan van het onderhavige gebouw;</w:t>
      </w:r>
    </w:p>
    <w:p w14:paraId="0ADF20E2" w14:textId="15C0E38F" w:rsidR="009435EA" w:rsidRPr="00E873F4" w:rsidRDefault="009435EA" w:rsidP="0056233A">
      <w:pPr>
        <w:widowControl/>
        <w:numPr>
          <w:ilvl w:val="0"/>
          <w:numId w:val="4"/>
        </w:numPr>
        <w:tabs>
          <w:tab w:val="clear" w:pos="360"/>
        </w:tabs>
        <w:ind w:left="567" w:hanging="567"/>
        <w:rPr>
          <w:rFonts w:ascii="Arial" w:hAnsi="Arial" w:cs="Arial"/>
          <w:color w:val="000000" w:themeColor="text1"/>
          <w:sz w:val="20"/>
        </w:rPr>
      </w:pPr>
      <w:r w:rsidRPr="00E873F4">
        <w:rPr>
          <w:rFonts w:ascii="Arial" w:hAnsi="Arial" w:cs="Arial"/>
          <w:color w:val="000000" w:themeColor="text1"/>
          <w:sz w:val="20"/>
        </w:rPr>
        <w:t>het slopen van de opstal(len) die zich op het (de) terrein(en) bevinden, waarop het onderhavige gebouw zal worden</w:t>
      </w:r>
      <w:r w:rsidR="00E26FC9" w:rsidRPr="00E873F4">
        <w:rPr>
          <w:rFonts w:ascii="Arial" w:hAnsi="Arial" w:cs="Arial"/>
          <w:color w:val="000000" w:themeColor="text1"/>
          <w:sz w:val="20"/>
        </w:rPr>
        <w:t>/</w:t>
      </w:r>
      <w:r w:rsidRPr="00E873F4">
        <w:rPr>
          <w:rFonts w:ascii="Arial" w:hAnsi="Arial" w:cs="Arial"/>
          <w:color w:val="000000" w:themeColor="text1"/>
          <w:sz w:val="20"/>
        </w:rPr>
        <w:t>is gerealiseerd dan wel dat</w:t>
      </w:r>
      <w:r w:rsidR="00E26FC9" w:rsidRPr="00E873F4">
        <w:rPr>
          <w:rFonts w:ascii="Arial" w:hAnsi="Arial" w:cs="Arial"/>
          <w:color w:val="000000" w:themeColor="text1"/>
          <w:sz w:val="20"/>
        </w:rPr>
        <w:t>/</w:t>
      </w:r>
      <w:r w:rsidRPr="00E873F4">
        <w:rPr>
          <w:rFonts w:ascii="Arial" w:hAnsi="Arial" w:cs="Arial"/>
          <w:color w:val="000000" w:themeColor="text1"/>
          <w:sz w:val="20"/>
        </w:rPr>
        <w:t>die ten dienste staat</w:t>
      </w:r>
      <w:r w:rsidR="00E26FC9" w:rsidRPr="00E873F4">
        <w:rPr>
          <w:rFonts w:ascii="Arial" w:hAnsi="Arial" w:cs="Arial"/>
          <w:color w:val="000000" w:themeColor="text1"/>
          <w:sz w:val="20"/>
        </w:rPr>
        <w:t>/</w:t>
      </w:r>
      <w:r w:rsidRPr="00E873F4">
        <w:rPr>
          <w:rFonts w:ascii="Arial" w:hAnsi="Arial" w:cs="Arial"/>
          <w:color w:val="000000" w:themeColor="text1"/>
          <w:sz w:val="20"/>
        </w:rPr>
        <w:t>staan van het onderhavige gebouw;</w:t>
      </w:r>
    </w:p>
    <w:p w14:paraId="2CFD357A" w14:textId="598004DE" w:rsidR="009435EA" w:rsidRPr="00E873F4" w:rsidRDefault="009435EA" w:rsidP="0056233A">
      <w:pPr>
        <w:widowControl/>
        <w:numPr>
          <w:ilvl w:val="0"/>
          <w:numId w:val="4"/>
        </w:numPr>
        <w:tabs>
          <w:tab w:val="clear" w:pos="360"/>
        </w:tabs>
        <w:ind w:left="567" w:hanging="567"/>
        <w:rPr>
          <w:rFonts w:ascii="Arial" w:hAnsi="Arial" w:cs="Arial"/>
          <w:color w:val="000000" w:themeColor="text1"/>
          <w:sz w:val="20"/>
        </w:rPr>
      </w:pPr>
      <w:r w:rsidRPr="00E873F4">
        <w:rPr>
          <w:rFonts w:ascii="Arial" w:hAnsi="Arial" w:cs="Arial"/>
          <w:color w:val="000000" w:themeColor="text1"/>
          <w:sz w:val="20"/>
        </w:rPr>
        <w:t>het saneren van het (de) terrein(en) waarop het onderhavige gebouw zal worden</w:t>
      </w:r>
      <w:r w:rsidR="00E26FC9" w:rsidRPr="00E873F4">
        <w:rPr>
          <w:rFonts w:ascii="Arial" w:hAnsi="Arial" w:cs="Arial"/>
          <w:color w:val="000000" w:themeColor="text1"/>
          <w:sz w:val="20"/>
        </w:rPr>
        <w:t>/</w:t>
      </w:r>
      <w:r w:rsidRPr="00E873F4">
        <w:rPr>
          <w:rFonts w:ascii="Arial" w:hAnsi="Arial" w:cs="Arial"/>
          <w:color w:val="000000" w:themeColor="text1"/>
          <w:sz w:val="20"/>
        </w:rPr>
        <w:t>is gerealiseerd dan wel dat</w:t>
      </w:r>
      <w:r w:rsidR="00E26FC9" w:rsidRPr="00E873F4">
        <w:rPr>
          <w:rFonts w:ascii="Arial" w:hAnsi="Arial" w:cs="Arial"/>
          <w:color w:val="000000" w:themeColor="text1"/>
          <w:sz w:val="20"/>
        </w:rPr>
        <w:t>/</w:t>
      </w:r>
      <w:r w:rsidRPr="00E873F4">
        <w:rPr>
          <w:rFonts w:ascii="Arial" w:hAnsi="Arial" w:cs="Arial"/>
          <w:color w:val="000000" w:themeColor="text1"/>
          <w:sz w:val="20"/>
        </w:rPr>
        <w:t>die ten dienste staat</w:t>
      </w:r>
      <w:r w:rsidR="00E26FC9" w:rsidRPr="00E873F4">
        <w:rPr>
          <w:rFonts w:ascii="Arial" w:hAnsi="Arial" w:cs="Arial"/>
          <w:color w:val="000000" w:themeColor="text1"/>
          <w:sz w:val="20"/>
        </w:rPr>
        <w:t>/</w:t>
      </w:r>
      <w:r w:rsidRPr="00E873F4">
        <w:rPr>
          <w:rFonts w:ascii="Arial" w:hAnsi="Arial" w:cs="Arial"/>
          <w:color w:val="000000" w:themeColor="text1"/>
          <w:sz w:val="20"/>
        </w:rPr>
        <w:t>staan van het onderhavige gebouw;</w:t>
      </w:r>
    </w:p>
    <w:p w14:paraId="08F945B7" w14:textId="1A52BA6F" w:rsidR="009435EA" w:rsidRPr="00E873F4" w:rsidRDefault="009435EA" w:rsidP="0056233A">
      <w:pPr>
        <w:widowControl/>
        <w:numPr>
          <w:ilvl w:val="0"/>
          <w:numId w:val="4"/>
        </w:numPr>
        <w:tabs>
          <w:tab w:val="clear" w:pos="360"/>
        </w:tabs>
        <w:ind w:left="567" w:hanging="567"/>
        <w:rPr>
          <w:rFonts w:ascii="Arial" w:hAnsi="Arial" w:cs="Arial"/>
          <w:color w:val="000000" w:themeColor="text1"/>
          <w:sz w:val="20"/>
        </w:rPr>
      </w:pPr>
      <w:r w:rsidRPr="00E873F4">
        <w:rPr>
          <w:rFonts w:ascii="Arial" w:hAnsi="Arial" w:cs="Arial"/>
          <w:color w:val="000000" w:themeColor="text1"/>
          <w:sz w:val="20"/>
        </w:rPr>
        <w:t>de aanleg en kwaliteit van groenvoorzieningen</w:t>
      </w:r>
      <w:r w:rsidR="00FB1930" w:rsidRPr="00E873F4">
        <w:rPr>
          <w:rFonts w:ascii="Arial" w:hAnsi="Arial" w:cs="Arial"/>
          <w:color w:val="000000" w:themeColor="text1"/>
          <w:sz w:val="20"/>
        </w:rPr>
        <w:t>, behoudens en voor zover de groenvoorzieningen functioneel zijn en onlosmakelijk verbonden zijn met het onderhavige gebouw</w:t>
      </w:r>
      <w:r w:rsidRPr="00E873F4">
        <w:rPr>
          <w:rFonts w:ascii="Arial" w:hAnsi="Arial" w:cs="Arial"/>
          <w:color w:val="000000" w:themeColor="text1"/>
          <w:sz w:val="20"/>
        </w:rPr>
        <w:t>;</w:t>
      </w:r>
    </w:p>
    <w:p w14:paraId="5DF44064" w14:textId="77777777" w:rsidR="009435EA" w:rsidRPr="00E873F4" w:rsidRDefault="009435EA" w:rsidP="0056233A">
      <w:pPr>
        <w:widowControl/>
        <w:numPr>
          <w:ilvl w:val="0"/>
          <w:numId w:val="4"/>
        </w:numPr>
        <w:tabs>
          <w:tab w:val="clear" w:pos="360"/>
        </w:tabs>
        <w:ind w:left="567" w:hanging="567"/>
        <w:rPr>
          <w:rFonts w:ascii="Arial" w:hAnsi="Arial" w:cs="Arial"/>
          <w:color w:val="000000" w:themeColor="text1"/>
          <w:sz w:val="20"/>
        </w:rPr>
      </w:pPr>
      <w:r w:rsidRPr="00E873F4">
        <w:rPr>
          <w:rFonts w:ascii="Arial" w:hAnsi="Arial" w:cs="Arial"/>
          <w:color w:val="000000" w:themeColor="text1"/>
          <w:sz w:val="20"/>
        </w:rPr>
        <w:t>de aanleg en kwaliteit van infrastructurele voorzieningen;</w:t>
      </w:r>
    </w:p>
    <w:p w14:paraId="7E571E08" w14:textId="77777777" w:rsidR="009435EA" w:rsidRPr="00E873F4" w:rsidRDefault="009435EA" w:rsidP="0056233A">
      <w:pPr>
        <w:widowControl/>
        <w:numPr>
          <w:ilvl w:val="0"/>
          <w:numId w:val="4"/>
        </w:numPr>
        <w:tabs>
          <w:tab w:val="clear" w:pos="360"/>
        </w:tabs>
        <w:ind w:left="567" w:hanging="567"/>
        <w:rPr>
          <w:rFonts w:ascii="Arial" w:hAnsi="Arial" w:cs="Arial"/>
          <w:color w:val="000000" w:themeColor="text1"/>
          <w:sz w:val="20"/>
        </w:rPr>
      </w:pPr>
      <w:r w:rsidRPr="00E873F4">
        <w:rPr>
          <w:rFonts w:ascii="Arial" w:hAnsi="Arial" w:cs="Arial"/>
          <w:color w:val="000000" w:themeColor="text1"/>
          <w:sz w:val="20"/>
        </w:rPr>
        <w:t>de aanleg en kwaliteit van alle overige voorzieningen buiten het appartementencomplex;</w:t>
      </w:r>
    </w:p>
    <w:p w14:paraId="6F2813B6" w14:textId="08EEE46F" w:rsidR="009435EA" w:rsidRPr="00E873F4" w:rsidRDefault="009435EA" w:rsidP="009435EA">
      <w:pPr>
        <w:rPr>
          <w:rFonts w:ascii="Arial" w:hAnsi="Arial" w:cs="Arial"/>
          <w:color w:val="000000" w:themeColor="text1"/>
          <w:sz w:val="20"/>
        </w:rPr>
      </w:pPr>
      <w:r w:rsidRPr="00E873F4">
        <w:rPr>
          <w:rFonts w:ascii="Arial" w:hAnsi="Arial" w:cs="Arial"/>
          <w:color w:val="000000" w:themeColor="text1"/>
          <w:sz w:val="20"/>
        </w:rPr>
        <w:t xml:space="preserve">zijn uitgesloten van de </w:t>
      </w:r>
      <w:r w:rsidR="00CB0CD1" w:rsidRPr="00E873F4">
        <w:rPr>
          <w:rFonts w:ascii="Arial" w:hAnsi="Arial" w:cs="Arial"/>
          <w:color w:val="000000" w:themeColor="text1"/>
          <w:sz w:val="20"/>
        </w:rPr>
        <w:t>Woningborg</w:t>
      </w:r>
      <w:r w:rsidRPr="00E873F4">
        <w:rPr>
          <w:rFonts w:ascii="Arial" w:hAnsi="Arial" w:cs="Arial"/>
          <w:color w:val="000000" w:themeColor="text1"/>
          <w:sz w:val="20"/>
        </w:rPr>
        <w:t xml:space="preserve"> garantie- en </w:t>
      </w:r>
      <w:r w:rsidR="00EA116E" w:rsidRPr="00E873F4">
        <w:rPr>
          <w:rFonts w:ascii="Arial" w:hAnsi="Arial" w:cs="Arial"/>
          <w:color w:val="000000" w:themeColor="text1"/>
          <w:sz w:val="20"/>
        </w:rPr>
        <w:t>waarborgregeling nieuwbouw</w:t>
      </w:r>
      <w:r w:rsidRPr="00E873F4">
        <w:rPr>
          <w:rFonts w:ascii="Arial" w:hAnsi="Arial" w:cs="Arial"/>
          <w:color w:val="000000" w:themeColor="text1"/>
          <w:sz w:val="20"/>
        </w:rPr>
        <w:t>.</w:t>
      </w:r>
    </w:p>
    <w:p w14:paraId="6F89223A" w14:textId="77777777" w:rsidR="009435EA" w:rsidRPr="00E873F4" w:rsidRDefault="009435EA" w:rsidP="009435EA">
      <w:pPr>
        <w:rPr>
          <w:rFonts w:ascii="Arial" w:hAnsi="Arial" w:cs="Arial"/>
          <w:color w:val="000000" w:themeColor="text1"/>
          <w:sz w:val="20"/>
        </w:rPr>
      </w:pPr>
    </w:p>
    <w:p w14:paraId="7AF307AC" w14:textId="4FBE21A2" w:rsidR="009435EA" w:rsidRPr="00E873F4" w:rsidRDefault="009435EA" w:rsidP="009435EA">
      <w:pPr>
        <w:rPr>
          <w:rFonts w:ascii="Arial" w:hAnsi="Arial" w:cs="Arial"/>
          <w:color w:val="000000" w:themeColor="text1"/>
          <w:sz w:val="20"/>
        </w:rPr>
      </w:pPr>
      <w:r w:rsidRPr="00E873F4">
        <w:rPr>
          <w:rFonts w:ascii="Arial" w:hAnsi="Arial" w:cs="Arial"/>
          <w:color w:val="000000" w:themeColor="text1"/>
          <w:sz w:val="20"/>
        </w:rPr>
        <w:t xml:space="preserve">E.e.a. voor zover dit geen beperking impliceert van de </w:t>
      </w:r>
      <w:r w:rsidR="00CB0CD1" w:rsidRPr="00E873F4">
        <w:rPr>
          <w:rFonts w:ascii="Arial" w:hAnsi="Arial" w:cs="Arial"/>
          <w:color w:val="000000" w:themeColor="text1"/>
          <w:sz w:val="20"/>
        </w:rPr>
        <w:t>Woningborg</w:t>
      </w:r>
      <w:r w:rsidRPr="00E873F4">
        <w:rPr>
          <w:rFonts w:ascii="Arial" w:hAnsi="Arial" w:cs="Arial"/>
          <w:color w:val="000000" w:themeColor="text1"/>
          <w:sz w:val="20"/>
        </w:rPr>
        <w:t xml:space="preserve"> garantie- en </w:t>
      </w:r>
      <w:r w:rsidR="00EA116E" w:rsidRPr="00E873F4">
        <w:rPr>
          <w:rFonts w:ascii="Arial" w:hAnsi="Arial" w:cs="Arial"/>
          <w:color w:val="000000" w:themeColor="text1"/>
          <w:sz w:val="20"/>
        </w:rPr>
        <w:t>waarborgregeling nieuwbouw</w:t>
      </w:r>
      <w:r w:rsidRPr="00E873F4">
        <w:rPr>
          <w:rFonts w:ascii="Arial" w:hAnsi="Arial" w:cs="Arial"/>
          <w:color w:val="000000" w:themeColor="text1"/>
          <w:sz w:val="20"/>
        </w:rPr>
        <w:t>.</w:t>
      </w:r>
    </w:p>
    <w:p w14:paraId="587A5462" w14:textId="77777777" w:rsidR="009435EA" w:rsidRPr="00E873F4" w:rsidRDefault="009435EA" w:rsidP="009435EA">
      <w:pPr>
        <w:rPr>
          <w:rFonts w:ascii="Arial" w:hAnsi="Arial" w:cs="Arial"/>
          <w:color w:val="000000" w:themeColor="text1"/>
          <w:sz w:val="20"/>
        </w:rPr>
      </w:pPr>
    </w:p>
    <w:p w14:paraId="68041A07" w14:textId="77777777" w:rsidR="009435EA" w:rsidRPr="00E873F4" w:rsidRDefault="009435EA" w:rsidP="009435EA">
      <w:pPr>
        <w:rPr>
          <w:rFonts w:ascii="Arial" w:hAnsi="Arial" w:cs="Arial"/>
          <w:b/>
          <w:color w:val="000000" w:themeColor="text1"/>
          <w:sz w:val="20"/>
        </w:rPr>
      </w:pPr>
      <w:r w:rsidRPr="00E873F4">
        <w:rPr>
          <w:rFonts w:ascii="Arial" w:hAnsi="Arial" w:cs="Arial"/>
          <w:b/>
          <w:color w:val="000000" w:themeColor="text1"/>
          <w:sz w:val="20"/>
        </w:rPr>
        <w:t>Koppeling met koopovereenkomst</w:t>
      </w:r>
    </w:p>
    <w:p w14:paraId="00676400" w14:textId="77777777" w:rsidR="009435EA" w:rsidRPr="00E873F4" w:rsidRDefault="009435EA" w:rsidP="009435EA">
      <w:pPr>
        <w:rPr>
          <w:rFonts w:ascii="Arial" w:hAnsi="Arial" w:cs="Arial"/>
          <w:color w:val="000000" w:themeColor="text1"/>
          <w:sz w:val="20"/>
        </w:rPr>
      </w:pPr>
    </w:p>
    <w:p w14:paraId="1974053B" w14:textId="77777777" w:rsidR="009435EA" w:rsidRPr="00E873F4" w:rsidRDefault="009435EA" w:rsidP="009435EA">
      <w:pPr>
        <w:rPr>
          <w:rFonts w:ascii="Arial" w:hAnsi="Arial" w:cs="Arial"/>
          <w:b/>
          <w:color w:val="000000" w:themeColor="text1"/>
          <w:sz w:val="20"/>
        </w:rPr>
      </w:pPr>
      <w:r w:rsidRPr="00E873F4">
        <w:rPr>
          <w:rFonts w:ascii="Arial" w:hAnsi="Arial" w:cs="Arial"/>
          <w:b/>
          <w:color w:val="000000" w:themeColor="text1"/>
          <w:sz w:val="20"/>
        </w:rPr>
        <w:t>Artikel 14</w:t>
      </w:r>
    </w:p>
    <w:p w14:paraId="12F968E0" w14:textId="3920732B" w:rsidR="009435EA" w:rsidRPr="00E873F4" w:rsidRDefault="009435EA" w:rsidP="009435EA">
      <w:pPr>
        <w:autoSpaceDE w:val="0"/>
        <w:autoSpaceDN w:val="0"/>
        <w:adjustRightInd w:val="0"/>
        <w:rPr>
          <w:rFonts w:ascii="Arial" w:hAnsi="Arial" w:cs="Arial"/>
          <w:color w:val="000000" w:themeColor="text1"/>
          <w:sz w:val="20"/>
        </w:rPr>
      </w:pPr>
      <w:r w:rsidRPr="00E873F4">
        <w:rPr>
          <w:rFonts w:ascii="Arial" w:hAnsi="Arial" w:cs="Arial"/>
          <w:color w:val="000000" w:themeColor="text1"/>
          <w:sz w:val="20"/>
        </w:rPr>
        <w:t xml:space="preserve">Deze aannemingsovereenkomst vormt tezamen met de tussen </w:t>
      </w:r>
      <w:r w:rsidR="00A60FCB" w:rsidRPr="00E873F4">
        <w:rPr>
          <w:rFonts w:ascii="Arial" w:hAnsi="Arial" w:cs="Arial"/>
          <w:color w:val="000000" w:themeColor="text1"/>
          <w:sz w:val="20"/>
        </w:rPr>
        <w:t xml:space="preserve">de </w:t>
      </w:r>
      <w:r w:rsidR="003E0B9E" w:rsidRPr="00E873F4">
        <w:rPr>
          <w:rFonts w:ascii="Arial" w:hAnsi="Arial" w:cs="Arial"/>
          <w:color w:val="000000" w:themeColor="text1"/>
          <w:sz w:val="20"/>
        </w:rPr>
        <w:t>Verkrijger</w:t>
      </w:r>
      <w:r w:rsidRPr="00E873F4">
        <w:rPr>
          <w:rFonts w:ascii="Arial" w:hAnsi="Arial" w:cs="Arial"/>
          <w:color w:val="000000" w:themeColor="text1"/>
          <w:sz w:val="20"/>
        </w:rPr>
        <w:t xml:space="preserve"> en </w:t>
      </w:r>
      <w:r w:rsidR="00A60FCB" w:rsidRPr="00E873F4">
        <w:rPr>
          <w:rFonts w:ascii="Arial" w:hAnsi="Arial" w:cs="Arial"/>
          <w:color w:val="000000" w:themeColor="text1"/>
          <w:sz w:val="20"/>
        </w:rPr>
        <w:t xml:space="preserve">de </w:t>
      </w:r>
      <w:r w:rsidR="000B782A" w:rsidRPr="00E873F4">
        <w:rPr>
          <w:rFonts w:ascii="Arial" w:hAnsi="Arial" w:cs="Arial"/>
          <w:bCs/>
          <w:color w:val="000000" w:themeColor="text1"/>
          <w:sz w:val="20"/>
        </w:rPr>
        <w:t>V</w:t>
      </w:r>
      <w:r w:rsidRPr="00E873F4">
        <w:rPr>
          <w:rFonts w:ascii="Arial" w:hAnsi="Arial" w:cs="Arial"/>
          <w:color w:val="000000" w:themeColor="text1"/>
          <w:sz w:val="20"/>
        </w:rPr>
        <w:t xml:space="preserve">erkoper gesloten </w:t>
      </w:r>
      <w:r w:rsidR="00182CAE" w:rsidRPr="00E873F4">
        <w:rPr>
          <w:rFonts w:ascii="Arial" w:hAnsi="Arial" w:cs="Arial"/>
          <w:color w:val="000000" w:themeColor="text1"/>
          <w:sz w:val="20"/>
        </w:rPr>
        <w:t xml:space="preserve">c.q. te sluiten </w:t>
      </w:r>
      <w:r w:rsidRPr="00E873F4">
        <w:rPr>
          <w:rFonts w:ascii="Arial" w:hAnsi="Arial" w:cs="Arial"/>
          <w:color w:val="000000" w:themeColor="text1"/>
          <w:sz w:val="20"/>
        </w:rPr>
        <w:t xml:space="preserve">koopovereenkomst een onverbrekelijk geheel. Bij ontbinding dan wel het niet tot stand komen </w:t>
      </w:r>
      <w:r w:rsidR="0065512C" w:rsidRPr="00E873F4">
        <w:rPr>
          <w:rFonts w:ascii="Arial" w:hAnsi="Arial" w:cs="Arial"/>
          <w:color w:val="000000" w:themeColor="text1"/>
          <w:sz w:val="20"/>
        </w:rPr>
        <w:t xml:space="preserve">op grond van eventuele opschortende voorwaarden </w:t>
      </w:r>
      <w:r w:rsidRPr="00E873F4">
        <w:rPr>
          <w:rFonts w:ascii="Arial" w:hAnsi="Arial" w:cs="Arial"/>
          <w:color w:val="000000" w:themeColor="text1"/>
          <w:sz w:val="20"/>
        </w:rPr>
        <w:t>van de ene overeenkomst is de andere overeenkomst eveneens en automatisch ontbonden</w:t>
      </w:r>
      <w:r w:rsidR="005F6C31" w:rsidRPr="00E873F4">
        <w:rPr>
          <w:rFonts w:ascii="Arial" w:hAnsi="Arial" w:cs="Arial"/>
          <w:color w:val="000000" w:themeColor="text1"/>
          <w:sz w:val="20"/>
        </w:rPr>
        <w:t xml:space="preserve"> dan wel </w:t>
      </w:r>
      <w:r w:rsidRPr="00E873F4">
        <w:rPr>
          <w:rFonts w:ascii="Arial" w:hAnsi="Arial" w:cs="Arial"/>
          <w:color w:val="000000" w:themeColor="text1"/>
          <w:sz w:val="20"/>
        </w:rPr>
        <w:t>niet tot stand gekomen. Overigens ongeacht welke partij de ontbinding inroept van welke overeenkomst.</w:t>
      </w:r>
    </w:p>
    <w:p w14:paraId="05392350" w14:textId="4C1D1D3E" w:rsidR="009435EA" w:rsidRPr="00E873F4" w:rsidRDefault="009435EA" w:rsidP="009435EA">
      <w:pPr>
        <w:rPr>
          <w:rFonts w:ascii="Arial" w:hAnsi="Arial" w:cs="Arial"/>
          <w:color w:val="000000" w:themeColor="text1"/>
          <w:sz w:val="20"/>
        </w:rPr>
      </w:pPr>
      <w:r w:rsidRPr="00E873F4">
        <w:rPr>
          <w:rFonts w:ascii="Arial" w:hAnsi="Arial" w:cs="Arial"/>
          <w:color w:val="000000" w:themeColor="text1"/>
          <w:sz w:val="20"/>
        </w:rPr>
        <w:t xml:space="preserve">De koopovereenkomst valt niet onder de </w:t>
      </w:r>
      <w:r w:rsidR="00CB0CD1" w:rsidRPr="00E873F4">
        <w:rPr>
          <w:rFonts w:ascii="Arial" w:hAnsi="Arial" w:cs="Arial"/>
          <w:color w:val="000000" w:themeColor="text1"/>
          <w:sz w:val="20"/>
        </w:rPr>
        <w:t>Woningborg</w:t>
      </w:r>
      <w:r w:rsidRPr="00E873F4">
        <w:rPr>
          <w:rFonts w:ascii="Arial" w:hAnsi="Arial" w:cs="Arial"/>
          <w:color w:val="000000" w:themeColor="text1"/>
          <w:sz w:val="20"/>
        </w:rPr>
        <w:t xml:space="preserve"> garantie- en </w:t>
      </w:r>
      <w:r w:rsidR="00EA116E" w:rsidRPr="00E873F4">
        <w:rPr>
          <w:rFonts w:ascii="Arial" w:hAnsi="Arial" w:cs="Arial"/>
          <w:color w:val="000000" w:themeColor="text1"/>
          <w:sz w:val="20"/>
        </w:rPr>
        <w:t>waarborgregeling nieuwbouw</w:t>
      </w:r>
      <w:r w:rsidRPr="00E873F4">
        <w:rPr>
          <w:rFonts w:ascii="Arial" w:hAnsi="Arial" w:cs="Arial"/>
          <w:color w:val="000000" w:themeColor="text1"/>
          <w:sz w:val="20"/>
        </w:rPr>
        <w:t>.</w:t>
      </w:r>
    </w:p>
    <w:p w14:paraId="7C0C7A19" w14:textId="77777777" w:rsidR="00A60FCB" w:rsidRPr="00E873F4" w:rsidRDefault="00A60FCB" w:rsidP="009435EA">
      <w:pPr>
        <w:rPr>
          <w:rFonts w:ascii="Arial" w:hAnsi="Arial" w:cs="Arial"/>
          <w:color w:val="000000" w:themeColor="text1"/>
          <w:sz w:val="20"/>
        </w:rPr>
      </w:pPr>
      <w:r w:rsidRPr="00E873F4">
        <w:rPr>
          <w:rFonts w:ascii="Arial" w:hAnsi="Arial" w:cs="Arial"/>
          <w:color w:val="000000" w:themeColor="text1"/>
          <w:sz w:val="20"/>
        </w:rPr>
        <w:t xml:space="preserve">Dit artikel </w:t>
      </w:r>
      <w:r w:rsidR="00AC66CB" w:rsidRPr="00E873F4">
        <w:rPr>
          <w:rFonts w:ascii="Arial" w:hAnsi="Arial" w:cs="Arial"/>
          <w:color w:val="000000" w:themeColor="text1"/>
          <w:sz w:val="20"/>
        </w:rPr>
        <w:t xml:space="preserve">leidt </w:t>
      </w:r>
      <w:r w:rsidRPr="00E873F4">
        <w:rPr>
          <w:rFonts w:ascii="Arial" w:hAnsi="Arial" w:cs="Arial"/>
          <w:color w:val="000000" w:themeColor="text1"/>
          <w:sz w:val="20"/>
        </w:rPr>
        <w:t xml:space="preserve">niet </w:t>
      </w:r>
      <w:r w:rsidR="00AC66CB" w:rsidRPr="00E873F4">
        <w:rPr>
          <w:rFonts w:ascii="Arial" w:hAnsi="Arial" w:cs="Arial"/>
          <w:color w:val="000000" w:themeColor="text1"/>
          <w:sz w:val="20"/>
        </w:rPr>
        <w:t xml:space="preserve">tot </w:t>
      </w:r>
      <w:r w:rsidRPr="00E873F4">
        <w:rPr>
          <w:rFonts w:ascii="Arial" w:hAnsi="Arial" w:cs="Arial"/>
          <w:color w:val="000000" w:themeColor="text1"/>
          <w:sz w:val="20"/>
        </w:rPr>
        <w:t>enige aansprakelijkheid van de Verkoper jegens de Verkrijger op grond van de onderhavige overeenkomst</w:t>
      </w:r>
      <w:r w:rsidR="000C6166" w:rsidRPr="00E873F4">
        <w:rPr>
          <w:rFonts w:ascii="Arial" w:hAnsi="Arial" w:cs="Arial"/>
          <w:color w:val="000000" w:themeColor="text1"/>
          <w:sz w:val="20"/>
        </w:rPr>
        <w:t xml:space="preserve"> en de daarin opgenomen, door de Ondernemer jegens de Verkrijger te verrichten prestatie(s)</w:t>
      </w:r>
      <w:r w:rsidRPr="00E873F4">
        <w:rPr>
          <w:rFonts w:ascii="Arial" w:hAnsi="Arial" w:cs="Arial"/>
          <w:color w:val="000000" w:themeColor="text1"/>
          <w:sz w:val="20"/>
        </w:rPr>
        <w:t>.</w:t>
      </w:r>
    </w:p>
    <w:p w14:paraId="05B512C5" w14:textId="77777777" w:rsidR="009435EA" w:rsidRPr="00E873F4" w:rsidRDefault="009435EA" w:rsidP="009435EA">
      <w:pPr>
        <w:rPr>
          <w:rFonts w:ascii="Arial" w:hAnsi="Arial" w:cs="Arial"/>
          <w:color w:val="000000" w:themeColor="text1"/>
          <w:sz w:val="20"/>
        </w:rPr>
      </w:pPr>
    </w:p>
    <w:p w14:paraId="0E9DB4A9" w14:textId="77777777" w:rsidR="00E07006" w:rsidRPr="00E873F4" w:rsidRDefault="00E07006" w:rsidP="009435EA">
      <w:pPr>
        <w:widowControl/>
        <w:rPr>
          <w:rFonts w:ascii="Arial" w:hAnsi="Arial" w:cs="Arial"/>
          <w:b/>
          <w:bCs/>
          <w:snapToGrid/>
          <w:color w:val="000000" w:themeColor="text1"/>
          <w:sz w:val="20"/>
        </w:rPr>
      </w:pPr>
      <w:r w:rsidRPr="00E873F4">
        <w:rPr>
          <w:rFonts w:ascii="Arial" w:hAnsi="Arial" w:cs="Arial"/>
          <w:b/>
          <w:bCs/>
          <w:snapToGrid/>
          <w:color w:val="000000" w:themeColor="text1"/>
          <w:sz w:val="20"/>
        </w:rPr>
        <w:t>Opschortende voorwaarden</w:t>
      </w:r>
    </w:p>
    <w:p w14:paraId="5328677F" w14:textId="77777777" w:rsidR="006705B8" w:rsidRPr="00E873F4" w:rsidRDefault="006705B8" w:rsidP="006705B8">
      <w:pPr>
        <w:rPr>
          <w:rFonts w:ascii="Arial" w:hAnsi="Arial" w:cs="Arial"/>
          <w:color w:val="000000" w:themeColor="text1"/>
          <w:sz w:val="20"/>
        </w:rPr>
      </w:pPr>
    </w:p>
    <w:p w14:paraId="50176481" w14:textId="77777777" w:rsidR="006705B8" w:rsidRPr="00E873F4" w:rsidRDefault="006705B8" w:rsidP="006705B8">
      <w:pPr>
        <w:rPr>
          <w:rFonts w:ascii="Arial" w:hAnsi="Arial" w:cs="Arial"/>
          <w:b/>
          <w:color w:val="000000" w:themeColor="text1"/>
          <w:sz w:val="20"/>
        </w:rPr>
      </w:pPr>
      <w:r w:rsidRPr="00E873F4">
        <w:rPr>
          <w:rFonts w:ascii="Arial" w:hAnsi="Arial" w:cs="Arial"/>
          <w:b/>
          <w:color w:val="000000" w:themeColor="text1"/>
          <w:sz w:val="20"/>
        </w:rPr>
        <w:t xml:space="preserve">Artikel </w:t>
      </w:r>
      <w:r w:rsidR="0054217A" w:rsidRPr="00E873F4">
        <w:rPr>
          <w:rFonts w:ascii="Arial" w:hAnsi="Arial" w:cs="Arial"/>
          <w:b/>
          <w:color w:val="000000" w:themeColor="text1"/>
          <w:sz w:val="20"/>
        </w:rPr>
        <w:t>15</w:t>
      </w:r>
    </w:p>
    <w:p w14:paraId="2C777BE3" w14:textId="77777777" w:rsidR="006705B8" w:rsidRPr="00E873F4" w:rsidRDefault="006705B8" w:rsidP="006705B8">
      <w:pPr>
        <w:rPr>
          <w:rFonts w:ascii="Arial" w:hAnsi="Arial" w:cs="Arial"/>
          <w:b/>
          <w:i/>
          <w:color w:val="000000" w:themeColor="text1"/>
          <w:sz w:val="20"/>
        </w:rPr>
      </w:pPr>
      <w:r w:rsidRPr="00E873F4">
        <w:rPr>
          <w:rFonts w:ascii="Arial" w:hAnsi="Arial" w:cs="Arial"/>
          <w:b/>
          <w:i/>
          <w:color w:val="000000" w:themeColor="text1"/>
          <w:sz w:val="20"/>
        </w:rPr>
        <w:t>(A) KEUZE</w:t>
      </w:r>
    </w:p>
    <w:p w14:paraId="7ED870D4" w14:textId="77777777" w:rsidR="006705B8" w:rsidRPr="00E873F4" w:rsidRDefault="006705B8" w:rsidP="006705B8">
      <w:pPr>
        <w:rPr>
          <w:rFonts w:ascii="Arial" w:hAnsi="Arial" w:cs="Arial"/>
          <w:color w:val="000000" w:themeColor="text1"/>
          <w:sz w:val="20"/>
        </w:rPr>
      </w:pPr>
      <w:r w:rsidRPr="00E873F4">
        <w:rPr>
          <w:rFonts w:ascii="Arial" w:hAnsi="Arial" w:cs="Arial"/>
          <w:color w:val="000000" w:themeColor="text1"/>
          <w:sz w:val="20"/>
        </w:rPr>
        <w:t>Er zijn geen opschortende voorwaarden van toepassing.</w:t>
      </w:r>
    </w:p>
    <w:p w14:paraId="506D6C27" w14:textId="77777777" w:rsidR="006705B8" w:rsidRPr="00E873F4" w:rsidRDefault="006705B8" w:rsidP="006705B8">
      <w:pPr>
        <w:rPr>
          <w:rFonts w:ascii="Arial" w:hAnsi="Arial" w:cs="Arial"/>
          <w:b/>
          <w:i/>
          <w:color w:val="000000" w:themeColor="text1"/>
          <w:sz w:val="20"/>
        </w:rPr>
      </w:pPr>
      <w:r w:rsidRPr="00E873F4">
        <w:rPr>
          <w:rFonts w:ascii="Arial" w:hAnsi="Arial" w:cs="Arial"/>
          <w:b/>
          <w:i/>
          <w:color w:val="000000" w:themeColor="text1"/>
          <w:sz w:val="20"/>
        </w:rPr>
        <w:t>(B) KEUZE</w:t>
      </w:r>
    </w:p>
    <w:p w14:paraId="10DAE6D1" w14:textId="46DD972D" w:rsidR="006705B8" w:rsidRPr="00E873F4" w:rsidRDefault="006705B8" w:rsidP="0056233A">
      <w:pPr>
        <w:widowControl/>
        <w:numPr>
          <w:ilvl w:val="0"/>
          <w:numId w:val="7"/>
        </w:numPr>
        <w:ind w:left="567" w:hanging="567"/>
        <w:rPr>
          <w:rFonts w:ascii="Arial" w:hAnsi="Arial" w:cs="Arial"/>
          <w:color w:val="000000" w:themeColor="text1"/>
          <w:sz w:val="20"/>
        </w:rPr>
      </w:pPr>
      <w:r w:rsidRPr="00E873F4">
        <w:rPr>
          <w:rFonts w:ascii="Arial" w:hAnsi="Arial" w:cs="Arial"/>
          <w:color w:val="000000" w:themeColor="text1"/>
          <w:sz w:val="20"/>
        </w:rPr>
        <w:t xml:space="preserve">Deze aannemingsovereenkomst is voorts aangegaan onder de opschortende voorwaarden dat binnen </w:t>
      </w:r>
      <w:r w:rsidR="00EB463D" w:rsidRPr="00AB7D76">
        <w:rPr>
          <w:rFonts w:ascii="Arial" w:hAnsi="Arial" w:cs="Arial"/>
          <w:b/>
          <w:bCs/>
          <w:color w:val="000000" w:themeColor="text1"/>
          <w:sz w:val="20"/>
        </w:rPr>
        <w:t>9</w:t>
      </w:r>
      <w:r w:rsidRPr="00AB7D76">
        <w:rPr>
          <w:rFonts w:ascii="Arial" w:hAnsi="Arial" w:cs="Arial"/>
          <w:bCs/>
          <w:color w:val="000000" w:themeColor="text1"/>
          <w:sz w:val="20"/>
        </w:rPr>
        <w:t xml:space="preserve"> </w:t>
      </w:r>
      <w:r w:rsidRPr="00AB7D76">
        <w:rPr>
          <w:rFonts w:ascii="Arial" w:hAnsi="Arial" w:cs="Arial"/>
          <w:color w:val="000000" w:themeColor="text1"/>
          <w:sz w:val="20"/>
        </w:rPr>
        <w:t>maanden</w:t>
      </w:r>
      <w:r w:rsidRPr="00E873F4">
        <w:rPr>
          <w:rFonts w:ascii="Arial" w:hAnsi="Arial" w:cs="Arial"/>
          <w:color w:val="000000" w:themeColor="text1"/>
          <w:sz w:val="20"/>
        </w:rPr>
        <w:t xml:space="preserve"> na ondertekening door de Verkrijger van deze overeenkomst:</w:t>
      </w:r>
    </w:p>
    <w:p w14:paraId="38D5A0D0" w14:textId="77777777" w:rsidR="006705B8" w:rsidRPr="00E873F4" w:rsidRDefault="006705B8" w:rsidP="0056233A">
      <w:pPr>
        <w:widowControl/>
        <w:numPr>
          <w:ilvl w:val="0"/>
          <w:numId w:val="6"/>
        </w:numPr>
        <w:tabs>
          <w:tab w:val="clear" w:pos="927"/>
        </w:tabs>
        <w:ind w:left="1134" w:hanging="567"/>
        <w:rPr>
          <w:rFonts w:ascii="Arial" w:hAnsi="Arial" w:cs="Arial"/>
          <w:color w:val="000000" w:themeColor="text1"/>
          <w:sz w:val="20"/>
        </w:rPr>
      </w:pPr>
      <w:r w:rsidRPr="00E873F4">
        <w:rPr>
          <w:rFonts w:ascii="Arial" w:hAnsi="Arial" w:cs="Arial"/>
          <w:color w:val="000000" w:themeColor="text1"/>
          <w:sz w:val="20"/>
        </w:rPr>
        <w:t>voor het project, waarvan het in de aanhef van deze overeenkomst genoemde appartement deel uitmaakt, door Woningborg een bewijs van planacceptatie is afgegeven;</w:t>
      </w:r>
    </w:p>
    <w:p w14:paraId="0312F61B" w14:textId="03069D38" w:rsidR="00EA5089" w:rsidRPr="00E873F4" w:rsidRDefault="006705B8" w:rsidP="0056233A">
      <w:pPr>
        <w:widowControl/>
        <w:numPr>
          <w:ilvl w:val="0"/>
          <w:numId w:val="6"/>
        </w:numPr>
        <w:tabs>
          <w:tab w:val="clear" w:pos="927"/>
        </w:tabs>
        <w:ind w:left="1134" w:hanging="567"/>
        <w:rPr>
          <w:rFonts w:ascii="Arial" w:hAnsi="Arial" w:cs="Arial"/>
          <w:color w:val="000000" w:themeColor="text1"/>
          <w:sz w:val="20"/>
        </w:rPr>
      </w:pPr>
      <w:r w:rsidRPr="00E873F4">
        <w:rPr>
          <w:rFonts w:ascii="Arial" w:hAnsi="Arial" w:cs="Arial"/>
          <w:color w:val="000000" w:themeColor="text1"/>
          <w:sz w:val="20"/>
        </w:rPr>
        <w:lastRenderedPageBreak/>
        <w:t xml:space="preserve">voor het project, waarvan het in de aanhef van deze overeenkomst genoemde appartement deel uitmaakt, </w:t>
      </w:r>
      <w:bookmarkStart w:id="6" w:name="_Hlk104633765"/>
      <w:bookmarkStart w:id="7" w:name="_Hlk104634183"/>
      <w:r w:rsidR="00B16FA6" w:rsidRPr="00E873F4">
        <w:rPr>
          <w:rFonts w:ascii="Arial" w:hAnsi="Arial" w:cs="Arial"/>
          <w:color w:val="000000" w:themeColor="text1"/>
          <w:sz w:val="20"/>
        </w:rPr>
        <w:t>de Ondernemer aan alle publiekrechtelijke verplichtingen heeft voldaan, alle</w:t>
      </w:r>
      <w:bookmarkEnd w:id="6"/>
      <w:bookmarkEnd w:id="7"/>
      <w:r w:rsidR="00B16FA6" w:rsidRPr="00E873F4">
        <w:rPr>
          <w:rFonts w:ascii="Arial" w:hAnsi="Arial" w:cs="Arial"/>
          <w:color w:val="000000" w:themeColor="text1"/>
          <w:sz w:val="20"/>
        </w:rPr>
        <w:t xml:space="preserve"> </w:t>
      </w:r>
      <w:r w:rsidRPr="00E873F4">
        <w:rPr>
          <w:rFonts w:ascii="Arial" w:hAnsi="Arial" w:cs="Arial"/>
          <w:color w:val="000000" w:themeColor="text1"/>
          <w:sz w:val="20"/>
        </w:rPr>
        <w:t>vereiste vergunning</w:t>
      </w:r>
      <w:r w:rsidR="003565C3" w:rsidRPr="00E873F4">
        <w:rPr>
          <w:rFonts w:ascii="Arial" w:hAnsi="Arial" w:cs="Arial"/>
          <w:color w:val="000000" w:themeColor="text1"/>
          <w:sz w:val="20"/>
        </w:rPr>
        <w:t>en</w:t>
      </w:r>
      <w:r w:rsidRPr="00E873F4">
        <w:rPr>
          <w:rFonts w:ascii="Arial" w:hAnsi="Arial" w:cs="Arial"/>
          <w:color w:val="000000" w:themeColor="text1"/>
          <w:sz w:val="20"/>
        </w:rPr>
        <w:t xml:space="preserve"> </w:t>
      </w:r>
      <w:r w:rsidR="003565C3" w:rsidRPr="00E873F4">
        <w:rPr>
          <w:rFonts w:ascii="Arial" w:hAnsi="Arial" w:cs="Arial"/>
          <w:color w:val="000000" w:themeColor="text1"/>
          <w:sz w:val="20"/>
        </w:rPr>
        <w:t>zijn verleend</w:t>
      </w:r>
      <w:r w:rsidRPr="00E873F4">
        <w:rPr>
          <w:rFonts w:ascii="Arial" w:hAnsi="Arial" w:cs="Arial"/>
          <w:color w:val="000000" w:themeColor="text1"/>
          <w:sz w:val="20"/>
        </w:rPr>
        <w:t xml:space="preserve">, </w:t>
      </w:r>
      <w:r w:rsidR="003565C3" w:rsidRPr="00E873F4">
        <w:rPr>
          <w:rFonts w:ascii="Arial" w:hAnsi="Arial" w:cs="Arial"/>
          <w:color w:val="000000" w:themeColor="text1"/>
          <w:sz w:val="20"/>
        </w:rPr>
        <w:t xml:space="preserve">deze </w:t>
      </w:r>
      <w:r w:rsidRPr="00E873F4">
        <w:rPr>
          <w:rFonts w:ascii="Arial" w:hAnsi="Arial" w:cs="Arial"/>
          <w:color w:val="000000" w:themeColor="text1"/>
          <w:sz w:val="20"/>
        </w:rPr>
        <w:t xml:space="preserve">formele rechtskracht </w:t>
      </w:r>
      <w:r w:rsidR="003565C3" w:rsidRPr="00E873F4">
        <w:rPr>
          <w:rFonts w:ascii="Arial" w:hAnsi="Arial" w:cs="Arial"/>
          <w:color w:val="000000" w:themeColor="text1"/>
          <w:sz w:val="20"/>
        </w:rPr>
        <w:t xml:space="preserve">hebben </w:t>
      </w:r>
      <w:r w:rsidRPr="00E873F4">
        <w:rPr>
          <w:rFonts w:ascii="Arial" w:hAnsi="Arial" w:cs="Arial"/>
          <w:color w:val="000000" w:themeColor="text1"/>
          <w:sz w:val="20"/>
        </w:rPr>
        <w:t xml:space="preserve">verkregen en </w:t>
      </w:r>
      <w:r w:rsidR="003565C3" w:rsidRPr="00E873F4">
        <w:rPr>
          <w:rFonts w:ascii="Arial" w:hAnsi="Arial" w:cs="Arial"/>
          <w:color w:val="000000" w:themeColor="text1"/>
          <w:sz w:val="20"/>
        </w:rPr>
        <w:t xml:space="preserve">dus </w:t>
      </w:r>
      <w:r w:rsidRPr="00E873F4">
        <w:rPr>
          <w:rFonts w:ascii="Arial" w:hAnsi="Arial" w:cs="Arial"/>
          <w:color w:val="000000" w:themeColor="text1"/>
          <w:sz w:val="20"/>
        </w:rPr>
        <w:t xml:space="preserve">niet meer vernietigd </w:t>
      </w:r>
      <w:r w:rsidR="003565C3" w:rsidRPr="00E873F4">
        <w:rPr>
          <w:rFonts w:ascii="Arial" w:hAnsi="Arial" w:cs="Arial"/>
          <w:color w:val="000000" w:themeColor="text1"/>
          <w:sz w:val="20"/>
        </w:rPr>
        <w:t xml:space="preserve">kunnen </w:t>
      </w:r>
      <w:r w:rsidRPr="00E873F4">
        <w:rPr>
          <w:rFonts w:ascii="Arial" w:hAnsi="Arial" w:cs="Arial"/>
          <w:color w:val="000000" w:themeColor="text1"/>
          <w:sz w:val="20"/>
        </w:rPr>
        <w:t>worden</w:t>
      </w:r>
      <w:r w:rsidR="006D34AA" w:rsidRPr="00E873F4">
        <w:rPr>
          <w:rFonts w:ascii="Arial" w:hAnsi="Arial" w:cs="Arial"/>
          <w:color w:val="000000" w:themeColor="text1"/>
          <w:sz w:val="20"/>
        </w:rPr>
        <w:t xml:space="preserve">, alsmede, indien voor het onderhavige appartement van toepassing, ten behoeve van de reeds gekozen of nog te kiezen vergunningsplichtige opties uit de koperskeuzelijst d.d. ___ - ___ - ___, nummer __________, </w:t>
      </w:r>
      <w:r w:rsidR="00B16FA6" w:rsidRPr="00E873F4">
        <w:rPr>
          <w:rFonts w:ascii="Arial" w:hAnsi="Arial" w:cs="Arial"/>
          <w:color w:val="000000" w:themeColor="text1"/>
          <w:sz w:val="20"/>
        </w:rPr>
        <w:t xml:space="preserve">de Ondernemer </w:t>
      </w:r>
      <w:r w:rsidR="006D34AA" w:rsidRPr="00E873F4">
        <w:rPr>
          <w:rFonts w:ascii="Arial" w:hAnsi="Arial" w:cs="Arial"/>
          <w:color w:val="000000" w:themeColor="text1"/>
          <w:sz w:val="20"/>
        </w:rPr>
        <w:t xml:space="preserve">eveneens </w:t>
      </w:r>
      <w:r w:rsidR="00B16FA6" w:rsidRPr="00E873F4">
        <w:rPr>
          <w:rFonts w:ascii="Arial" w:hAnsi="Arial" w:cs="Arial"/>
          <w:color w:val="000000" w:themeColor="text1"/>
          <w:sz w:val="20"/>
        </w:rPr>
        <w:t>aan alle publiekrechtelijke verplichtingen heeft voldaan, alle vereiste vergunningen zijn verleend, deze formele rechtskracht hebben verkregen en dus niet meer vernietigd kunnen worden</w:t>
      </w:r>
      <w:r w:rsidR="00EA5089" w:rsidRPr="002C5367">
        <w:rPr>
          <w:rFonts w:ascii="Arial" w:hAnsi="Arial" w:cs="Arial"/>
          <w:color w:val="000000" w:themeColor="text1"/>
          <w:sz w:val="20"/>
        </w:rPr>
        <w:t>;</w:t>
      </w:r>
    </w:p>
    <w:p w14:paraId="3B6D5E2D" w14:textId="6DEED824" w:rsidR="006705B8" w:rsidRPr="00E873F4" w:rsidRDefault="006705B8" w:rsidP="0056233A">
      <w:pPr>
        <w:widowControl/>
        <w:numPr>
          <w:ilvl w:val="0"/>
          <w:numId w:val="6"/>
        </w:numPr>
        <w:tabs>
          <w:tab w:val="clear" w:pos="927"/>
        </w:tabs>
        <w:ind w:left="1134" w:hanging="567"/>
        <w:rPr>
          <w:rFonts w:ascii="Arial" w:hAnsi="Arial" w:cs="Arial"/>
          <w:color w:val="000000" w:themeColor="text1"/>
          <w:sz w:val="20"/>
        </w:rPr>
      </w:pPr>
      <w:r w:rsidRPr="00E873F4">
        <w:rPr>
          <w:rFonts w:ascii="Arial" w:hAnsi="Arial" w:cs="Arial"/>
          <w:color w:val="000000" w:themeColor="text1"/>
          <w:sz w:val="20"/>
        </w:rPr>
        <w:t xml:space="preserve">de Ondernemer </w:t>
      </w:r>
      <w:r w:rsidR="00BB46AB" w:rsidRPr="00E873F4">
        <w:rPr>
          <w:rFonts w:ascii="Arial" w:hAnsi="Arial" w:cs="Arial"/>
          <w:color w:val="000000" w:themeColor="text1"/>
          <w:sz w:val="20"/>
        </w:rPr>
        <w:t xml:space="preserve">voor </w:t>
      </w:r>
      <w:r w:rsidRPr="00E873F4">
        <w:rPr>
          <w:rFonts w:ascii="Arial" w:hAnsi="Arial" w:cs="Arial"/>
          <w:color w:val="000000" w:themeColor="text1"/>
          <w:sz w:val="20"/>
        </w:rPr>
        <w:t xml:space="preserve">ten </w:t>
      </w:r>
      <w:r w:rsidR="00AB7D76" w:rsidRPr="00E873F4">
        <w:rPr>
          <w:rFonts w:ascii="Arial" w:hAnsi="Arial" w:cs="Arial"/>
          <w:color w:val="000000" w:themeColor="text1"/>
          <w:sz w:val="20"/>
        </w:rPr>
        <w:t xml:space="preserve">minste </w:t>
      </w:r>
      <w:r w:rsidR="00AB7D76">
        <w:rPr>
          <w:rFonts w:ascii="Arial" w:hAnsi="Arial" w:cs="Arial"/>
          <w:color w:val="000000" w:themeColor="text1"/>
          <w:sz w:val="20"/>
        </w:rPr>
        <w:t xml:space="preserve">80% </w:t>
      </w:r>
      <w:r w:rsidR="00AB7D76" w:rsidRPr="00E873F4">
        <w:rPr>
          <w:rFonts w:ascii="Arial" w:hAnsi="Arial" w:cs="Arial"/>
          <w:color w:val="000000" w:themeColor="text1"/>
          <w:sz w:val="20"/>
        </w:rPr>
        <w:t xml:space="preserve">van de in totaal </w:t>
      </w:r>
      <w:r w:rsidR="00AB7D76">
        <w:rPr>
          <w:rFonts w:ascii="Arial" w:hAnsi="Arial" w:cs="Arial"/>
          <w:color w:val="000000" w:themeColor="text1"/>
          <w:sz w:val="20"/>
        </w:rPr>
        <w:t>14</w:t>
      </w:r>
      <w:r w:rsidR="00AB7D76" w:rsidRPr="00E873F4">
        <w:rPr>
          <w:rFonts w:ascii="Arial" w:hAnsi="Arial" w:cs="Arial"/>
          <w:color w:val="000000" w:themeColor="text1"/>
          <w:sz w:val="20"/>
        </w:rPr>
        <w:t xml:space="preserve"> appartementen</w:t>
      </w:r>
      <w:r w:rsidRPr="00E873F4">
        <w:rPr>
          <w:rFonts w:ascii="Arial" w:hAnsi="Arial" w:cs="Arial"/>
          <w:color w:val="000000" w:themeColor="text1"/>
          <w:sz w:val="20"/>
        </w:rPr>
        <w:t xml:space="preserve">, waaruit het onderhavige project bestaat, een </w:t>
      </w:r>
      <w:r w:rsidR="003921D2" w:rsidRPr="00E873F4">
        <w:rPr>
          <w:rFonts w:ascii="Arial" w:hAnsi="Arial" w:cs="Arial"/>
          <w:color w:val="000000" w:themeColor="text1"/>
          <w:sz w:val="20"/>
        </w:rPr>
        <w:t>Woningborg-</w:t>
      </w:r>
      <w:r w:rsidRPr="00E873F4">
        <w:rPr>
          <w:rFonts w:ascii="Arial" w:hAnsi="Arial" w:cs="Arial"/>
          <w:color w:val="000000" w:themeColor="text1"/>
          <w:sz w:val="20"/>
        </w:rPr>
        <w:t xml:space="preserve">overeenkomst </w:t>
      </w:r>
      <w:r w:rsidR="00BB46AB" w:rsidRPr="00E873F4">
        <w:rPr>
          <w:rFonts w:ascii="Arial" w:hAnsi="Arial" w:cs="Arial"/>
          <w:color w:val="000000" w:themeColor="text1"/>
          <w:sz w:val="20"/>
        </w:rPr>
        <w:t xml:space="preserve">heeft gesloten </w:t>
      </w:r>
      <w:r w:rsidRPr="00E873F4">
        <w:rPr>
          <w:rFonts w:ascii="Arial" w:hAnsi="Arial" w:cs="Arial"/>
          <w:color w:val="000000" w:themeColor="text1"/>
          <w:sz w:val="20"/>
        </w:rPr>
        <w:t>en waarvan de bedenktijd is verstreken, tenzij de Ondernemer de Verkrijger binnen de gestelde termijn schriftelijk informeert, dat ondanks het niet vervuld zijn van deze voorwaarde de verbintenissen voortvloeiende uit deze overeenkomst toch hun werking hebben verkregen;</w:t>
      </w:r>
    </w:p>
    <w:p w14:paraId="3DDDD15C" w14:textId="2FCA1847" w:rsidR="003A219F" w:rsidRPr="00522B67" w:rsidRDefault="006705B8" w:rsidP="0056233A">
      <w:pPr>
        <w:widowControl/>
        <w:numPr>
          <w:ilvl w:val="0"/>
          <w:numId w:val="6"/>
        </w:numPr>
        <w:tabs>
          <w:tab w:val="clear" w:pos="927"/>
        </w:tabs>
        <w:ind w:left="1134" w:hanging="567"/>
        <w:rPr>
          <w:rFonts w:ascii="Arial" w:hAnsi="Arial" w:cs="Arial"/>
          <w:strike/>
          <w:color w:val="000000" w:themeColor="text1"/>
          <w:sz w:val="20"/>
        </w:rPr>
      </w:pPr>
      <w:r w:rsidRPr="00522B67">
        <w:rPr>
          <w:rFonts w:ascii="Arial" w:hAnsi="Arial" w:cs="Arial"/>
          <w:strike/>
          <w:color w:val="000000" w:themeColor="text1"/>
          <w:sz w:val="20"/>
        </w:rPr>
        <w:t xml:space="preserve">het perceel grond waarop het onderhavige project wordt gerealiseerd in bouwrijpe staat verkeert en ter vrije beschikking </w:t>
      </w:r>
      <w:r w:rsidR="006D34AA" w:rsidRPr="00522B67">
        <w:rPr>
          <w:rFonts w:ascii="Arial" w:hAnsi="Arial" w:cs="Arial"/>
          <w:strike/>
          <w:color w:val="000000" w:themeColor="text1"/>
          <w:sz w:val="20"/>
        </w:rPr>
        <w:t>staat</w:t>
      </w:r>
      <w:r w:rsidRPr="00522B67">
        <w:rPr>
          <w:rFonts w:ascii="Arial" w:hAnsi="Arial" w:cs="Arial"/>
          <w:strike/>
          <w:color w:val="000000" w:themeColor="text1"/>
          <w:sz w:val="20"/>
        </w:rPr>
        <w:t xml:space="preserve"> van de Ondernemer</w:t>
      </w:r>
      <w:r w:rsidR="00B16FA6" w:rsidRPr="00522B67">
        <w:rPr>
          <w:rFonts w:ascii="Arial" w:hAnsi="Arial" w:cs="Arial"/>
          <w:strike/>
          <w:color w:val="000000" w:themeColor="text1"/>
          <w:sz w:val="20"/>
        </w:rPr>
        <w:t>.</w:t>
      </w:r>
    </w:p>
    <w:p w14:paraId="5FD6ADD6" w14:textId="77777777" w:rsidR="006705B8" w:rsidRPr="00E873F4" w:rsidRDefault="006705B8" w:rsidP="006705B8">
      <w:pPr>
        <w:rPr>
          <w:rFonts w:ascii="Arial" w:hAnsi="Arial" w:cs="Arial"/>
          <w:color w:val="000000" w:themeColor="text1"/>
          <w:sz w:val="20"/>
        </w:rPr>
      </w:pPr>
    </w:p>
    <w:p w14:paraId="49D7D7C3" w14:textId="7142329A" w:rsidR="006705B8" w:rsidRPr="00E873F4" w:rsidRDefault="006705B8" w:rsidP="0056233A">
      <w:pPr>
        <w:widowControl/>
        <w:numPr>
          <w:ilvl w:val="0"/>
          <w:numId w:val="7"/>
        </w:numPr>
        <w:ind w:left="567" w:hanging="567"/>
        <w:rPr>
          <w:rFonts w:ascii="Arial" w:hAnsi="Arial" w:cs="Arial"/>
          <w:color w:val="000000" w:themeColor="text1"/>
          <w:sz w:val="20"/>
        </w:rPr>
      </w:pPr>
      <w:r w:rsidRPr="00E873F4">
        <w:rPr>
          <w:rFonts w:ascii="Arial" w:hAnsi="Arial" w:cs="Arial"/>
          <w:color w:val="000000" w:themeColor="text1"/>
          <w:sz w:val="20"/>
        </w:rPr>
        <w:t xml:space="preserve">Voor artikel 3 (waarborgsom), </w:t>
      </w:r>
      <w:r w:rsidRPr="00EB463D">
        <w:rPr>
          <w:rFonts w:ascii="Arial" w:hAnsi="Arial" w:cs="Arial"/>
          <w:strike/>
          <w:color w:val="000000" w:themeColor="text1"/>
          <w:sz w:val="20"/>
        </w:rPr>
        <w:t>artikel 7 leden 1 (financiering) en</w:t>
      </w:r>
      <w:r w:rsidR="00E26FC9" w:rsidRPr="00EB463D">
        <w:rPr>
          <w:rFonts w:ascii="Arial" w:hAnsi="Arial" w:cs="Arial"/>
          <w:strike/>
          <w:color w:val="000000" w:themeColor="text1"/>
          <w:sz w:val="20"/>
        </w:rPr>
        <w:t>/</w:t>
      </w:r>
      <w:r w:rsidRPr="00EB463D">
        <w:rPr>
          <w:rFonts w:ascii="Arial" w:hAnsi="Arial" w:cs="Arial"/>
          <w:strike/>
          <w:color w:val="000000" w:themeColor="text1"/>
          <w:sz w:val="20"/>
        </w:rPr>
        <w:t>of 2 (huisvestingsvergunning) en</w:t>
      </w:r>
      <w:r w:rsidR="00E26FC9" w:rsidRPr="00EB463D">
        <w:rPr>
          <w:rFonts w:ascii="Arial" w:hAnsi="Arial" w:cs="Arial"/>
          <w:strike/>
          <w:color w:val="000000" w:themeColor="text1"/>
          <w:sz w:val="20"/>
        </w:rPr>
        <w:t>/</w:t>
      </w:r>
      <w:r w:rsidRPr="00EB463D">
        <w:rPr>
          <w:rFonts w:ascii="Arial" w:hAnsi="Arial" w:cs="Arial"/>
          <w:strike/>
          <w:color w:val="000000" w:themeColor="text1"/>
          <w:sz w:val="20"/>
        </w:rPr>
        <w:t>of 3 (Nationale Hypotheek Garantie),</w:t>
      </w:r>
      <w:r w:rsidRPr="00E873F4">
        <w:rPr>
          <w:rFonts w:ascii="Arial" w:hAnsi="Arial" w:cs="Arial"/>
          <w:color w:val="000000" w:themeColor="text1"/>
          <w:sz w:val="20"/>
        </w:rPr>
        <w:t xml:space="preserve"> artikel 8 lid 2 (aanvraag certificaat) en artikel 9 (weigering afgifte certificaat) van de overeenkomst alsmede artikel 11 lid 2 (start bouw) van de Algemene Voorwaarden geldt in plaats van de datum van ondertekening door de Verkrijger en</w:t>
      </w:r>
      <w:r w:rsidR="00E26FC9" w:rsidRPr="00E873F4">
        <w:rPr>
          <w:rFonts w:ascii="Arial" w:hAnsi="Arial" w:cs="Arial"/>
          <w:color w:val="000000" w:themeColor="text1"/>
          <w:sz w:val="20"/>
        </w:rPr>
        <w:t>/</w:t>
      </w:r>
      <w:r w:rsidRPr="00E873F4">
        <w:rPr>
          <w:rFonts w:ascii="Arial" w:hAnsi="Arial" w:cs="Arial"/>
          <w:color w:val="000000" w:themeColor="text1"/>
          <w:sz w:val="20"/>
        </w:rPr>
        <w:t>of na ontvangst van de door de Verkrijger ondertekende akte als peildatum het moment waarop de in lid 1 van dit artikel genoemde voorwaarden in vervulling zijn gegaan</w:t>
      </w:r>
      <w:r w:rsidR="003A219F" w:rsidRPr="00E873F4">
        <w:rPr>
          <w:rFonts w:ascii="Arial" w:hAnsi="Arial" w:cs="Arial"/>
          <w:color w:val="000000" w:themeColor="text1"/>
          <w:sz w:val="20"/>
        </w:rPr>
        <w:t xml:space="preserve">. Dit moment zal binnen veertien (14) dagen nadien schriftelijk, </w:t>
      </w:r>
      <w:r w:rsidR="003A219F" w:rsidRPr="00E873F4">
        <w:rPr>
          <w:rFonts w:ascii="Arial" w:hAnsi="Arial" w:cs="Arial"/>
          <w:color w:val="000000" w:themeColor="text1"/>
          <w:sz w:val="20"/>
          <w:u w:val="single"/>
        </w:rPr>
        <w:t>bij voorkeur middels aangetekende brief</w:t>
      </w:r>
      <w:r w:rsidR="003A219F" w:rsidRPr="00E873F4">
        <w:rPr>
          <w:rFonts w:ascii="Arial" w:hAnsi="Arial" w:cs="Arial"/>
          <w:color w:val="000000" w:themeColor="text1"/>
          <w:sz w:val="20"/>
        </w:rPr>
        <w:t>, aan de Verkrijger kenbaar worden gemaakt</w:t>
      </w:r>
      <w:r w:rsidRPr="00E873F4">
        <w:rPr>
          <w:rFonts w:ascii="Arial" w:hAnsi="Arial" w:cs="Arial"/>
          <w:color w:val="000000" w:themeColor="text1"/>
          <w:sz w:val="20"/>
        </w:rPr>
        <w:t>.</w:t>
      </w:r>
    </w:p>
    <w:p w14:paraId="787D38B1" w14:textId="77777777" w:rsidR="006705B8" w:rsidRPr="00E873F4" w:rsidRDefault="006705B8" w:rsidP="006705B8">
      <w:pPr>
        <w:rPr>
          <w:rFonts w:ascii="Arial" w:hAnsi="Arial" w:cs="Arial"/>
          <w:color w:val="000000" w:themeColor="text1"/>
          <w:sz w:val="20"/>
        </w:rPr>
      </w:pPr>
    </w:p>
    <w:p w14:paraId="2F8DFDC1" w14:textId="75DF9F8C" w:rsidR="006705B8" w:rsidRPr="00E873F4" w:rsidRDefault="006705B8" w:rsidP="0056233A">
      <w:pPr>
        <w:widowControl/>
        <w:numPr>
          <w:ilvl w:val="0"/>
          <w:numId w:val="7"/>
        </w:numPr>
        <w:ind w:left="567" w:hanging="567"/>
        <w:rPr>
          <w:rFonts w:ascii="Arial" w:hAnsi="Arial" w:cs="Arial"/>
          <w:color w:val="000000" w:themeColor="text1"/>
          <w:sz w:val="20"/>
        </w:rPr>
      </w:pPr>
      <w:r w:rsidRPr="00E873F4">
        <w:rPr>
          <w:rFonts w:ascii="Arial" w:hAnsi="Arial" w:cs="Arial"/>
          <w:color w:val="000000" w:themeColor="text1"/>
          <w:sz w:val="20"/>
        </w:rPr>
        <w:t>Indien en zodra de Ondernemer vermoedt dat één of meerdere van de in lid 1 van dit artikel genoemde opschortende voorwaarden niet zal</w:t>
      </w:r>
      <w:r w:rsidR="00E26FC9" w:rsidRPr="00E873F4">
        <w:rPr>
          <w:rFonts w:ascii="Arial" w:hAnsi="Arial" w:cs="Arial"/>
          <w:color w:val="000000" w:themeColor="text1"/>
          <w:sz w:val="20"/>
        </w:rPr>
        <w:t>/</w:t>
      </w:r>
      <w:r w:rsidRPr="00E873F4">
        <w:rPr>
          <w:rFonts w:ascii="Arial" w:hAnsi="Arial" w:cs="Arial"/>
          <w:color w:val="000000" w:themeColor="text1"/>
          <w:sz w:val="20"/>
        </w:rPr>
        <w:t xml:space="preserve">zullen zijn vervuld binnen de daartoe gestelde termijn, heeft de Ondernemer het recht de Verkrijger vóór afloop van de in lid 1 van dit artikel bedoelde termijn schriftelijk, </w:t>
      </w:r>
      <w:r w:rsidRPr="00E873F4">
        <w:rPr>
          <w:rFonts w:ascii="Arial" w:hAnsi="Arial" w:cs="Arial"/>
          <w:color w:val="000000" w:themeColor="text1"/>
          <w:sz w:val="20"/>
          <w:u w:val="single"/>
        </w:rPr>
        <w:t>bij voorkeur middels aangetekende brief</w:t>
      </w:r>
      <w:r w:rsidRPr="00E873F4">
        <w:rPr>
          <w:rFonts w:ascii="Arial" w:hAnsi="Arial" w:cs="Arial"/>
          <w:color w:val="000000" w:themeColor="text1"/>
          <w:sz w:val="20"/>
        </w:rPr>
        <w:t>, het verzoek tot verlenging van maxim</w:t>
      </w:r>
      <w:r w:rsidRPr="00150679">
        <w:rPr>
          <w:rFonts w:ascii="Arial" w:hAnsi="Arial" w:cs="Arial"/>
          <w:color w:val="000000" w:themeColor="text1"/>
          <w:sz w:val="20"/>
        </w:rPr>
        <w:t xml:space="preserve">aal </w:t>
      </w:r>
      <w:r w:rsidR="00150679" w:rsidRPr="00150679">
        <w:rPr>
          <w:rFonts w:ascii="Arial" w:hAnsi="Arial" w:cs="Arial"/>
          <w:color w:val="000000" w:themeColor="text1"/>
          <w:sz w:val="20"/>
        </w:rPr>
        <w:t>3</w:t>
      </w:r>
      <w:r w:rsidRPr="00E873F4">
        <w:rPr>
          <w:rFonts w:ascii="Arial" w:hAnsi="Arial" w:cs="Arial"/>
          <w:color w:val="000000" w:themeColor="text1"/>
          <w:sz w:val="20"/>
        </w:rPr>
        <w:t xml:space="preserve"> maanden te doen. De Verkrijger zal alsdan vóór afloop van de meergenoemde termijn, indien zulks door Verkrijger is gewenst, het verzoek tot verlenging ondertekenen en aan de Ondernemer, </w:t>
      </w:r>
      <w:r w:rsidRPr="00E873F4">
        <w:rPr>
          <w:rFonts w:ascii="Arial" w:hAnsi="Arial" w:cs="Arial"/>
          <w:color w:val="000000" w:themeColor="text1"/>
          <w:sz w:val="20"/>
          <w:u w:val="single"/>
        </w:rPr>
        <w:t>bij voorkeur middels aangetekende brief</w:t>
      </w:r>
      <w:r w:rsidRPr="00E873F4">
        <w:rPr>
          <w:rFonts w:ascii="Arial" w:hAnsi="Arial" w:cs="Arial"/>
          <w:color w:val="000000" w:themeColor="text1"/>
          <w:sz w:val="20"/>
        </w:rPr>
        <w:t>, retourneren. Wanneer het verzoek tot verlenging ná de in lid 1 van dit artikel genoemde termijn, door de Verkrijger wordt getekend, heeft dat geen enkele waarde. Alsdan wordt geacht dat de onderhavige overeenkomst niet tot stand is gekomen.</w:t>
      </w:r>
    </w:p>
    <w:p w14:paraId="754C90C1" w14:textId="77777777" w:rsidR="006705B8" w:rsidRPr="00E873F4" w:rsidRDefault="006705B8" w:rsidP="006705B8">
      <w:pPr>
        <w:rPr>
          <w:rFonts w:ascii="Arial" w:hAnsi="Arial" w:cs="Arial"/>
          <w:color w:val="000000" w:themeColor="text1"/>
          <w:sz w:val="20"/>
        </w:rPr>
      </w:pPr>
    </w:p>
    <w:p w14:paraId="3F675C97" w14:textId="66CDEBCD" w:rsidR="006705B8" w:rsidRPr="00E873F4" w:rsidRDefault="006705B8" w:rsidP="0056233A">
      <w:pPr>
        <w:widowControl/>
        <w:numPr>
          <w:ilvl w:val="0"/>
          <w:numId w:val="7"/>
        </w:numPr>
        <w:ind w:left="567" w:hanging="567"/>
        <w:rPr>
          <w:rFonts w:ascii="Arial" w:hAnsi="Arial" w:cs="Arial"/>
          <w:color w:val="000000" w:themeColor="text1"/>
          <w:sz w:val="20"/>
        </w:rPr>
      </w:pPr>
      <w:r w:rsidRPr="00E873F4">
        <w:rPr>
          <w:rFonts w:ascii="Arial" w:hAnsi="Arial" w:cs="Arial"/>
          <w:color w:val="000000" w:themeColor="text1"/>
          <w:sz w:val="20"/>
        </w:rPr>
        <w:t>Indien de Ondernemer voor het verkrijgen van de onder lid 1 sub a. van dit artikel genoemde planacceptatie door of namens Woningborg technische en</w:t>
      </w:r>
      <w:r w:rsidR="00E26FC9" w:rsidRPr="00E873F4">
        <w:rPr>
          <w:rFonts w:ascii="Arial" w:hAnsi="Arial" w:cs="Arial"/>
          <w:color w:val="000000" w:themeColor="text1"/>
          <w:sz w:val="20"/>
        </w:rPr>
        <w:t>/</w:t>
      </w:r>
      <w:r w:rsidRPr="00E873F4">
        <w:rPr>
          <w:rFonts w:ascii="Arial" w:hAnsi="Arial" w:cs="Arial"/>
          <w:color w:val="000000" w:themeColor="text1"/>
          <w:sz w:val="20"/>
        </w:rPr>
        <w:t>of juridische wijzigingen moet doorvoeren</w:t>
      </w:r>
      <w:r w:rsidR="003A219F" w:rsidRPr="00E873F4">
        <w:rPr>
          <w:rFonts w:ascii="Arial" w:hAnsi="Arial" w:cs="Arial"/>
          <w:color w:val="000000" w:themeColor="text1"/>
          <w:sz w:val="20"/>
        </w:rPr>
        <w:t xml:space="preserve"> dan wel dat deze ten behoeve van de onder lid 1 sub b. van dit artikel </w:t>
      </w:r>
      <w:r w:rsidR="00B16FA6" w:rsidRPr="00E873F4">
        <w:rPr>
          <w:rFonts w:ascii="Arial" w:hAnsi="Arial" w:cs="Arial"/>
          <w:color w:val="000000" w:themeColor="text1"/>
          <w:sz w:val="20"/>
        </w:rPr>
        <w:t>bedoelde verplichtingen en</w:t>
      </w:r>
      <w:r w:rsidR="00E26FC9" w:rsidRPr="00E873F4">
        <w:rPr>
          <w:rFonts w:ascii="Arial" w:hAnsi="Arial" w:cs="Arial"/>
          <w:color w:val="000000" w:themeColor="text1"/>
          <w:sz w:val="20"/>
        </w:rPr>
        <w:t>/</w:t>
      </w:r>
      <w:r w:rsidR="00B16FA6" w:rsidRPr="00E873F4">
        <w:rPr>
          <w:rFonts w:ascii="Arial" w:hAnsi="Arial" w:cs="Arial"/>
          <w:color w:val="000000" w:themeColor="text1"/>
          <w:sz w:val="20"/>
        </w:rPr>
        <w:t xml:space="preserve">of </w:t>
      </w:r>
      <w:r w:rsidR="003A219F" w:rsidRPr="00E873F4">
        <w:rPr>
          <w:rFonts w:ascii="Arial" w:hAnsi="Arial" w:cs="Arial"/>
          <w:color w:val="000000" w:themeColor="text1"/>
          <w:sz w:val="20"/>
        </w:rPr>
        <w:t>vergunning</w:t>
      </w:r>
      <w:r w:rsidR="003565C3" w:rsidRPr="00E873F4">
        <w:rPr>
          <w:rFonts w:ascii="Arial" w:hAnsi="Arial" w:cs="Arial"/>
          <w:color w:val="000000" w:themeColor="text1"/>
          <w:sz w:val="20"/>
        </w:rPr>
        <w:t>en</w:t>
      </w:r>
      <w:r w:rsidR="003A219F" w:rsidRPr="00E873F4">
        <w:rPr>
          <w:rFonts w:ascii="Arial" w:hAnsi="Arial" w:cs="Arial"/>
          <w:color w:val="000000" w:themeColor="text1"/>
          <w:sz w:val="20"/>
        </w:rPr>
        <w:t xml:space="preserve"> </w:t>
      </w:r>
      <w:r w:rsidR="00B16FA6" w:rsidRPr="00E873F4">
        <w:rPr>
          <w:rFonts w:ascii="Arial" w:hAnsi="Arial" w:cs="Arial"/>
          <w:color w:val="000000" w:themeColor="text1"/>
          <w:sz w:val="20"/>
        </w:rPr>
        <w:t xml:space="preserve">door het bevoegd gezag </w:t>
      </w:r>
      <w:r w:rsidR="003A219F" w:rsidRPr="00E873F4">
        <w:rPr>
          <w:rFonts w:ascii="Arial" w:hAnsi="Arial" w:cs="Arial"/>
          <w:color w:val="000000" w:themeColor="text1"/>
          <w:sz w:val="20"/>
        </w:rPr>
        <w:t>worden opgelegd</w:t>
      </w:r>
      <w:r w:rsidRPr="00E873F4">
        <w:rPr>
          <w:rFonts w:ascii="Arial" w:hAnsi="Arial" w:cs="Arial"/>
          <w:color w:val="000000" w:themeColor="text1"/>
          <w:sz w:val="20"/>
        </w:rPr>
        <w:t>, zal de Ondernemer binnen de in lid 1 van dit artikel genoemde termijn, doch uiterlijk 1 (één) maand voor afloop van deze termijn, de Verkrijger, bij aangetekende brief, ter zake op de hoogte stellen.</w:t>
      </w:r>
    </w:p>
    <w:p w14:paraId="7B57E485" w14:textId="09AA67B8" w:rsidR="006705B8" w:rsidRPr="00E873F4" w:rsidRDefault="006705B8" w:rsidP="00E873F4">
      <w:pPr>
        <w:ind w:left="567"/>
        <w:rPr>
          <w:rFonts w:ascii="Arial" w:hAnsi="Arial" w:cs="Arial"/>
          <w:color w:val="000000" w:themeColor="text1"/>
          <w:sz w:val="20"/>
        </w:rPr>
      </w:pPr>
      <w:r w:rsidRPr="00E873F4">
        <w:rPr>
          <w:rFonts w:ascii="Arial" w:hAnsi="Arial" w:cs="Arial"/>
          <w:color w:val="000000" w:themeColor="text1"/>
          <w:sz w:val="20"/>
        </w:rPr>
        <w:t>Indien de Verkrijger zich niet kan conformeren aan de eventuele wijzigingen, dient de Verkrijger zulks binnen veertien (14) dagen na ontvangst van bedoelde kennisgeving aan de Ondernemer bij aangetekende brief mee te delen. Alsdan wordt geacht dat de onderhavige overeenkomst niet tot stand is gekomen dan wel, indien van toepassing, wordt geacht daarmee de ontbinding van de onderhavige overeenkomst te zijn ingeroepen. Partijen zijn in dat geval over en weer geen (schade)vergoeding hoe ook genaamd aan elkaar verschuldigd. Indien binnen de genoemde termijn van veertien (14) dagen de Verkrijger geen beroep heeft gedaan op zijn in dit lid bedoelde rechten, worden de wijzigingen geacht door de Verkrijger te zijn geaccepteerd.</w:t>
      </w:r>
    </w:p>
    <w:p w14:paraId="75E6B015" w14:textId="77777777" w:rsidR="006705B8" w:rsidRPr="00E873F4" w:rsidRDefault="006705B8" w:rsidP="009435EA">
      <w:pPr>
        <w:widowControl/>
        <w:rPr>
          <w:rFonts w:ascii="Arial" w:hAnsi="Arial" w:cs="Arial"/>
          <w:bCs/>
          <w:snapToGrid/>
          <w:color w:val="000000" w:themeColor="text1"/>
          <w:sz w:val="20"/>
        </w:rPr>
      </w:pPr>
    </w:p>
    <w:p w14:paraId="2DFE19E1" w14:textId="77777777" w:rsidR="009435EA" w:rsidRPr="00E873F4" w:rsidRDefault="009435EA" w:rsidP="009435EA">
      <w:pPr>
        <w:rPr>
          <w:rFonts w:ascii="Arial" w:hAnsi="Arial" w:cs="Arial"/>
          <w:b/>
          <w:color w:val="000000" w:themeColor="text1"/>
          <w:sz w:val="20"/>
        </w:rPr>
      </w:pPr>
      <w:r w:rsidRPr="00E873F4">
        <w:rPr>
          <w:rFonts w:ascii="Arial" w:hAnsi="Arial" w:cs="Arial"/>
          <w:b/>
          <w:color w:val="000000" w:themeColor="text1"/>
          <w:sz w:val="20"/>
        </w:rPr>
        <w:t>Geschillenbeslechting</w:t>
      </w:r>
    </w:p>
    <w:p w14:paraId="08339725" w14:textId="77777777" w:rsidR="009435EA" w:rsidRPr="00E873F4" w:rsidRDefault="009435EA" w:rsidP="009435EA">
      <w:pPr>
        <w:rPr>
          <w:rFonts w:ascii="Arial" w:hAnsi="Arial" w:cs="Arial"/>
          <w:color w:val="000000" w:themeColor="text1"/>
          <w:sz w:val="20"/>
        </w:rPr>
      </w:pPr>
    </w:p>
    <w:p w14:paraId="3E3A2814" w14:textId="77777777" w:rsidR="009435EA" w:rsidRPr="00E873F4" w:rsidRDefault="009435EA" w:rsidP="009435EA">
      <w:pPr>
        <w:rPr>
          <w:rFonts w:ascii="Arial" w:hAnsi="Arial" w:cs="Arial"/>
          <w:b/>
          <w:color w:val="000000" w:themeColor="text1"/>
          <w:sz w:val="20"/>
        </w:rPr>
      </w:pPr>
      <w:r w:rsidRPr="00E873F4">
        <w:rPr>
          <w:rFonts w:ascii="Arial" w:hAnsi="Arial" w:cs="Arial"/>
          <w:b/>
          <w:color w:val="000000" w:themeColor="text1"/>
          <w:sz w:val="20"/>
        </w:rPr>
        <w:t xml:space="preserve">Artikel </w:t>
      </w:r>
      <w:r w:rsidR="0054217A" w:rsidRPr="00E873F4">
        <w:rPr>
          <w:rFonts w:ascii="Arial" w:hAnsi="Arial" w:cs="Arial"/>
          <w:b/>
          <w:color w:val="000000" w:themeColor="text1"/>
          <w:sz w:val="20"/>
        </w:rPr>
        <w:t>16</w:t>
      </w:r>
    </w:p>
    <w:p w14:paraId="58206599" w14:textId="04DBF8CF" w:rsidR="009435EA" w:rsidRPr="00E873F4" w:rsidRDefault="009435EA" w:rsidP="009435EA">
      <w:pPr>
        <w:widowControl/>
        <w:suppressAutoHyphens/>
        <w:rPr>
          <w:rFonts w:ascii="Arial" w:hAnsi="Arial" w:cs="Arial"/>
          <w:snapToGrid/>
          <w:color w:val="000000" w:themeColor="text1"/>
          <w:sz w:val="20"/>
        </w:rPr>
      </w:pPr>
      <w:r w:rsidRPr="00E873F4">
        <w:rPr>
          <w:rFonts w:ascii="Arial" w:hAnsi="Arial" w:cs="Arial"/>
          <w:snapToGrid/>
          <w:color w:val="000000" w:themeColor="text1"/>
          <w:sz w:val="20"/>
        </w:rPr>
        <w:t xml:space="preserve">Alle geschillen, welke ook – waaronder begrepen die, welke slechts door één der partijen als zodanig worden beschouwd – die naar aanleiding van de aannemingsovereenkomst of van overeenkomsten die daarvan een uitvloeisel mochten zijn, tussen de </w:t>
      </w:r>
      <w:r w:rsidR="003E0B9E" w:rsidRPr="00E873F4">
        <w:rPr>
          <w:rFonts w:ascii="Arial" w:hAnsi="Arial" w:cs="Arial"/>
          <w:snapToGrid/>
          <w:color w:val="000000" w:themeColor="text1"/>
          <w:sz w:val="20"/>
        </w:rPr>
        <w:t>Verkrijger</w:t>
      </w:r>
      <w:r w:rsidRPr="00E873F4">
        <w:rPr>
          <w:rFonts w:ascii="Arial" w:hAnsi="Arial" w:cs="Arial"/>
          <w:snapToGrid/>
          <w:color w:val="000000" w:themeColor="text1"/>
          <w:sz w:val="20"/>
        </w:rPr>
        <w:t xml:space="preserve"> en de </w:t>
      </w:r>
      <w:r w:rsidR="003E0B9E" w:rsidRPr="00E873F4">
        <w:rPr>
          <w:rFonts w:ascii="Arial" w:hAnsi="Arial" w:cs="Arial"/>
          <w:snapToGrid/>
          <w:color w:val="000000" w:themeColor="text1"/>
          <w:sz w:val="20"/>
        </w:rPr>
        <w:t>Ondernemer</w:t>
      </w:r>
      <w:r w:rsidRPr="00E873F4">
        <w:rPr>
          <w:rFonts w:ascii="Arial" w:hAnsi="Arial" w:cs="Arial"/>
          <w:snapToGrid/>
          <w:color w:val="000000" w:themeColor="text1"/>
          <w:sz w:val="20"/>
        </w:rPr>
        <w:t xml:space="preserve"> mochten ontstaan, worden </w:t>
      </w:r>
      <w:r w:rsidRPr="00E873F4">
        <w:rPr>
          <w:rFonts w:ascii="Arial" w:hAnsi="Arial" w:cs="Arial"/>
          <w:snapToGrid/>
          <w:color w:val="000000" w:themeColor="text1"/>
          <w:sz w:val="20"/>
        </w:rPr>
        <w:lastRenderedPageBreak/>
        <w:t xml:space="preserve">beslecht </w:t>
      </w:r>
      <w:r w:rsidR="002B0803" w:rsidRPr="00E873F4">
        <w:rPr>
          <w:rFonts w:ascii="Arial" w:hAnsi="Arial" w:cs="Arial"/>
          <w:snapToGrid/>
          <w:color w:val="000000" w:themeColor="text1"/>
          <w:sz w:val="20"/>
        </w:rPr>
        <w:t xml:space="preserve">bij wege van </w:t>
      </w:r>
      <w:r w:rsidRPr="00E873F4">
        <w:rPr>
          <w:rFonts w:ascii="Arial" w:hAnsi="Arial" w:cs="Arial"/>
          <w:snapToGrid/>
          <w:color w:val="000000" w:themeColor="text1"/>
          <w:sz w:val="20"/>
        </w:rPr>
        <w:t xml:space="preserve">arbitrage </w:t>
      </w:r>
      <w:r w:rsidR="002B0803" w:rsidRPr="00E873F4">
        <w:rPr>
          <w:rFonts w:ascii="Arial" w:hAnsi="Arial" w:cs="Arial"/>
          <w:snapToGrid/>
          <w:color w:val="000000" w:themeColor="text1"/>
          <w:sz w:val="20"/>
        </w:rPr>
        <w:t xml:space="preserve">door </w:t>
      </w:r>
      <w:r w:rsidRPr="00E873F4">
        <w:rPr>
          <w:rFonts w:ascii="Arial" w:hAnsi="Arial" w:cs="Arial"/>
          <w:snapToGrid/>
          <w:color w:val="000000" w:themeColor="text1"/>
          <w:sz w:val="20"/>
        </w:rPr>
        <w:t xml:space="preserve">de Raad van Arbitrage </w:t>
      </w:r>
      <w:r w:rsidR="007E3D01" w:rsidRPr="00E873F4">
        <w:rPr>
          <w:rFonts w:ascii="Arial" w:hAnsi="Arial" w:cs="Arial"/>
          <w:snapToGrid/>
          <w:color w:val="000000" w:themeColor="text1"/>
          <w:sz w:val="20"/>
        </w:rPr>
        <w:t xml:space="preserve">in </w:t>
      </w:r>
      <w:r w:rsidR="004358EA" w:rsidRPr="002C5367">
        <w:rPr>
          <w:rFonts w:ascii="Arial" w:hAnsi="Arial" w:cs="Arial"/>
          <w:snapToGrid/>
          <w:color w:val="000000" w:themeColor="text1"/>
          <w:sz w:val="20"/>
        </w:rPr>
        <w:t>b</w:t>
      </w:r>
      <w:r w:rsidR="007E3D01" w:rsidRPr="00E873F4">
        <w:rPr>
          <w:rFonts w:ascii="Arial" w:hAnsi="Arial" w:cs="Arial"/>
          <w:snapToGrid/>
          <w:color w:val="000000" w:themeColor="text1"/>
          <w:sz w:val="20"/>
        </w:rPr>
        <w:t>ouwgeschillen</w:t>
      </w:r>
      <w:r w:rsidR="002B0803" w:rsidRPr="00E873F4">
        <w:rPr>
          <w:rFonts w:ascii="Arial" w:hAnsi="Arial" w:cs="Arial"/>
          <w:snapToGrid/>
          <w:color w:val="000000" w:themeColor="text1"/>
          <w:sz w:val="20"/>
        </w:rPr>
        <w:t xml:space="preserve"> overeenkomstig de regelen beschreven in het </w:t>
      </w:r>
      <w:r w:rsidR="00CB0CD1" w:rsidRPr="00E873F4">
        <w:rPr>
          <w:rFonts w:ascii="Arial" w:hAnsi="Arial" w:cs="Arial"/>
          <w:snapToGrid/>
          <w:color w:val="000000" w:themeColor="text1"/>
          <w:sz w:val="20"/>
        </w:rPr>
        <w:t>Woningborg</w:t>
      </w:r>
      <w:r w:rsidR="002B0803" w:rsidRPr="00E873F4">
        <w:rPr>
          <w:rFonts w:ascii="Arial" w:hAnsi="Arial" w:cs="Arial"/>
          <w:snapToGrid/>
          <w:color w:val="000000" w:themeColor="text1"/>
          <w:sz w:val="20"/>
        </w:rPr>
        <w:t xml:space="preserve"> Geschillenreglement</w:t>
      </w:r>
      <w:r w:rsidRPr="00E873F4">
        <w:rPr>
          <w:rFonts w:ascii="Arial" w:hAnsi="Arial" w:cs="Arial"/>
          <w:snapToGrid/>
          <w:color w:val="000000" w:themeColor="text1"/>
          <w:sz w:val="20"/>
        </w:rPr>
        <w:t>, zoals deze luiden op de dag van het aanhangig maken van het geschil, met in achtneming van het navolgende.</w:t>
      </w:r>
    </w:p>
    <w:p w14:paraId="6DE692B8" w14:textId="77777777" w:rsidR="009435EA" w:rsidRPr="00E873F4" w:rsidRDefault="009435EA" w:rsidP="009435EA">
      <w:pPr>
        <w:widowControl/>
        <w:suppressAutoHyphens/>
        <w:rPr>
          <w:rFonts w:ascii="Arial" w:hAnsi="Arial" w:cs="Arial"/>
          <w:snapToGrid/>
          <w:color w:val="000000" w:themeColor="text1"/>
          <w:sz w:val="20"/>
        </w:rPr>
      </w:pPr>
    </w:p>
    <w:p w14:paraId="41978B83" w14:textId="05E4CECE" w:rsidR="009435EA" w:rsidRPr="00E873F4" w:rsidRDefault="009435EA" w:rsidP="009435EA">
      <w:pPr>
        <w:widowControl/>
        <w:rPr>
          <w:rFonts w:ascii="Arial" w:hAnsi="Arial" w:cs="Arial"/>
          <w:snapToGrid/>
          <w:color w:val="000000" w:themeColor="text1"/>
          <w:sz w:val="20"/>
        </w:rPr>
      </w:pPr>
      <w:r w:rsidRPr="00E873F4">
        <w:rPr>
          <w:rFonts w:ascii="Arial" w:hAnsi="Arial" w:cs="Arial"/>
          <w:snapToGrid/>
          <w:color w:val="000000" w:themeColor="text1"/>
          <w:sz w:val="20"/>
        </w:rPr>
        <w:t xml:space="preserve">De </w:t>
      </w:r>
      <w:r w:rsidR="003E0B9E" w:rsidRPr="00E873F4">
        <w:rPr>
          <w:rFonts w:ascii="Arial" w:hAnsi="Arial" w:cs="Arial"/>
          <w:snapToGrid/>
          <w:color w:val="000000" w:themeColor="text1"/>
          <w:sz w:val="20"/>
        </w:rPr>
        <w:t>Verkrijger</w:t>
      </w:r>
      <w:r w:rsidRPr="00E873F4">
        <w:rPr>
          <w:rFonts w:ascii="Arial" w:hAnsi="Arial" w:cs="Arial"/>
          <w:snapToGrid/>
          <w:color w:val="000000" w:themeColor="text1"/>
          <w:sz w:val="20"/>
        </w:rPr>
        <w:t xml:space="preserve"> heeft steeds het recht een procedure aanhangig te maken bij Raad van Arbitrage </w:t>
      </w:r>
      <w:r w:rsidR="007E3D01" w:rsidRPr="00E873F4">
        <w:rPr>
          <w:rFonts w:ascii="Arial" w:hAnsi="Arial" w:cs="Arial"/>
          <w:snapToGrid/>
          <w:color w:val="000000" w:themeColor="text1"/>
          <w:sz w:val="20"/>
        </w:rPr>
        <w:t xml:space="preserve">in </w:t>
      </w:r>
      <w:r w:rsidR="004358EA" w:rsidRPr="002C5367">
        <w:rPr>
          <w:rFonts w:ascii="Arial" w:hAnsi="Arial" w:cs="Arial"/>
          <w:snapToGrid/>
          <w:color w:val="000000" w:themeColor="text1"/>
          <w:sz w:val="20"/>
        </w:rPr>
        <w:t>b</w:t>
      </w:r>
      <w:r w:rsidR="007E3D01" w:rsidRPr="00E873F4">
        <w:rPr>
          <w:rFonts w:ascii="Arial" w:hAnsi="Arial" w:cs="Arial"/>
          <w:snapToGrid/>
          <w:color w:val="000000" w:themeColor="text1"/>
          <w:sz w:val="20"/>
        </w:rPr>
        <w:t>ouwgeschillen</w:t>
      </w:r>
      <w:r w:rsidRPr="00E873F4">
        <w:rPr>
          <w:rFonts w:ascii="Arial" w:hAnsi="Arial" w:cs="Arial"/>
          <w:snapToGrid/>
          <w:color w:val="000000" w:themeColor="text1"/>
          <w:sz w:val="20"/>
        </w:rPr>
        <w:t xml:space="preserve"> dan wel de gewone rechter.</w:t>
      </w:r>
    </w:p>
    <w:p w14:paraId="6DD0055E" w14:textId="77777777" w:rsidR="009435EA" w:rsidRPr="00E873F4" w:rsidRDefault="009435EA" w:rsidP="009435EA">
      <w:pPr>
        <w:widowControl/>
        <w:rPr>
          <w:rFonts w:ascii="Arial" w:hAnsi="Arial" w:cs="Arial"/>
          <w:snapToGrid/>
          <w:color w:val="000000" w:themeColor="text1"/>
          <w:sz w:val="20"/>
        </w:rPr>
      </w:pPr>
    </w:p>
    <w:p w14:paraId="606ACCC0" w14:textId="35DE71C1" w:rsidR="009435EA" w:rsidRPr="00E873F4" w:rsidRDefault="009435EA" w:rsidP="009435EA">
      <w:pPr>
        <w:widowControl/>
        <w:rPr>
          <w:rFonts w:ascii="Arial" w:hAnsi="Arial" w:cs="Arial"/>
          <w:snapToGrid/>
          <w:color w:val="000000" w:themeColor="text1"/>
          <w:sz w:val="20"/>
        </w:rPr>
      </w:pPr>
      <w:r w:rsidRPr="00E873F4">
        <w:rPr>
          <w:rFonts w:ascii="Arial" w:hAnsi="Arial" w:cs="Arial"/>
          <w:snapToGrid/>
          <w:color w:val="000000" w:themeColor="text1"/>
          <w:sz w:val="20"/>
        </w:rPr>
        <w:t xml:space="preserve">Indien de </w:t>
      </w:r>
      <w:r w:rsidR="003E0B9E" w:rsidRPr="00E873F4">
        <w:rPr>
          <w:rFonts w:ascii="Arial" w:hAnsi="Arial" w:cs="Arial"/>
          <w:snapToGrid/>
          <w:color w:val="000000" w:themeColor="text1"/>
          <w:sz w:val="20"/>
        </w:rPr>
        <w:t>Ondernemer</w:t>
      </w:r>
      <w:r w:rsidRPr="00E873F4">
        <w:rPr>
          <w:rFonts w:ascii="Arial" w:hAnsi="Arial" w:cs="Arial"/>
          <w:snapToGrid/>
          <w:color w:val="000000" w:themeColor="text1"/>
          <w:sz w:val="20"/>
        </w:rPr>
        <w:t xml:space="preserve"> een procedure aanhangig wil maken, moet hij eerst de </w:t>
      </w:r>
      <w:r w:rsidR="003E0B9E" w:rsidRPr="00E873F4">
        <w:rPr>
          <w:rFonts w:ascii="Arial" w:hAnsi="Arial" w:cs="Arial"/>
          <w:snapToGrid/>
          <w:color w:val="000000" w:themeColor="text1"/>
          <w:sz w:val="20"/>
        </w:rPr>
        <w:t>Verkrijger</w:t>
      </w:r>
      <w:r w:rsidRPr="00E873F4">
        <w:rPr>
          <w:rFonts w:ascii="Arial" w:hAnsi="Arial" w:cs="Arial"/>
          <w:snapToGrid/>
          <w:color w:val="000000" w:themeColor="text1"/>
          <w:sz w:val="20"/>
        </w:rPr>
        <w:t xml:space="preserve"> bij aangetekende brief een termijn van ten minste één (1) maand stellen voor diens schriftelijk bericht of hij het geschil door de Raad van Arbitrage </w:t>
      </w:r>
      <w:r w:rsidR="007E3D01" w:rsidRPr="00E873F4">
        <w:rPr>
          <w:rFonts w:ascii="Arial" w:hAnsi="Arial" w:cs="Arial"/>
          <w:snapToGrid/>
          <w:color w:val="000000" w:themeColor="text1"/>
          <w:sz w:val="20"/>
        </w:rPr>
        <w:t xml:space="preserve">in </w:t>
      </w:r>
      <w:r w:rsidR="004358EA" w:rsidRPr="002C5367">
        <w:rPr>
          <w:rFonts w:ascii="Arial" w:hAnsi="Arial" w:cs="Arial"/>
          <w:snapToGrid/>
          <w:color w:val="000000" w:themeColor="text1"/>
          <w:sz w:val="20"/>
        </w:rPr>
        <w:t>b</w:t>
      </w:r>
      <w:r w:rsidR="007E3D01" w:rsidRPr="00E873F4">
        <w:rPr>
          <w:rFonts w:ascii="Arial" w:hAnsi="Arial" w:cs="Arial"/>
          <w:snapToGrid/>
          <w:color w:val="000000" w:themeColor="text1"/>
          <w:sz w:val="20"/>
        </w:rPr>
        <w:t>ouwgeschillen</w:t>
      </w:r>
      <w:r w:rsidRPr="00E873F4">
        <w:rPr>
          <w:rFonts w:ascii="Arial" w:hAnsi="Arial" w:cs="Arial"/>
          <w:snapToGrid/>
          <w:color w:val="000000" w:themeColor="text1"/>
          <w:sz w:val="20"/>
        </w:rPr>
        <w:t xml:space="preserve"> dan wel de gewone rechter beslecht wil hebben.</w:t>
      </w:r>
    </w:p>
    <w:p w14:paraId="7C3DC746" w14:textId="77777777" w:rsidR="009435EA" w:rsidRPr="00E873F4" w:rsidRDefault="009435EA" w:rsidP="009435EA">
      <w:pPr>
        <w:widowControl/>
        <w:rPr>
          <w:rFonts w:ascii="Arial" w:hAnsi="Arial" w:cs="Arial"/>
          <w:snapToGrid/>
          <w:color w:val="000000" w:themeColor="text1"/>
          <w:sz w:val="20"/>
        </w:rPr>
      </w:pPr>
    </w:p>
    <w:p w14:paraId="6912CD5A" w14:textId="31BEC671" w:rsidR="009435EA" w:rsidRPr="00E873F4" w:rsidRDefault="009435EA" w:rsidP="009435EA">
      <w:pPr>
        <w:widowControl/>
        <w:rPr>
          <w:rFonts w:ascii="Arial" w:hAnsi="Arial" w:cs="Arial"/>
          <w:snapToGrid/>
          <w:color w:val="000000" w:themeColor="text1"/>
          <w:sz w:val="20"/>
        </w:rPr>
      </w:pPr>
      <w:r w:rsidRPr="00E873F4">
        <w:rPr>
          <w:rFonts w:ascii="Arial" w:hAnsi="Arial" w:cs="Arial"/>
          <w:snapToGrid/>
          <w:color w:val="000000" w:themeColor="text1"/>
          <w:sz w:val="20"/>
        </w:rPr>
        <w:t xml:space="preserve">De </w:t>
      </w:r>
      <w:r w:rsidR="003E0B9E" w:rsidRPr="00E873F4">
        <w:rPr>
          <w:rFonts w:ascii="Arial" w:hAnsi="Arial" w:cs="Arial"/>
          <w:snapToGrid/>
          <w:color w:val="000000" w:themeColor="text1"/>
          <w:sz w:val="20"/>
        </w:rPr>
        <w:t>Ondernemer</w:t>
      </w:r>
      <w:r w:rsidRPr="00E873F4">
        <w:rPr>
          <w:rFonts w:ascii="Arial" w:hAnsi="Arial" w:cs="Arial"/>
          <w:snapToGrid/>
          <w:color w:val="000000" w:themeColor="text1"/>
          <w:sz w:val="20"/>
        </w:rPr>
        <w:t xml:space="preserve"> is gebonden aan de door de </w:t>
      </w:r>
      <w:r w:rsidR="003E0B9E" w:rsidRPr="00E873F4">
        <w:rPr>
          <w:rFonts w:ascii="Arial" w:hAnsi="Arial" w:cs="Arial"/>
          <w:snapToGrid/>
          <w:color w:val="000000" w:themeColor="text1"/>
          <w:sz w:val="20"/>
        </w:rPr>
        <w:t>Verkrijger</w:t>
      </w:r>
      <w:r w:rsidRPr="00E873F4">
        <w:rPr>
          <w:rFonts w:ascii="Arial" w:hAnsi="Arial" w:cs="Arial"/>
          <w:snapToGrid/>
          <w:color w:val="000000" w:themeColor="text1"/>
          <w:sz w:val="20"/>
        </w:rPr>
        <w:t xml:space="preserve"> gemaakte keuze. Maakt de </w:t>
      </w:r>
      <w:r w:rsidR="003E0B9E" w:rsidRPr="00E873F4">
        <w:rPr>
          <w:rFonts w:ascii="Arial" w:hAnsi="Arial" w:cs="Arial"/>
          <w:snapToGrid/>
          <w:color w:val="000000" w:themeColor="text1"/>
          <w:sz w:val="20"/>
        </w:rPr>
        <w:t>Verkrijger</w:t>
      </w:r>
      <w:r w:rsidRPr="00E873F4">
        <w:rPr>
          <w:rFonts w:ascii="Arial" w:hAnsi="Arial" w:cs="Arial"/>
          <w:snapToGrid/>
          <w:color w:val="000000" w:themeColor="text1"/>
          <w:sz w:val="20"/>
        </w:rPr>
        <w:t xml:space="preserve"> binnen de gestelde termijn geen keuze dan heeft ook de </w:t>
      </w:r>
      <w:r w:rsidR="003E0B9E" w:rsidRPr="00E873F4">
        <w:rPr>
          <w:rFonts w:ascii="Arial" w:hAnsi="Arial" w:cs="Arial"/>
          <w:snapToGrid/>
          <w:color w:val="000000" w:themeColor="text1"/>
          <w:sz w:val="20"/>
        </w:rPr>
        <w:t>Ondernemer</w:t>
      </w:r>
      <w:r w:rsidRPr="00E873F4">
        <w:rPr>
          <w:rFonts w:ascii="Arial" w:hAnsi="Arial" w:cs="Arial"/>
          <w:snapToGrid/>
          <w:color w:val="000000" w:themeColor="text1"/>
          <w:sz w:val="20"/>
        </w:rPr>
        <w:t xml:space="preserve"> de vrijheid te kiezen voor de Raad van Arbitrage </w:t>
      </w:r>
      <w:r w:rsidR="007E3D01" w:rsidRPr="00E873F4">
        <w:rPr>
          <w:rFonts w:ascii="Arial" w:hAnsi="Arial" w:cs="Arial"/>
          <w:snapToGrid/>
          <w:color w:val="000000" w:themeColor="text1"/>
          <w:sz w:val="20"/>
        </w:rPr>
        <w:t xml:space="preserve">in </w:t>
      </w:r>
      <w:r w:rsidR="004358EA" w:rsidRPr="002C5367">
        <w:rPr>
          <w:rFonts w:ascii="Arial" w:hAnsi="Arial" w:cs="Arial"/>
          <w:snapToGrid/>
          <w:color w:val="000000" w:themeColor="text1"/>
          <w:sz w:val="20"/>
        </w:rPr>
        <w:t>b</w:t>
      </w:r>
      <w:r w:rsidR="007E3D01" w:rsidRPr="00E873F4">
        <w:rPr>
          <w:rFonts w:ascii="Arial" w:hAnsi="Arial" w:cs="Arial"/>
          <w:snapToGrid/>
          <w:color w:val="000000" w:themeColor="text1"/>
          <w:sz w:val="20"/>
        </w:rPr>
        <w:t>ouwgeschillen</w:t>
      </w:r>
      <w:r w:rsidRPr="00E873F4">
        <w:rPr>
          <w:rFonts w:ascii="Arial" w:hAnsi="Arial" w:cs="Arial"/>
          <w:snapToGrid/>
          <w:color w:val="000000" w:themeColor="text1"/>
          <w:sz w:val="20"/>
        </w:rPr>
        <w:t xml:space="preserve"> dan wel de gewone rechter.</w:t>
      </w:r>
    </w:p>
    <w:p w14:paraId="115CD887" w14:textId="77777777" w:rsidR="009435EA" w:rsidRPr="00E873F4" w:rsidRDefault="009435EA" w:rsidP="009435EA">
      <w:pPr>
        <w:widowControl/>
        <w:rPr>
          <w:rFonts w:ascii="Arial" w:hAnsi="Arial" w:cs="Arial"/>
          <w:snapToGrid/>
          <w:color w:val="000000" w:themeColor="text1"/>
          <w:sz w:val="20"/>
        </w:rPr>
      </w:pPr>
    </w:p>
    <w:p w14:paraId="34D0E99C" w14:textId="7ECFA1E8" w:rsidR="009435EA" w:rsidRPr="00E873F4" w:rsidRDefault="009435EA" w:rsidP="009435EA">
      <w:pPr>
        <w:rPr>
          <w:rFonts w:ascii="Arial" w:hAnsi="Arial" w:cs="Arial"/>
          <w:b/>
          <w:color w:val="000000" w:themeColor="text1"/>
          <w:sz w:val="20"/>
        </w:rPr>
      </w:pPr>
      <w:r w:rsidRPr="00E873F4">
        <w:rPr>
          <w:rFonts w:ascii="Arial" w:hAnsi="Arial" w:cs="Arial"/>
          <w:b/>
          <w:color w:val="000000" w:themeColor="text1"/>
          <w:sz w:val="20"/>
        </w:rPr>
        <w:t>Van toepassing zijnde Algemene Voorwaarden</w:t>
      </w:r>
      <w:r w:rsidR="00E26FC9" w:rsidRPr="00E873F4">
        <w:rPr>
          <w:rFonts w:ascii="Arial" w:hAnsi="Arial" w:cs="Arial"/>
          <w:b/>
          <w:color w:val="000000" w:themeColor="text1"/>
          <w:sz w:val="20"/>
        </w:rPr>
        <w:t>/</w:t>
      </w:r>
      <w:r w:rsidR="00CB0CD1" w:rsidRPr="00E873F4">
        <w:rPr>
          <w:rFonts w:ascii="Arial" w:hAnsi="Arial" w:cs="Arial"/>
          <w:b/>
          <w:color w:val="000000" w:themeColor="text1"/>
          <w:sz w:val="20"/>
        </w:rPr>
        <w:t>Woningborg</w:t>
      </w:r>
      <w:r w:rsidRPr="00E873F4">
        <w:rPr>
          <w:rFonts w:ascii="Arial" w:hAnsi="Arial" w:cs="Arial"/>
          <w:b/>
          <w:color w:val="000000" w:themeColor="text1"/>
          <w:sz w:val="20"/>
        </w:rPr>
        <w:t xml:space="preserve"> garantie- en </w:t>
      </w:r>
      <w:r w:rsidR="00EA116E" w:rsidRPr="00E873F4">
        <w:rPr>
          <w:rFonts w:ascii="Arial" w:hAnsi="Arial" w:cs="Arial"/>
          <w:b/>
          <w:color w:val="000000" w:themeColor="text1"/>
          <w:sz w:val="20"/>
        </w:rPr>
        <w:t>waarborgregeling nieuwbouw</w:t>
      </w:r>
    </w:p>
    <w:p w14:paraId="4D9ED0D3" w14:textId="77777777" w:rsidR="009435EA" w:rsidRPr="00E873F4" w:rsidRDefault="009435EA" w:rsidP="009435EA">
      <w:pPr>
        <w:rPr>
          <w:rFonts w:ascii="Arial" w:hAnsi="Arial" w:cs="Arial"/>
          <w:color w:val="000000" w:themeColor="text1"/>
          <w:sz w:val="20"/>
        </w:rPr>
      </w:pPr>
    </w:p>
    <w:p w14:paraId="60BE0F9C" w14:textId="77777777" w:rsidR="009435EA" w:rsidRPr="00E873F4" w:rsidRDefault="009435EA" w:rsidP="009435EA">
      <w:pPr>
        <w:rPr>
          <w:rFonts w:ascii="Arial" w:hAnsi="Arial" w:cs="Arial"/>
          <w:b/>
          <w:color w:val="000000" w:themeColor="text1"/>
          <w:sz w:val="20"/>
        </w:rPr>
      </w:pPr>
      <w:r w:rsidRPr="00E873F4">
        <w:rPr>
          <w:rFonts w:ascii="Arial" w:hAnsi="Arial" w:cs="Arial"/>
          <w:b/>
          <w:color w:val="000000" w:themeColor="text1"/>
          <w:sz w:val="20"/>
        </w:rPr>
        <w:t xml:space="preserve">Artikel </w:t>
      </w:r>
      <w:r w:rsidR="0054217A" w:rsidRPr="00E873F4">
        <w:rPr>
          <w:rFonts w:ascii="Arial" w:hAnsi="Arial" w:cs="Arial"/>
          <w:b/>
          <w:color w:val="000000" w:themeColor="text1"/>
          <w:sz w:val="20"/>
        </w:rPr>
        <w:t>17</w:t>
      </w:r>
    </w:p>
    <w:p w14:paraId="7669AF28" w14:textId="6997F518" w:rsidR="009435EA" w:rsidRPr="00E873F4" w:rsidRDefault="009435EA" w:rsidP="0056233A">
      <w:pPr>
        <w:pStyle w:val="Lijstalinea"/>
        <w:numPr>
          <w:ilvl w:val="0"/>
          <w:numId w:val="17"/>
        </w:numPr>
        <w:ind w:left="567" w:hanging="567"/>
        <w:rPr>
          <w:rFonts w:ascii="Arial" w:hAnsi="Arial" w:cs="Arial"/>
          <w:color w:val="000000" w:themeColor="text1"/>
          <w:sz w:val="20"/>
        </w:rPr>
      </w:pPr>
      <w:r w:rsidRPr="00E873F4">
        <w:rPr>
          <w:rFonts w:ascii="Arial" w:hAnsi="Arial" w:cs="Arial"/>
          <w:color w:val="000000" w:themeColor="text1"/>
          <w:sz w:val="20"/>
        </w:rPr>
        <w:t xml:space="preserve">Op de aannemingsovereenkomst zijn van toepassing de Algemene Voorwaarden voor de aannemingsovereenkomst voor appartementsrechten, vastgesteld door </w:t>
      </w:r>
      <w:r w:rsidR="00CB0CD1" w:rsidRPr="00E873F4">
        <w:rPr>
          <w:rFonts w:ascii="Arial" w:hAnsi="Arial" w:cs="Arial"/>
          <w:color w:val="000000" w:themeColor="text1"/>
          <w:sz w:val="20"/>
        </w:rPr>
        <w:t>Woningborg</w:t>
      </w:r>
      <w:r w:rsidRPr="00E873F4">
        <w:rPr>
          <w:rFonts w:ascii="Arial" w:hAnsi="Arial" w:cs="Arial"/>
          <w:color w:val="000000" w:themeColor="text1"/>
          <w:sz w:val="20"/>
        </w:rPr>
        <w:t xml:space="preserve"> op </w:t>
      </w:r>
      <w:r w:rsidR="00561A43" w:rsidRPr="00E873F4">
        <w:rPr>
          <w:rFonts w:ascii="Arial" w:hAnsi="Arial" w:cs="Arial"/>
          <w:color w:val="000000" w:themeColor="text1"/>
          <w:sz w:val="20"/>
        </w:rPr>
        <w:t xml:space="preserve">01 </w:t>
      </w:r>
      <w:r w:rsidR="001211FD" w:rsidRPr="00E873F4">
        <w:rPr>
          <w:rFonts w:ascii="Arial" w:hAnsi="Arial" w:cs="Arial"/>
          <w:color w:val="000000" w:themeColor="text1"/>
          <w:sz w:val="20"/>
        </w:rPr>
        <w:t xml:space="preserve">januari </w:t>
      </w:r>
      <w:r w:rsidR="00E26FC9" w:rsidRPr="00E873F4">
        <w:rPr>
          <w:rFonts w:ascii="Arial" w:hAnsi="Arial" w:cs="Arial"/>
          <w:color w:val="000000" w:themeColor="text1"/>
          <w:sz w:val="20"/>
        </w:rPr>
        <w:t>2026</w:t>
      </w:r>
      <w:r w:rsidRPr="00E873F4">
        <w:rPr>
          <w:rFonts w:ascii="Arial" w:hAnsi="Arial" w:cs="Arial"/>
          <w:color w:val="000000" w:themeColor="text1"/>
          <w:sz w:val="20"/>
        </w:rPr>
        <w:t>.</w:t>
      </w:r>
    </w:p>
    <w:p w14:paraId="4F71896A" w14:textId="77777777" w:rsidR="009435EA" w:rsidRPr="00E873F4" w:rsidRDefault="009435EA" w:rsidP="009435EA">
      <w:pPr>
        <w:rPr>
          <w:rFonts w:ascii="Arial" w:hAnsi="Arial" w:cs="Arial"/>
          <w:color w:val="000000" w:themeColor="text1"/>
          <w:sz w:val="20"/>
        </w:rPr>
      </w:pPr>
    </w:p>
    <w:p w14:paraId="51B19953" w14:textId="45F59293" w:rsidR="009435EA" w:rsidRPr="00E873F4" w:rsidRDefault="009435EA" w:rsidP="0056233A">
      <w:pPr>
        <w:pStyle w:val="Lijstalinea"/>
        <w:numPr>
          <w:ilvl w:val="0"/>
          <w:numId w:val="17"/>
        </w:numPr>
        <w:ind w:left="567" w:hanging="567"/>
        <w:rPr>
          <w:rFonts w:ascii="Arial" w:hAnsi="Arial" w:cs="Arial"/>
          <w:color w:val="000000" w:themeColor="text1"/>
          <w:sz w:val="20"/>
        </w:rPr>
      </w:pPr>
      <w:r w:rsidRPr="00E873F4">
        <w:rPr>
          <w:rFonts w:ascii="Arial" w:hAnsi="Arial" w:cs="Arial"/>
          <w:color w:val="000000" w:themeColor="text1"/>
          <w:sz w:val="20"/>
        </w:rPr>
        <w:t xml:space="preserve">Waar in deze overeenkomst en de daarin van toepassing verklaarde Algemene Voorwaarden gesproken wordt van </w:t>
      </w:r>
      <w:r w:rsidR="00CB0CD1" w:rsidRPr="00E873F4">
        <w:rPr>
          <w:rFonts w:ascii="Arial" w:hAnsi="Arial" w:cs="Arial"/>
          <w:color w:val="000000" w:themeColor="text1"/>
          <w:sz w:val="20"/>
        </w:rPr>
        <w:t>Woningborg</w:t>
      </w:r>
      <w:r w:rsidRPr="00E873F4">
        <w:rPr>
          <w:rFonts w:ascii="Arial" w:hAnsi="Arial" w:cs="Arial"/>
          <w:color w:val="000000" w:themeColor="text1"/>
          <w:sz w:val="20"/>
        </w:rPr>
        <w:t xml:space="preserve"> garantie- en </w:t>
      </w:r>
      <w:r w:rsidR="00E166C6" w:rsidRPr="00E873F4">
        <w:rPr>
          <w:rFonts w:ascii="Arial" w:hAnsi="Arial" w:cs="Arial"/>
          <w:color w:val="000000" w:themeColor="text1"/>
          <w:sz w:val="20"/>
        </w:rPr>
        <w:t xml:space="preserve">waarborgregeling nieuwbouw </w:t>
      </w:r>
      <w:r w:rsidRPr="00E873F4">
        <w:rPr>
          <w:rFonts w:ascii="Arial" w:hAnsi="Arial" w:cs="Arial"/>
          <w:color w:val="000000" w:themeColor="text1"/>
          <w:sz w:val="20"/>
        </w:rPr>
        <w:t xml:space="preserve">wordt gelezen: </w:t>
      </w:r>
      <w:r w:rsidR="00CB0CD1" w:rsidRPr="00E873F4">
        <w:rPr>
          <w:rFonts w:ascii="Arial" w:hAnsi="Arial" w:cs="Arial"/>
          <w:color w:val="000000" w:themeColor="text1"/>
          <w:sz w:val="20"/>
        </w:rPr>
        <w:t>Woningborg</w:t>
      </w:r>
      <w:r w:rsidRPr="00E873F4">
        <w:rPr>
          <w:rFonts w:ascii="Arial" w:hAnsi="Arial" w:cs="Arial"/>
          <w:color w:val="000000" w:themeColor="text1"/>
          <w:sz w:val="20"/>
        </w:rPr>
        <w:t xml:space="preserve"> Garantie- en </w:t>
      </w:r>
      <w:r w:rsidR="00E166C6" w:rsidRPr="00E873F4">
        <w:rPr>
          <w:rFonts w:ascii="Arial" w:hAnsi="Arial" w:cs="Arial"/>
          <w:color w:val="000000" w:themeColor="text1"/>
          <w:sz w:val="20"/>
        </w:rPr>
        <w:t xml:space="preserve">waarborgregeling Nieuwbouw </w:t>
      </w:r>
      <w:r w:rsidR="00836DC5" w:rsidRPr="00E873F4">
        <w:rPr>
          <w:rFonts w:ascii="Arial" w:hAnsi="Arial" w:cs="Arial"/>
          <w:color w:val="000000" w:themeColor="text1"/>
          <w:sz w:val="20"/>
        </w:rPr>
        <w:t>2024</w:t>
      </w:r>
      <w:r w:rsidRPr="00E873F4">
        <w:rPr>
          <w:rFonts w:ascii="Arial" w:hAnsi="Arial" w:cs="Arial"/>
          <w:color w:val="000000" w:themeColor="text1"/>
          <w:sz w:val="20"/>
        </w:rPr>
        <w:t>.</w:t>
      </w:r>
    </w:p>
    <w:p w14:paraId="2553DB9F" w14:textId="77777777" w:rsidR="00CB0CD1" w:rsidRPr="00E873F4" w:rsidRDefault="00CB0CD1" w:rsidP="00CB0CD1">
      <w:pPr>
        <w:widowControl/>
        <w:suppressAutoHyphens/>
        <w:rPr>
          <w:rFonts w:ascii="Arial" w:hAnsi="Arial" w:cs="Arial"/>
          <w:snapToGrid/>
          <w:color w:val="000000" w:themeColor="text1"/>
          <w:sz w:val="20"/>
        </w:rPr>
      </w:pPr>
    </w:p>
    <w:p w14:paraId="035199AF" w14:textId="77777777" w:rsidR="00EB463D" w:rsidRDefault="00EB463D" w:rsidP="00EB463D">
      <w:pPr>
        <w:jc w:val="both"/>
        <w:rPr>
          <w:rFonts w:ascii="Arial" w:hAnsi="Arial" w:cs="Arial"/>
          <w:b/>
          <w:bCs/>
          <w:spacing w:val="-3"/>
          <w:sz w:val="20"/>
        </w:rPr>
      </w:pPr>
    </w:p>
    <w:p w14:paraId="625B58D3" w14:textId="5859AD13" w:rsidR="00EB463D" w:rsidRPr="008C48D6" w:rsidRDefault="00EB463D" w:rsidP="00EB463D">
      <w:pPr>
        <w:jc w:val="both"/>
        <w:rPr>
          <w:rFonts w:ascii="Arial" w:hAnsi="Arial" w:cs="Arial"/>
          <w:sz w:val="20"/>
        </w:rPr>
      </w:pPr>
      <w:r w:rsidRPr="00F86ECE">
        <w:rPr>
          <w:rFonts w:ascii="Arial" w:hAnsi="Arial" w:cs="Arial"/>
          <w:b/>
          <w:bCs/>
          <w:spacing w:val="-3"/>
          <w:sz w:val="20"/>
        </w:rPr>
        <w:t>Aanvullende artikelen niet behorende tot de modelaannemingsovereenkomst van Woningborg, maar welke hiermee wel een onverbrekelijk geheel vormen.</w:t>
      </w:r>
    </w:p>
    <w:p w14:paraId="656B73F0" w14:textId="77777777" w:rsidR="00EB463D" w:rsidRPr="008C48D6" w:rsidRDefault="00EB463D" w:rsidP="00EB463D">
      <w:pPr>
        <w:pStyle w:val="Tekstzonderopmaak"/>
        <w:jc w:val="both"/>
      </w:pPr>
      <w:r w:rsidRPr="008C48D6">
        <w:t> </w:t>
      </w:r>
    </w:p>
    <w:p w14:paraId="664B9D7F" w14:textId="77777777" w:rsidR="00EB463D" w:rsidRPr="00F362D9" w:rsidRDefault="00EB463D" w:rsidP="00EB463D">
      <w:pPr>
        <w:keepNext/>
        <w:jc w:val="both"/>
        <w:rPr>
          <w:rFonts w:ascii="Arial" w:hAnsi="Arial" w:cs="Arial"/>
          <w:b/>
          <w:bCs/>
          <w:sz w:val="20"/>
        </w:rPr>
      </w:pPr>
      <w:r w:rsidRPr="00F362D9">
        <w:rPr>
          <w:rFonts w:ascii="Arial" w:hAnsi="Arial" w:cs="Arial"/>
          <w:b/>
          <w:bCs/>
          <w:sz w:val="20"/>
        </w:rPr>
        <w:t>Aanvulling/Afwijking m.b.t. artikel 7 (Ontbindende voorwaarden)</w:t>
      </w:r>
    </w:p>
    <w:p w14:paraId="7DE5ECC5" w14:textId="77777777" w:rsidR="00EB463D" w:rsidRDefault="00EB463D" w:rsidP="00EB463D">
      <w:pPr>
        <w:rPr>
          <w:rFonts w:ascii="Arial" w:hAnsi="Arial" w:cs="Arial"/>
          <w:b/>
          <w:bCs/>
          <w:sz w:val="20"/>
        </w:rPr>
      </w:pPr>
      <w:r w:rsidRPr="008C48D6">
        <w:rPr>
          <w:rFonts w:ascii="Arial" w:hAnsi="Arial" w:cs="Arial"/>
          <w:b/>
          <w:bCs/>
          <w:sz w:val="20"/>
        </w:rPr>
        <w:t>Artikel 18</w:t>
      </w:r>
    </w:p>
    <w:p w14:paraId="78B94763" w14:textId="77777777" w:rsidR="00EB463D" w:rsidRDefault="00EB463D" w:rsidP="00EB463D">
      <w:pPr>
        <w:rPr>
          <w:rFonts w:ascii="Arial" w:hAnsi="Arial" w:cs="Arial"/>
          <w:b/>
          <w:bCs/>
          <w:sz w:val="20"/>
        </w:rPr>
      </w:pPr>
    </w:p>
    <w:p w14:paraId="76F48AB0" w14:textId="77777777" w:rsidR="00EB463D" w:rsidRPr="00F362D9" w:rsidRDefault="00EB463D" w:rsidP="0056233A">
      <w:pPr>
        <w:widowControl/>
        <w:numPr>
          <w:ilvl w:val="0"/>
          <w:numId w:val="21"/>
        </w:numPr>
        <w:ind w:left="357" w:hanging="357"/>
        <w:jc w:val="both"/>
        <w:rPr>
          <w:rFonts w:ascii="Arial" w:hAnsi="Arial" w:cs="Arial"/>
          <w:iCs/>
          <w:sz w:val="20"/>
        </w:rPr>
      </w:pPr>
      <w:r w:rsidRPr="00F362D9">
        <w:rPr>
          <w:rFonts w:ascii="Arial" w:hAnsi="Arial" w:cs="Arial"/>
          <w:iCs/>
          <w:sz w:val="20"/>
        </w:rPr>
        <w:t>De Verkrijger zal bij de aanvraag van een rentevoorstel t.b.v. een hypothecaire geldlening rekening dienen te houden met een voldoende geldigheidsduur, in verband met de in deze akte opgenomen termijnen ter zake van opschortende voorwaarden, de daaraan gerelateerde start van de bouw en het moment van de Levering.</w:t>
      </w:r>
    </w:p>
    <w:p w14:paraId="1E79672B" w14:textId="77777777" w:rsidR="00EB463D" w:rsidRPr="00E52DB7" w:rsidRDefault="00EB463D" w:rsidP="00EB463D">
      <w:pPr>
        <w:jc w:val="both"/>
        <w:rPr>
          <w:rFonts w:ascii="Montserrat" w:eastAsia="Calibri" w:hAnsi="Montserrat"/>
          <w:sz w:val="20"/>
        </w:rPr>
      </w:pPr>
    </w:p>
    <w:p w14:paraId="32779F62" w14:textId="77777777" w:rsidR="00EB463D" w:rsidRPr="00F362D9" w:rsidRDefault="00EB463D" w:rsidP="0056233A">
      <w:pPr>
        <w:widowControl/>
        <w:numPr>
          <w:ilvl w:val="0"/>
          <w:numId w:val="21"/>
        </w:numPr>
        <w:ind w:left="357" w:hanging="357"/>
        <w:jc w:val="both"/>
        <w:rPr>
          <w:rFonts w:ascii="Arial" w:hAnsi="Arial" w:cs="Arial"/>
          <w:iCs/>
          <w:sz w:val="20"/>
        </w:rPr>
      </w:pPr>
      <w:r w:rsidRPr="00F362D9">
        <w:rPr>
          <w:rFonts w:ascii="Arial" w:hAnsi="Arial" w:cs="Arial"/>
          <w:iCs/>
          <w:sz w:val="20"/>
        </w:rPr>
        <w:t>De Ondernemer is niet aansprakelijk voor de financiële gevolgen van het verlengen en/of verlopen van het rentevoorstel t.b.v. een hypothecaire geldlening van de Verkrijger. Een en ander laat het gestelde in artikel 7 lid 6 van deze akte onverlet.</w:t>
      </w:r>
    </w:p>
    <w:p w14:paraId="322A465F" w14:textId="77777777" w:rsidR="00EB463D" w:rsidRPr="00E52DB7" w:rsidRDefault="00EB463D" w:rsidP="00EB463D">
      <w:pPr>
        <w:ind w:left="720"/>
        <w:jc w:val="both"/>
        <w:rPr>
          <w:rFonts w:ascii="Montserrat" w:eastAsia="Calibri" w:hAnsi="Montserrat"/>
          <w:sz w:val="20"/>
        </w:rPr>
      </w:pPr>
    </w:p>
    <w:p w14:paraId="1ADA8733" w14:textId="77777777" w:rsidR="00EB463D" w:rsidRPr="00F362D9" w:rsidRDefault="00EB463D" w:rsidP="0056233A">
      <w:pPr>
        <w:widowControl/>
        <w:numPr>
          <w:ilvl w:val="0"/>
          <w:numId w:val="21"/>
        </w:numPr>
        <w:ind w:left="357" w:hanging="357"/>
        <w:jc w:val="both"/>
        <w:rPr>
          <w:rFonts w:ascii="Arial" w:hAnsi="Arial" w:cs="Arial"/>
          <w:iCs/>
          <w:sz w:val="20"/>
        </w:rPr>
      </w:pPr>
      <w:r w:rsidRPr="00F362D9">
        <w:rPr>
          <w:rFonts w:ascii="Arial" w:hAnsi="Arial" w:cs="Arial"/>
          <w:iCs/>
          <w:sz w:val="20"/>
        </w:rPr>
        <w:t>De Ondernemer kan de Verkrijger uiterlijk voor de Levering verplichten om (middels de hierna genoemde stukken) aan te tonen dat er voldoende financiële middelen aanwezig zijn voor de betaling van de (koop-/)aanneemsom en eventueel meerwerk.</w:t>
      </w:r>
    </w:p>
    <w:p w14:paraId="4C817D74" w14:textId="77777777" w:rsidR="00EB463D" w:rsidRPr="00E52DB7" w:rsidRDefault="00EB463D" w:rsidP="00EB463D">
      <w:pPr>
        <w:jc w:val="both"/>
        <w:rPr>
          <w:rFonts w:ascii="Montserrat" w:eastAsia="Calibri" w:hAnsi="Montserrat"/>
          <w:sz w:val="20"/>
        </w:rPr>
      </w:pPr>
    </w:p>
    <w:p w14:paraId="1EB6A163" w14:textId="77777777" w:rsidR="00EB463D" w:rsidRPr="00F362D9" w:rsidRDefault="00EB463D" w:rsidP="0056233A">
      <w:pPr>
        <w:widowControl/>
        <w:numPr>
          <w:ilvl w:val="0"/>
          <w:numId w:val="21"/>
        </w:numPr>
        <w:ind w:left="357" w:hanging="357"/>
        <w:jc w:val="both"/>
        <w:rPr>
          <w:rFonts w:ascii="Arial" w:hAnsi="Arial" w:cs="Arial"/>
          <w:iCs/>
          <w:sz w:val="20"/>
        </w:rPr>
      </w:pPr>
      <w:r w:rsidRPr="00F362D9">
        <w:rPr>
          <w:rFonts w:ascii="Arial" w:hAnsi="Arial" w:cs="Arial"/>
          <w:iCs/>
          <w:sz w:val="20"/>
        </w:rPr>
        <w:t>Afhankelijk van de wijze van financiering, kan dit blijken uit een door de Verkrijger geaccordeerd rentevoorstel t.b.v. een hypothecaire geldlening, een door de Verkrijger geaccordeerd rentevoorstel ter zake van een overbruggingskrediet en/of een verklaring van een bankinstelling waarin wordt aangegeven voor welk netto (krediet-) bedrag gelden beschikbaar zijn voor de (koop-/)aanneemsom en eventueel meerwerk.</w:t>
      </w:r>
    </w:p>
    <w:p w14:paraId="5F5A0910" w14:textId="77777777" w:rsidR="00EB463D" w:rsidRPr="00E52DB7" w:rsidRDefault="00EB463D" w:rsidP="00EB463D">
      <w:pPr>
        <w:jc w:val="both"/>
        <w:rPr>
          <w:rFonts w:ascii="Montserrat" w:eastAsia="Calibri" w:hAnsi="Montserrat"/>
          <w:sz w:val="20"/>
        </w:rPr>
      </w:pPr>
    </w:p>
    <w:p w14:paraId="1C1A8A33" w14:textId="77777777" w:rsidR="00EB463D" w:rsidRPr="00F362D9" w:rsidRDefault="00EB463D" w:rsidP="0056233A">
      <w:pPr>
        <w:widowControl/>
        <w:numPr>
          <w:ilvl w:val="0"/>
          <w:numId w:val="21"/>
        </w:numPr>
        <w:ind w:left="357" w:hanging="357"/>
        <w:jc w:val="both"/>
        <w:rPr>
          <w:rFonts w:ascii="Arial" w:hAnsi="Arial" w:cs="Arial"/>
          <w:iCs/>
          <w:sz w:val="20"/>
        </w:rPr>
      </w:pPr>
      <w:r w:rsidRPr="00F362D9">
        <w:rPr>
          <w:rFonts w:ascii="Arial" w:hAnsi="Arial" w:cs="Arial"/>
          <w:iCs/>
          <w:sz w:val="20"/>
        </w:rPr>
        <w:t xml:space="preserve">In dit kader kan de Ondernemer de Verkrijger verplichten om tevens een bewijsstuk te overleggen waaruit blijkt dat uit het hypotheekdepot (naast de betaling van de ter zake van het in de overweging van deze </w:t>
      </w:r>
      <w:r w:rsidRPr="00F362D9">
        <w:rPr>
          <w:rFonts w:ascii="Arial" w:hAnsi="Arial" w:cs="Arial"/>
          <w:iCs/>
          <w:sz w:val="20"/>
        </w:rPr>
        <w:lastRenderedPageBreak/>
        <w:t xml:space="preserve">akte bedoelde </w:t>
      </w:r>
      <w:r>
        <w:rPr>
          <w:rFonts w:ascii="Arial" w:hAnsi="Arial" w:cs="Arial"/>
          <w:iCs/>
          <w:sz w:val="20"/>
        </w:rPr>
        <w:t>appartementsrecht</w:t>
      </w:r>
      <w:r w:rsidRPr="00F362D9">
        <w:rPr>
          <w:rFonts w:ascii="Arial" w:hAnsi="Arial" w:cs="Arial"/>
          <w:iCs/>
          <w:sz w:val="20"/>
        </w:rPr>
        <w:t>) alleen betalingen worden verricht door de desbetreffende geldverstrekkende instelling, na ontvangst van (een afdruk van) de originele bouwnota’s.</w:t>
      </w:r>
    </w:p>
    <w:p w14:paraId="413482C5" w14:textId="77777777" w:rsidR="00EB463D" w:rsidRPr="00E52DB7" w:rsidRDefault="00EB463D" w:rsidP="00EB463D">
      <w:pPr>
        <w:ind w:left="357" w:hanging="357"/>
        <w:jc w:val="both"/>
        <w:rPr>
          <w:rFonts w:ascii="Montserrat" w:eastAsia="Calibri" w:hAnsi="Montserrat"/>
          <w:sz w:val="20"/>
        </w:rPr>
      </w:pPr>
    </w:p>
    <w:p w14:paraId="16899AE8" w14:textId="77777777" w:rsidR="00EB463D" w:rsidRPr="00F362D9" w:rsidRDefault="00EB463D" w:rsidP="0056233A">
      <w:pPr>
        <w:widowControl/>
        <w:numPr>
          <w:ilvl w:val="0"/>
          <w:numId w:val="21"/>
        </w:numPr>
        <w:ind w:left="357" w:hanging="357"/>
        <w:jc w:val="both"/>
        <w:rPr>
          <w:rFonts w:ascii="Arial" w:hAnsi="Arial" w:cs="Arial"/>
          <w:iCs/>
          <w:sz w:val="20"/>
        </w:rPr>
      </w:pPr>
      <w:r w:rsidRPr="00F362D9">
        <w:rPr>
          <w:rFonts w:ascii="Arial" w:hAnsi="Arial" w:cs="Arial"/>
          <w:iCs/>
          <w:sz w:val="20"/>
        </w:rPr>
        <w:t>In aanvulling op de eerste volzin zoals genoemd in artikel 7 lid 4 sub b van deze akte geldt het volgende:</w:t>
      </w:r>
    </w:p>
    <w:p w14:paraId="380879DE" w14:textId="77777777" w:rsidR="00EB463D" w:rsidRPr="00F362D9" w:rsidRDefault="00EB463D" w:rsidP="00EB463D">
      <w:pPr>
        <w:widowControl/>
        <w:ind w:left="357"/>
        <w:jc w:val="both"/>
        <w:rPr>
          <w:rFonts w:ascii="Arial" w:hAnsi="Arial" w:cs="Arial"/>
          <w:iCs/>
          <w:sz w:val="20"/>
        </w:rPr>
      </w:pPr>
      <w:r w:rsidRPr="00F362D9">
        <w:rPr>
          <w:rFonts w:ascii="Arial" w:hAnsi="Arial" w:cs="Arial"/>
          <w:iCs/>
          <w:sz w:val="20"/>
        </w:rPr>
        <w:t>De afwijzing dient op naam te staan van de Verkrijger en dient de aangevraagde hoogte van de lening te benoemen. De afwijzing is opgesteld op briefpapier van de betreffende instelling en is (digitaal) ondertekend door een daartoe bevoegd (bank)medewerker.</w:t>
      </w:r>
    </w:p>
    <w:p w14:paraId="38380D58" w14:textId="77777777" w:rsidR="00EB463D" w:rsidRPr="00E52DB7" w:rsidRDefault="00EB463D" w:rsidP="00EB463D">
      <w:pPr>
        <w:ind w:left="360" w:hanging="3"/>
        <w:jc w:val="both"/>
        <w:rPr>
          <w:rFonts w:ascii="Montserrat" w:eastAsia="Calibri" w:hAnsi="Montserrat"/>
          <w:sz w:val="20"/>
        </w:rPr>
      </w:pPr>
    </w:p>
    <w:p w14:paraId="5964BEAF" w14:textId="77777777" w:rsidR="00EB463D" w:rsidRPr="00F362D9" w:rsidRDefault="00EB463D" w:rsidP="0056233A">
      <w:pPr>
        <w:widowControl/>
        <w:numPr>
          <w:ilvl w:val="0"/>
          <w:numId w:val="21"/>
        </w:numPr>
        <w:ind w:left="426" w:hanging="426"/>
        <w:jc w:val="both"/>
        <w:rPr>
          <w:rFonts w:ascii="Arial" w:hAnsi="Arial" w:cs="Arial"/>
          <w:iCs/>
          <w:sz w:val="20"/>
        </w:rPr>
      </w:pPr>
      <w:r w:rsidRPr="00F362D9">
        <w:rPr>
          <w:rFonts w:ascii="Arial" w:hAnsi="Arial" w:cs="Arial"/>
          <w:iCs/>
          <w:sz w:val="20"/>
        </w:rPr>
        <w:t>Voor een geslaagd beroep op artikel 7 lid 6 van deze akte, dient de Verkrijger een afwijzing, vorm en inhoud zoals in het zesde lid van onderhavig artikel genoemd, aan de Ondernemer over te leggen, uit welke afwijzing dient te blijken dat de Verkrijger geen geldlening kan verkrijgen tegen de in artikel 7 lid 1 van deze akte genoemde maandelijkse verplichting.</w:t>
      </w:r>
    </w:p>
    <w:p w14:paraId="08F437FD" w14:textId="77777777" w:rsidR="00EB463D" w:rsidRPr="00E52DB7" w:rsidRDefault="00EB463D" w:rsidP="00EB463D">
      <w:pPr>
        <w:ind w:left="360"/>
        <w:jc w:val="both"/>
        <w:rPr>
          <w:rFonts w:ascii="Montserrat" w:eastAsia="Calibri" w:hAnsi="Montserrat"/>
          <w:sz w:val="20"/>
        </w:rPr>
      </w:pPr>
    </w:p>
    <w:p w14:paraId="1C14946B" w14:textId="77777777" w:rsidR="00EB463D" w:rsidRPr="00F362D9" w:rsidRDefault="00EB463D" w:rsidP="0056233A">
      <w:pPr>
        <w:widowControl/>
        <w:numPr>
          <w:ilvl w:val="0"/>
          <w:numId w:val="21"/>
        </w:numPr>
        <w:ind w:left="426" w:hanging="426"/>
        <w:jc w:val="both"/>
        <w:rPr>
          <w:rFonts w:ascii="Arial" w:hAnsi="Arial" w:cs="Arial"/>
          <w:iCs/>
          <w:sz w:val="20"/>
        </w:rPr>
      </w:pPr>
      <w:r w:rsidRPr="00F362D9">
        <w:rPr>
          <w:rFonts w:ascii="Arial" w:hAnsi="Arial" w:cs="Arial"/>
          <w:iCs/>
          <w:sz w:val="20"/>
        </w:rPr>
        <w:t xml:space="preserve">De Verkrijger is gehouden om al het nodige te doen, dat tot vervulling van de in de artikel 7 lid 1 en (indien van toepassing) artikel 7 lid 3 van deze akte vermelde voorwaarde(n) kan leiden en na te laten wat de vervulling zou kunnen verhinderen. Indien aan het inroepen van ontbinding als bedoeld in artikel 7 lid 4 sub b van deze akte het niet nakomen van de vermelde verplichting ten grondslag ligt, zal de aannemingsovereenkomst zijn ontbonden en zal de Verkrijger aan de Ondernemer als boete een bedrag verschuldigd zijn ter grootte van 10% van de aanneemsom. </w:t>
      </w:r>
    </w:p>
    <w:p w14:paraId="5C8E867D" w14:textId="77777777" w:rsidR="00EB463D" w:rsidRDefault="00EB463D" w:rsidP="00EB463D">
      <w:pPr>
        <w:rPr>
          <w:rFonts w:ascii="Arial" w:hAnsi="Arial" w:cs="Arial"/>
          <w:b/>
          <w:bCs/>
          <w:sz w:val="20"/>
        </w:rPr>
      </w:pPr>
    </w:p>
    <w:p w14:paraId="5099B9C9" w14:textId="77777777" w:rsidR="00522B67" w:rsidRPr="00522B67" w:rsidRDefault="00522B67" w:rsidP="00522B67">
      <w:pPr>
        <w:pStyle w:val="Kop3"/>
        <w:rPr>
          <w:rFonts w:ascii="Arial" w:hAnsi="Arial" w:cs="Arial"/>
          <w:b/>
          <w:snapToGrid w:val="0"/>
          <w:sz w:val="20"/>
        </w:rPr>
      </w:pPr>
      <w:r w:rsidRPr="00522B67">
        <w:rPr>
          <w:rFonts w:ascii="Arial" w:hAnsi="Arial" w:cs="Arial"/>
          <w:b/>
          <w:snapToGrid w:val="0"/>
          <w:sz w:val="20"/>
        </w:rPr>
        <w:t>Start bouw</w:t>
      </w:r>
    </w:p>
    <w:p w14:paraId="347930B5" w14:textId="223EC08B" w:rsidR="00522B67" w:rsidRPr="00522B67" w:rsidRDefault="00522B67" w:rsidP="00522B67">
      <w:pPr>
        <w:pStyle w:val="Kop3"/>
        <w:rPr>
          <w:rFonts w:ascii="Arial" w:hAnsi="Arial" w:cs="Arial"/>
          <w:b/>
          <w:snapToGrid w:val="0"/>
          <w:sz w:val="20"/>
        </w:rPr>
      </w:pPr>
      <w:r w:rsidRPr="00522B67">
        <w:rPr>
          <w:rFonts w:ascii="Arial" w:hAnsi="Arial" w:cs="Arial"/>
          <w:b/>
          <w:snapToGrid w:val="0"/>
          <w:sz w:val="20"/>
        </w:rPr>
        <w:t xml:space="preserve">Artikel </w:t>
      </w:r>
      <w:r>
        <w:rPr>
          <w:rFonts w:ascii="Arial" w:hAnsi="Arial" w:cs="Arial"/>
          <w:b/>
          <w:snapToGrid w:val="0"/>
          <w:sz w:val="20"/>
        </w:rPr>
        <w:t>19</w:t>
      </w:r>
    </w:p>
    <w:p w14:paraId="0AB5FC1B" w14:textId="77777777" w:rsidR="009864ED" w:rsidRPr="009864ED" w:rsidRDefault="00522B67" w:rsidP="009864ED">
      <w:pPr>
        <w:pStyle w:val="Kop3"/>
        <w:rPr>
          <w:rFonts w:ascii="Arial" w:hAnsi="Arial" w:cs="Arial"/>
          <w:iCs/>
          <w:sz w:val="20"/>
        </w:rPr>
      </w:pPr>
      <w:r w:rsidRPr="00522B67">
        <w:rPr>
          <w:rFonts w:ascii="Arial" w:hAnsi="Arial" w:cs="Arial"/>
          <w:iCs/>
          <w:snapToGrid w:val="0"/>
          <w:sz w:val="20"/>
        </w:rPr>
        <w:t>De Ondernemer verplicht zich - ongeacht hetgeen in deze akte en de daarin van toepassing verklaarde Algemene Voorwaarden verder ter zake is bepaald - te beginnen met de bouw van het gebouw binnen 6 maanden na datum van de Levering. Het overige gestelde in artikel 11 lid 2 van de Algemene Voorwaarden blijft van overeenkomstige toepassing.</w:t>
      </w:r>
      <w:r w:rsidR="009864ED">
        <w:rPr>
          <w:rFonts w:ascii="Arial" w:hAnsi="Arial" w:cs="Arial"/>
          <w:iCs/>
          <w:snapToGrid w:val="0"/>
          <w:sz w:val="20"/>
        </w:rPr>
        <w:t xml:space="preserve"> </w:t>
      </w:r>
      <w:r w:rsidR="009864ED" w:rsidRPr="009864ED">
        <w:rPr>
          <w:rFonts w:ascii="Arial" w:hAnsi="Arial" w:cs="Arial"/>
          <w:iCs/>
          <w:sz w:val="20"/>
        </w:rPr>
        <w:t>Voor de in dit artikel opgenomen afwijking van de modelovereenkomst is door Woningborg de ex artikel 11 van deze akte bedoelde voorafgaande toestemming verleend.</w:t>
      </w:r>
    </w:p>
    <w:p w14:paraId="12255FF2" w14:textId="77777777" w:rsidR="00522B67" w:rsidRDefault="00522B67" w:rsidP="00E0594A">
      <w:pPr>
        <w:pStyle w:val="Kop3"/>
        <w:rPr>
          <w:rFonts w:ascii="Arial" w:hAnsi="Arial" w:cs="Arial"/>
          <w:b/>
          <w:snapToGrid w:val="0"/>
          <w:sz w:val="20"/>
        </w:rPr>
      </w:pPr>
    </w:p>
    <w:p w14:paraId="6B6191D7" w14:textId="37249999" w:rsidR="00E0594A" w:rsidRPr="00E0594A" w:rsidRDefault="00E0594A" w:rsidP="00E0594A">
      <w:pPr>
        <w:pStyle w:val="Kop3"/>
        <w:rPr>
          <w:rFonts w:ascii="Arial" w:hAnsi="Arial" w:cs="Arial"/>
          <w:b/>
          <w:snapToGrid w:val="0"/>
          <w:sz w:val="20"/>
        </w:rPr>
      </w:pPr>
      <w:r w:rsidRPr="00E0594A">
        <w:rPr>
          <w:rFonts w:ascii="Arial" w:hAnsi="Arial" w:cs="Arial"/>
          <w:b/>
          <w:snapToGrid w:val="0"/>
          <w:sz w:val="20"/>
        </w:rPr>
        <w:t>Vertraging</w:t>
      </w:r>
    </w:p>
    <w:p w14:paraId="33958674" w14:textId="2A9C136C" w:rsidR="00E0594A" w:rsidRPr="00E0594A" w:rsidRDefault="00E0594A" w:rsidP="00E0594A">
      <w:pPr>
        <w:pStyle w:val="Kop3"/>
        <w:rPr>
          <w:b/>
          <w:bCs/>
          <w:color w:val="000000" w:themeColor="text1"/>
          <w:sz w:val="20"/>
        </w:rPr>
      </w:pPr>
      <w:r w:rsidRPr="00E0594A">
        <w:rPr>
          <w:b/>
          <w:bCs/>
          <w:color w:val="000000" w:themeColor="text1"/>
          <w:sz w:val="20"/>
        </w:rPr>
        <w:t xml:space="preserve">Artikel </w:t>
      </w:r>
      <w:r w:rsidR="00522B67">
        <w:rPr>
          <w:b/>
          <w:bCs/>
          <w:color w:val="000000" w:themeColor="text1"/>
          <w:sz w:val="20"/>
        </w:rPr>
        <w:t>20</w:t>
      </w:r>
    </w:p>
    <w:p w14:paraId="0A53D8D3" w14:textId="77777777" w:rsidR="00E0594A" w:rsidRPr="00E114FC" w:rsidRDefault="00E0594A" w:rsidP="0056233A">
      <w:pPr>
        <w:pStyle w:val="Lijstalinea"/>
        <w:numPr>
          <w:ilvl w:val="0"/>
          <w:numId w:val="22"/>
        </w:numPr>
        <w:ind w:hanging="720"/>
        <w:contextualSpacing w:val="0"/>
        <w:rPr>
          <w:rFonts w:ascii="Arial" w:hAnsi="Arial" w:cs="Arial"/>
          <w:color w:val="000000" w:themeColor="text1"/>
          <w:sz w:val="20"/>
        </w:rPr>
      </w:pPr>
      <w:r w:rsidRPr="00E114FC">
        <w:rPr>
          <w:rFonts w:ascii="Arial" w:hAnsi="Arial" w:cs="Arial"/>
          <w:color w:val="000000" w:themeColor="text1"/>
          <w:sz w:val="20"/>
        </w:rPr>
        <w:t xml:space="preserve">Indien </w:t>
      </w:r>
    </w:p>
    <w:p w14:paraId="4DB1D178" w14:textId="77777777" w:rsidR="00E0594A" w:rsidRPr="00E114FC" w:rsidRDefault="00E0594A" w:rsidP="0056233A">
      <w:pPr>
        <w:pStyle w:val="Lijstalinea"/>
        <w:numPr>
          <w:ilvl w:val="1"/>
          <w:numId w:val="22"/>
        </w:numPr>
        <w:ind w:left="1418" w:hanging="709"/>
        <w:contextualSpacing w:val="0"/>
        <w:rPr>
          <w:rFonts w:ascii="Arial" w:hAnsi="Arial" w:cs="Arial"/>
          <w:color w:val="000000" w:themeColor="text1"/>
          <w:sz w:val="20"/>
        </w:rPr>
      </w:pPr>
      <w:r w:rsidRPr="00E114FC">
        <w:rPr>
          <w:rFonts w:ascii="Arial" w:hAnsi="Arial" w:cs="Arial"/>
          <w:color w:val="000000" w:themeColor="text1"/>
          <w:sz w:val="20"/>
        </w:rPr>
        <w:t>door en / of in opdracht van de overheid en / of daartoe bevoegde instanties (nader) archeologisch onderzoek dient te worden verricht en dat onderzoek en / of de resultaten er van leiden tot vertraging van de bouwrealisatie; en / of</w:t>
      </w:r>
    </w:p>
    <w:p w14:paraId="39BDD8FD" w14:textId="77777777" w:rsidR="00E0594A" w:rsidRPr="00474725" w:rsidRDefault="00E0594A" w:rsidP="0056233A">
      <w:pPr>
        <w:pStyle w:val="Lijstalinea"/>
        <w:numPr>
          <w:ilvl w:val="1"/>
          <w:numId w:val="22"/>
        </w:numPr>
        <w:ind w:left="1418" w:hanging="709"/>
        <w:contextualSpacing w:val="0"/>
        <w:rPr>
          <w:rFonts w:ascii="Arial" w:hAnsi="Arial" w:cs="Arial"/>
          <w:sz w:val="20"/>
        </w:rPr>
      </w:pPr>
      <w:r w:rsidRPr="00E114FC">
        <w:rPr>
          <w:rFonts w:ascii="Arial" w:hAnsi="Arial" w:cs="Arial"/>
          <w:color w:val="000000" w:themeColor="text1"/>
          <w:sz w:val="20"/>
        </w:rPr>
        <w:t xml:space="preserve">tijdens de uitvoering van de </w:t>
      </w:r>
      <w:r>
        <w:rPr>
          <w:rFonts w:ascii="Arial" w:hAnsi="Arial" w:cs="Arial"/>
          <w:color w:val="000000" w:themeColor="text1"/>
          <w:sz w:val="20"/>
        </w:rPr>
        <w:t xml:space="preserve">eventuele </w:t>
      </w:r>
      <w:r w:rsidRPr="00E114FC">
        <w:rPr>
          <w:rFonts w:ascii="Arial" w:hAnsi="Arial" w:cs="Arial"/>
          <w:color w:val="000000" w:themeColor="text1"/>
          <w:sz w:val="20"/>
        </w:rPr>
        <w:t xml:space="preserve">sloopwerkzaamheden en / of het bouwrijp maken van de grond blijkt dat er meer verontreinigingen worden aangetroffen dan uit onderzoek is gebleken en op grond waarvan (aanvullende) saneringswerkzaamheden uitgevoerd dienen te worden en deze saneringswerkzaamheden leiden tot vertraging </w:t>
      </w:r>
      <w:r w:rsidRPr="00474725">
        <w:rPr>
          <w:rFonts w:ascii="Arial" w:hAnsi="Arial" w:cs="Arial"/>
          <w:sz w:val="20"/>
        </w:rPr>
        <w:t>van de bouwrealisatie</w:t>
      </w:r>
      <w:r w:rsidRPr="00E114FC">
        <w:rPr>
          <w:rFonts w:ascii="Arial" w:hAnsi="Arial" w:cs="Arial"/>
          <w:color w:val="000000" w:themeColor="text1"/>
          <w:sz w:val="20"/>
        </w:rPr>
        <w:t>; en / of</w:t>
      </w:r>
    </w:p>
    <w:p w14:paraId="433A2712" w14:textId="77777777" w:rsidR="00E0594A" w:rsidRPr="00474725" w:rsidRDefault="00E0594A" w:rsidP="0056233A">
      <w:pPr>
        <w:pStyle w:val="Lijstalinea"/>
        <w:numPr>
          <w:ilvl w:val="1"/>
          <w:numId w:val="22"/>
        </w:numPr>
        <w:ind w:left="1418" w:hanging="709"/>
        <w:contextualSpacing w:val="0"/>
        <w:rPr>
          <w:rFonts w:ascii="Arial" w:hAnsi="Arial" w:cs="Arial"/>
          <w:color w:val="000000" w:themeColor="text1"/>
          <w:sz w:val="20"/>
        </w:rPr>
      </w:pPr>
      <w:r w:rsidRPr="00474725">
        <w:rPr>
          <w:rFonts w:ascii="Arial" w:hAnsi="Arial" w:cs="Arial"/>
          <w:color w:val="000000" w:themeColor="text1"/>
          <w:sz w:val="20"/>
        </w:rPr>
        <w:t>tijdens de uitvoering van de eventuele sloopwerkzaamheden en / of het bouwrijp maken van de grond blijkt dat er munitieresten en / of andere onvoorziene zaken in de bodem aanwezig zijn en op grond daarvan de werkzaamheden (al dan niet van overheidswege) worden stilgelegd dan wel (aanvullende) werkzaamheden uitgevoerd dienen te worden en dit leidt tot vertraging van de bouwrealisatie</w:t>
      </w:r>
      <w:r w:rsidRPr="00E114FC">
        <w:rPr>
          <w:rFonts w:ascii="Arial" w:hAnsi="Arial" w:cs="Arial"/>
          <w:color w:val="000000" w:themeColor="text1"/>
          <w:sz w:val="20"/>
        </w:rPr>
        <w:t>; en / of</w:t>
      </w:r>
    </w:p>
    <w:p w14:paraId="28F9AA1E" w14:textId="77777777" w:rsidR="00E0594A" w:rsidRPr="00474725" w:rsidRDefault="00E0594A" w:rsidP="0056233A">
      <w:pPr>
        <w:pStyle w:val="Lijstalinea"/>
        <w:numPr>
          <w:ilvl w:val="1"/>
          <w:numId w:val="22"/>
        </w:numPr>
        <w:ind w:left="1418" w:hanging="709"/>
        <w:contextualSpacing w:val="0"/>
        <w:rPr>
          <w:rFonts w:ascii="Arial" w:hAnsi="Arial" w:cs="Arial"/>
          <w:color w:val="000000" w:themeColor="text1"/>
          <w:sz w:val="20"/>
        </w:rPr>
      </w:pPr>
      <w:r w:rsidRPr="00474725">
        <w:rPr>
          <w:rFonts w:ascii="Arial" w:hAnsi="Arial" w:cs="Arial"/>
          <w:color w:val="000000" w:themeColor="text1"/>
          <w:sz w:val="20"/>
        </w:rPr>
        <w:t>tijdens de uitvoering van de werkzaamheden blijkt dat toestemmingen vereist zijn op grond van de Habitatrichtlijn en/of de Wet natuurbescherming en op grond daarvan de werkzaamheden (al dan niet van overheidswege) worden stilgelegd dan wel (aanvullende) werkzaamheden uitgevoerd dienen te worden dan wel (aanvullende) toestemmingen verkregen dienen te worden en dit leidt tot vertraging van de bouwrealisatie</w:t>
      </w:r>
      <w:r w:rsidRPr="00E114FC">
        <w:rPr>
          <w:rFonts w:ascii="Arial" w:hAnsi="Arial" w:cs="Arial"/>
          <w:color w:val="000000" w:themeColor="text1"/>
          <w:sz w:val="20"/>
        </w:rPr>
        <w:t>; en / of</w:t>
      </w:r>
    </w:p>
    <w:p w14:paraId="0D000CCE" w14:textId="77777777" w:rsidR="00E0594A" w:rsidRPr="00474725" w:rsidRDefault="00E0594A" w:rsidP="0056233A">
      <w:pPr>
        <w:pStyle w:val="Lijstalinea"/>
        <w:numPr>
          <w:ilvl w:val="1"/>
          <w:numId w:val="22"/>
        </w:numPr>
        <w:ind w:left="1418" w:hanging="709"/>
        <w:contextualSpacing w:val="0"/>
        <w:rPr>
          <w:rFonts w:ascii="Arial" w:hAnsi="Arial" w:cs="Arial"/>
          <w:color w:val="000000" w:themeColor="text1"/>
          <w:sz w:val="20"/>
        </w:rPr>
      </w:pPr>
      <w:r w:rsidRPr="00474725">
        <w:rPr>
          <w:rFonts w:ascii="Arial" w:hAnsi="Arial" w:cs="Arial"/>
          <w:color w:val="000000" w:themeColor="text1"/>
          <w:sz w:val="20"/>
        </w:rPr>
        <w:t>tijdens de uitvoering van de werkzaamheden blijkt dat (andere) milieu gerelateerde risico's, zoals (potentieel) zeer zorgwekkende stoffen als Pfas en Pfos hieraan in de weg staan en op grond daarvan de werkzaamheden (al dan niet van overheidswege) worden stilgelegd dan wel (aanvullende) werkzaamheden uitgevoerd dienen te worden dan wel (aanvullende) toestemmingen verkregen dienen te worden en dit leidt tot vertraging van de bouwrealisatie,</w:t>
      </w:r>
    </w:p>
    <w:p w14:paraId="55F7EE63" w14:textId="77777777" w:rsidR="00E0594A" w:rsidRDefault="00E0594A" w:rsidP="00E0594A">
      <w:pPr>
        <w:pStyle w:val="Lijstalinea"/>
        <w:autoSpaceDE w:val="0"/>
        <w:autoSpaceDN w:val="0"/>
        <w:rPr>
          <w:rFonts w:ascii="Arial" w:hAnsi="Arial" w:cs="Arial"/>
          <w:sz w:val="20"/>
        </w:rPr>
      </w:pPr>
      <w:r w:rsidRPr="00474725">
        <w:rPr>
          <w:rFonts w:ascii="Arial" w:hAnsi="Arial" w:cs="Arial"/>
          <w:sz w:val="20"/>
        </w:rPr>
        <w:t xml:space="preserve">de hiervoor onder a. t/m e. genoemde omstandigheden zowel gezamenlijk als ieder afzonderlijk </w:t>
      </w:r>
      <w:r w:rsidRPr="00474725">
        <w:rPr>
          <w:rFonts w:ascii="Arial" w:hAnsi="Arial" w:cs="Arial"/>
          <w:sz w:val="20"/>
        </w:rPr>
        <w:lastRenderedPageBreak/>
        <w:t>hierna te noemen: “</w:t>
      </w:r>
      <w:r w:rsidRPr="00474725">
        <w:rPr>
          <w:rFonts w:ascii="Arial" w:hAnsi="Arial" w:cs="Arial"/>
          <w:b/>
          <w:sz w:val="20"/>
        </w:rPr>
        <w:t>de Vertraging</w:t>
      </w:r>
      <w:r>
        <w:rPr>
          <w:rFonts w:ascii="Arial" w:hAnsi="Arial" w:cs="Arial"/>
          <w:sz w:val="20"/>
        </w:rPr>
        <w:t>”,</w:t>
      </w:r>
    </w:p>
    <w:p w14:paraId="2381249B" w14:textId="77777777" w:rsidR="00E0594A" w:rsidRDefault="00E0594A" w:rsidP="00E0594A">
      <w:pPr>
        <w:pStyle w:val="Lijstalinea"/>
        <w:autoSpaceDE w:val="0"/>
        <w:autoSpaceDN w:val="0"/>
        <w:rPr>
          <w:rFonts w:ascii="Arial" w:hAnsi="Arial" w:cs="Arial"/>
          <w:sz w:val="20"/>
        </w:rPr>
      </w:pPr>
    </w:p>
    <w:p w14:paraId="2C662394" w14:textId="77777777" w:rsidR="00E0594A" w:rsidRPr="00474725" w:rsidRDefault="00E0594A" w:rsidP="00E0594A">
      <w:pPr>
        <w:pStyle w:val="Lijstalinea"/>
        <w:autoSpaceDE w:val="0"/>
        <w:autoSpaceDN w:val="0"/>
        <w:rPr>
          <w:rFonts w:ascii="Arial" w:hAnsi="Arial" w:cs="Arial"/>
          <w:sz w:val="20"/>
        </w:rPr>
      </w:pPr>
      <w:r w:rsidRPr="00474725">
        <w:rPr>
          <w:rFonts w:ascii="Arial" w:hAnsi="Arial" w:cs="Arial"/>
          <w:sz w:val="20"/>
        </w:rPr>
        <w:t>geldt het navolgende.</w:t>
      </w:r>
    </w:p>
    <w:p w14:paraId="656FB35D" w14:textId="77777777" w:rsidR="00E0594A" w:rsidRPr="00096EE0" w:rsidRDefault="00E0594A" w:rsidP="00E0594A">
      <w:pPr>
        <w:suppressAutoHyphens/>
        <w:rPr>
          <w:rFonts w:ascii="Arial" w:hAnsi="Arial" w:cs="Arial"/>
          <w:sz w:val="20"/>
        </w:rPr>
      </w:pPr>
    </w:p>
    <w:p w14:paraId="0940E562" w14:textId="77777777" w:rsidR="00E0594A" w:rsidRPr="00E114FC" w:rsidRDefault="00E0594A" w:rsidP="0056233A">
      <w:pPr>
        <w:pStyle w:val="Lijstalinea"/>
        <w:numPr>
          <w:ilvl w:val="0"/>
          <w:numId w:val="22"/>
        </w:numPr>
        <w:ind w:hanging="720"/>
        <w:contextualSpacing w:val="0"/>
        <w:rPr>
          <w:rFonts w:ascii="Arial" w:hAnsi="Arial" w:cs="Arial"/>
          <w:color w:val="000000" w:themeColor="text1"/>
          <w:sz w:val="20"/>
        </w:rPr>
      </w:pPr>
      <w:r w:rsidRPr="00E114FC">
        <w:rPr>
          <w:rFonts w:ascii="Arial" w:hAnsi="Arial" w:cs="Arial"/>
          <w:color w:val="000000" w:themeColor="text1"/>
          <w:sz w:val="20"/>
        </w:rPr>
        <w:t>De in deze overeenkomst genoemde termijnen die te maken hebben met het starten van de bouw en /of de voortgang van de bouw en / of de start van de telling van de werkbare werkdagen worden opgeschort, hierna te noemen: “</w:t>
      </w:r>
      <w:r w:rsidRPr="00E114FC">
        <w:rPr>
          <w:rFonts w:ascii="Arial" w:hAnsi="Arial" w:cs="Arial"/>
          <w:b/>
          <w:color w:val="000000" w:themeColor="text1"/>
          <w:sz w:val="20"/>
        </w:rPr>
        <w:t>de Opschorting</w:t>
      </w:r>
      <w:r w:rsidRPr="00E114FC">
        <w:rPr>
          <w:rFonts w:ascii="Arial" w:hAnsi="Arial" w:cs="Arial"/>
          <w:color w:val="000000" w:themeColor="text1"/>
          <w:sz w:val="20"/>
        </w:rPr>
        <w:t>”, tot de datum waarop de Vertraging beëindigd is en de bouwrealisatie feitelijk en onbelemmerd kan aanvangen respectievelijk voortgezet zal kunnen worden.</w:t>
      </w:r>
    </w:p>
    <w:p w14:paraId="19AC97FA" w14:textId="77777777" w:rsidR="00E0594A" w:rsidRPr="00E114FC" w:rsidRDefault="00E0594A" w:rsidP="00E0594A">
      <w:pPr>
        <w:rPr>
          <w:rFonts w:ascii="Arial" w:hAnsi="Arial" w:cs="Arial"/>
          <w:color w:val="000000" w:themeColor="text1"/>
          <w:sz w:val="20"/>
        </w:rPr>
      </w:pPr>
    </w:p>
    <w:p w14:paraId="0D4F0E37" w14:textId="77777777" w:rsidR="00E0594A" w:rsidRPr="009C4D6A" w:rsidRDefault="00E0594A" w:rsidP="0056233A">
      <w:pPr>
        <w:pStyle w:val="Lijstalinea"/>
        <w:numPr>
          <w:ilvl w:val="0"/>
          <w:numId w:val="22"/>
        </w:numPr>
        <w:suppressAutoHyphens/>
        <w:ind w:hanging="720"/>
        <w:contextualSpacing w:val="0"/>
        <w:rPr>
          <w:rFonts w:ascii="Arial" w:hAnsi="Arial" w:cs="Arial"/>
          <w:sz w:val="20"/>
        </w:rPr>
      </w:pPr>
      <w:r w:rsidRPr="00E114FC">
        <w:rPr>
          <w:rFonts w:ascii="Arial" w:hAnsi="Arial" w:cs="Arial"/>
          <w:color w:val="000000" w:themeColor="text1"/>
          <w:sz w:val="20"/>
        </w:rPr>
        <w:t xml:space="preserve">De Ondernemer zal de Verkrijger uiterlijk binnen 10 werkbare werkdagen, nadat de Vertraging </w:t>
      </w:r>
      <w:r w:rsidRPr="009C4D6A">
        <w:rPr>
          <w:rFonts w:ascii="Arial" w:hAnsi="Arial" w:cs="Arial"/>
          <w:sz w:val="20"/>
        </w:rPr>
        <w:t>is ingetreden, daar schriftelijk van in kennis stellen en hem geïnformeerd houden, bij gebreke waarvan er geen sprake is van de Vertraging en / of de Opschorting.</w:t>
      </w:r>
    </w:p>
    <w:p w14:paraId="2CE116E5" w14:textId="77777777" w:rsidR="00E0594A" w:rsidRPr="009C4D6A" w:rsidRDefault="00E0594A" w:rsidP="00E0594A">
      <w:pPr>
        <w:suppressAutoHyphens/>
        <w:rPr>
          <w:rFonts w:ascii="Arial" w:hAnsi="Arial" w:cs="Arial"/>
          <w:sz w:val="20"/>
        </w:rPr>
      </w:pPr>
    </w:p>
    <w:p w14:paraId="52380A89" w14:textId="77777777" w:rsidR="00E0594A" w:rsidRPr="009C4D6A" w:rsidRDefault="00E0594A" w:rsidP="0056233A">
      <w:pPr>
        <w:pStyle w:val="Lijstalinea"/>
        <w:numPr>
          <w:ilvl w:val="0"/>
          <w:numId w:val="22"/>
        </w:numPr>
        <w:ind w:hanging="720"/>
        <w:contextualSpacing w:val="0"/>
        <w:rPr>
          <w:rFonts w:ascii="Arial" w:hAnsi="Arial" w:cs="Arial"/>
          <w:sz w:val="20"/>
        </w:rPr>
      </w:pPr>
      <w:r w:rsidRPr="009C4D6A">
        <w:rPr>
          <w:rFonts w:ascii="Arial" w:hAnsi="Arial" w:cs="Arial"/>
          <w:sz w:val="20"/>
        </w:rPr>
        <w:t>Indien de Vertraging begint in de periode tussen start van de bouw en de Levering, is de Verkrijger over eventueel reeds gefactureerde maar nog niet betaalde termijn(en) van de aanneemsom, zulks in afwijking van het artikel inzake “Termijnen en betalingsregeling” in deze akte, gedurende de periode van de Vertraging géén vergoeding c.q. rente verschuldigd aan de Ondernemer.</w:t>
      </w:r>
    </w:p>
    <w:p w14:paraId="4AF8FE37" w14:textId="77777777" w:rsidR="00E0594A" w:rsidRPr="009C4D6A" w:rsidRDefault="00E0594A" w:rsidP="00E0594A">
      <w:pPr>
        <w:rPr>
          <w:rFonts w:ascii="Arial" w:hAnsi="Arial" w:cs="Arial"/>
          <w:sz w:val="20"/>
        </w:rPr>
      </w:pPr>
    </w:p>
    <w:p w14:paraId="4D3D52A8" w14:textId="77777777" w:rsidR="00E0594A" w:rsidRPr="009C4D6A" w:rsidRDefault="00E0594A" w:rsidP="0056233A">
      <w:pPr>
        <w:pStyle w:val="Lijstalinea"/>
        <w:numPr>
          <w:ilvl w:val="0"/>
          <w:numId w:val="22"/>
        </w:numPr>
        <w:ind w:hanging="720"/>
        <w:contextualSpacing w:val="0"/>
        <w:rPr>
          <w:rFonts w:ascii="Arial" w:hAnsi="Arial" w:cs="Arial"/>
          <w:sz w:val="20"/>
        </w:rPr>
      </w:pPr>
      <w:r w:rsidRPr="009C4D6A">
        <w:rPr>
          <w:rFonts w:ascii="Arial" w:hAnsi="Arial" w:cs="Arial"/>
          <w:sz w:val="20"/>
        </w:rPr>
        <w:t xml:space="preserve">Indien de Vertraging, en ten gevolge daarvan de Opschorting, langer duurt dan 3 maanden heeft zowel de Verkrijger als de Ondernemer het recht middels aangetekende brief gericht aan de andere partij de ontbinding van de onderhavige overeenkomst in te roepen, </w:t>
      </w:r>
      <w:r w:rsidRPr="009C4D6A">
        <w:rPr>
          <w:rFonts w:ascii="Arial" w:hAnsi="Arial" w:cs="Arial"/>
          <w:i/>
          <w:sz w:val="20"/>
        </w:rPr>
        <w:t>tenzij</w:t>
      </w:r>
      <w:r w:rsidRPr="009C4D6A">
        <w:rPr>
          <w:rFonts w:ascii="Arial" w:hAnsi="Arial" w:cs="Arial"/>
          <w:sz w:val="20"/>
        </w:rPr>
        <w:t xml:space="preserve"> alsdan de Levering reeds heeft plaatsgevonden</w:t>
      </w:r>
      <w:r>
        <w:rPr>
          <w:rFonts w:ascii="Arial" w:hAnsi="Arial" w:cs="Arial"/>
          <w:sz w:val="20"/>
        </w:rPr>
        <w:t xml:space="preserve"> ofwel, ingeval van een levering met overdrachtsbelasting, er reeds gestart is met de bouw in de zin van de Algemene Voorwaarden</w:t>
      </w:r>
      <w:r w:rsidRPr="009C4D6A">
        <w:rPr>
          <w:rFonts w:ascii="Arial" w:hAnsi="Arial" w:cs="Arial"/>
          <w:sz w:val="20"/>
        </w:rPr>
        <w:t>.</w:t>
      </w:r>
    </w:p>
    <w:p w14:paraId="4498C63B" w14:textId="77777777" w:rsidR="00E0594A" w:rsidRPr="009C4D6A" w:rsidRDefault="00E0594A" w:rsidP="00E0594A">
      <w:pPr>
        <w:rPr>
          <w:rFonts w:ascii="Arial" w:hAnsi="Arial" w:cs="Arial"/>
          <w:sz w:val="20"/>
        </w:rPr>
      </w:pPr>
    </w:p>
    <w:p w14:paraId="33F99F0D" w14:textId="77777777" w:rsidR="00E0594A" w:rsidRPr="009C4D6A" w:rsidRDefault="00E0594A" w:rsidP="0056233A">
      <w:pPr>
        <w:pStyle w:val="Lijstalinea"/>
        <w:numPr>
          <w:ilvl w:val="0"/>
          <w:numId w:val="22"/>
        </w:numPr>
        <w:ind w:hanging="720"/>
        <w:contextualSpacing w:val="0"/>
        <w:rPr>
          <w:rFonts w:ascii="Arial" w:hAnsi="Arial" w:cs="Arial"/>
          <w:sz w:val="20"/>
        </w:rPr>
      </w:pPr>
      <w:r w:rsidRPr="009C4D6A">
        <w:rPr>
          <w:rFonts w:ascii="Arial" w:hAnsi="Arial" w:cs="Arial"/>
          <w:sz w:val="20"/>
        </w:rPr>
        <w:t xml:space="preserve">De Ondernemer heeft de in lid 5 vermelde bevoegdheid tot ontbinding van de onderhavige overeenkomst ook indien het bouwplan als gevolg van </w:t>
      </w:r>
      <w:r>
        <w:rPr>
          <w:rFonts w:ascii="Arial" w:hAnsi="Arial" w:cs="Arial"/>
          <w:sz w:val="20"/>
        </w:rPr>
        <w:t xml:space="preserve">de onder lid 1 sub a. en / of b. </w:t>
      </w:r>
      <w:r w:rsidRPr="00E114FC">
        <w:rPr>
          <w:rFonts w:ascii="Arial" w:hAnsi="Arial" w:cs="Arial"/>
          <w:color w:val="000000" w:themeColor="text1"/>
          <w:sz w:val="20"/>
        </w:rPr>
        <w:t xml:space="preserve">en / of </w:t>
      </w:r>
      <w:r>
        <w:rPr>
          <w:rFonts w:ascii="Arial" w:hAnsi="Arial" w:cs="Arial"/>
          <w:color w:val="000000" w:themeColor="text1"/>
          <w:sz w:val="20"/>
        </w:rPr>
        <w:t>c</w:t>
      </w:r>
      <w:r w:rsidRPr="00E114FC">
        <w:rPr>
          <w:rFonts w:ascii="Arial" w:hAnsi="Arial" w:cs="Arial"/>
          <w:color w:val="000000" w:themeColor="text1"/>
          <w:sz w:val="20"/>
        </w:rPr>
        <w:t xml:space="preserve">. en / of </w:t>
      </w:r>
      <w:r>
        <w:rPr>
          <w:rFonts w:ascii="Arial" w:hAnsi="Arial" w:cs="Arial"/>
          <w:color w:val="000000" w:themeColor="text1"/>
          <w:sz w:val="20"/>
        </w:rPr>
        <w:t>d</w:t>
      </w:r>
      <w:r w:rsidRPr="00E114FC">
        <w:rPr>
          <w:rFonts w:ascii="Arial" w:hAnsi="Arial" w:cs="Arial"/>
          <w:color w:val="000000" w:themeColor="text1"/>
          <w:sz w:val="20"/>
        </w:rPr>
        <w:t xml:space="preserve">. en / of </w:t>
      </w:r>
      <w:r>
        <w:rPr>
          <w:rFonts w:ascii="Arial" w:hAnsi="Arial" w:cs="Arial"/>
          <w:color w:val="000000" w:themeColor="text1"/>
          <w:sz w:val="20"/>
        </w:rPr>
        <w:t>e</w:t>
      </w:r>
      <w:r w:rsidRPr="00E114FC">
        <w:rPr>
          <w:rFonts w:ascii="Arial" w:hAnsi="Arial" w:cs="Arial"/>
          <w:color w:val="000000" w:themeColor="text1"/>
          <w:sz w:val="20"/>
        </w:rPr>
        <w:t xml:space="preserve">. </w:t>
      </w:r>
      <w:r>
        <w:rPr>
          <w:rFonts w:ascii="Arial" w:hAnsi="Arial" w:cs="Arial"/>
          <w:sz w:val="20"/>
        </w:rPr>
        <w:t xml:space="preserve">van dit artikel genoemde omstandigheid / -heden </w:t>
      </w:r>
      <w:r w:rsidRPr="009C4D6A">
        <w:rPr>
          <w:rFonts w:ascii="Arial" w:hAnsi="Arial" w:cs="Arial"/>
          <w:sz w:val="20"/>
        </w:rPr>
        <w:t xml:space="preserve">niet of niet-ongewijzigd kan worden gerealiseerd of de met gewijzigde realisatie gemoeide extra kosten voor </w:t>
      </w:r>
      <w:r>
        <w:rPr>
          <w:rFonts w:ascii="Arial" w:hAnsi="Arial" w:cs="Arial"/>
          <w:sz w:val="20"/>
        </w:rPr>
        <w:t>de Ondernemer</w:t>
      </w:r>
      <w:r w:rsidRPr="009C4D6A">
        <w:rPr>
          <w:rFonts w:ascii="Arial" w:hAnsi="Arial" w:cs="Arial"/>
          <w:sz w:val="20"/>
        </w:rPr>
        <w:t xml:space="preserve"> </w:t>
      </w:r>
      <w:commentRangeStart w:id="8"/>
      <w:r w:rsidRPr="009C4D6A">
        <w:rPr>
          <w:rFonts w:ascii="Arial" w:hAnsi="Arial" w:cs="Arial"/>
          <w:sz w:val="20"/>
        </w:rPr>
        <w:t>of de Verkoper</w:t>
      </w:r>
      <w:commentRangeEnd w:id="8"/>
      <w:r w:rsidRPr="009C4D6A">
        <w:rPr>
          <w:rStyle w:val="Verwijzingopmerking"/>
          <w:rFonts w:ascii="Arial" w:hAnsi="Arial" w:cs="Arial"/>
          <w:sz w:val="20"/>
          <w:szCs w:val="20"/>
        </w:rPr>
        <w:commentReference w:id="8"/>
      </w:r>
      <w:r w:rsidRPr="009C4D6A">
        <w:rPr>
          <w:rFonts w:ascii="Arial" w:hAnsi="Arial" w:cs="Arial"/>
          <w:sz w:val="20"/>
        </w:rPr>
        <w:t xml:space="preserve"> niet aanvaardbaar zijn.</w:t>
      </w:r>
    </w:p>
    <w:p w14:paraId="0A57727E" w14:textId="77777777" w:rsidR="00E0594A" w:rsidRPr="009C4D6A" w:rsidRDefault="00E0594A" w:rsidP="00E0594A">
      <w:pPr>
        <w:rPr>
          <w:rFonts w:ascii="Arial" w:hAnsi="Arial" w:cs="Arial"/>
          <w:sz w:val="20"/>
        </w:rPr>
      </w:pPr>
    </w:p>
    <w:p w14:paraId="57D00B29" w14:textId="77777777" w:rsidR="00E0594A" w:rsidRPr="009C4D6A" w:rsidRDefault="00E0594A" w:rsidP="0056233A">
      <w:pPr>
        <w:pStyle w:val="Lijstalinea"/>
        <w:numPr>
          <w:ilvl w:val="0"/>
          <w:numId w:val="22"/>
        </w:numPr>
        <w:ind w:hanging="720"/>
        <w:contextualSpacing w:val="0"/>
        <w:rPr>
          <w:rFonts w:ascii="Arial" w:hAnsi="Arial" w:cs="Arial"/>
          <w:sz w:val="20"/>
        </w:rPr>
      </w:pPr>
      <w:r w:rsidRPr="009C4D6A">
        <w:rPr>
          <w:rFonts w:ascii="Arial" w:hAnsi="Arial" w:cs="Arial"/>
          <w:sz w:val="20"/>
        </w:rPr>
        <w:t>De in lid 5 en 6 van dit artikel bedoelde ontbinding geldt tussen partijen uitdrukkelijk niet als toerekenbare tekortkoming in de nakoming van de onderhavige overeenkomst en zal voor geen van partijen aanleiding kunnen geven tot het instellen van een vordering tot vergoeding van kosten, schade of anderszins.</w:t>
      </w:r>
    </w:p>
    <w:p w14:paraId="6349175B" w14:textId="77777777" w:rsidR="00E0594A" w:rsidRPr="009C4D6A" w:rsidRDefault="00E0594A" w:rsidP="00E0594A">
      <w:pPr>
        <w:rPr>
          <w:rFonts w:ascii="Arial" w:hAnsi="Arial" w:cs="Arial"/>
          <w:sz w:val="20"/>
        </w:rPr>
      </w:pPr>
    </w:p>
    <w:p w14:paraId="0611FABE" w14:textId="77777777" w:rsidR="00E0594A" w:rsidRPr="009C4D6A" w:rsidRDefault="00E0594A" w:rsidP="00E0594A">
      <w:pPr>
        <w:rPr>
          <w:rFonts w:ascii="Arial" w:hAnsi="Arial" w:cs="Arial"/>
          <w:sz w:val="20"/>
        </w:rPr>
      </w:pPr>
      <w:r w:rsidRPr="009C4D6A">
        <w:rPr>
          <w:rFonts w:ascii="Arial" w:hAnsi="Arial" w:cs="Arial"/>
          <w:b/>
          <w:sz w:val="20"/>
          <w:u w:val="single"/>
        </w:rPr>
        <w:t>indien van toepassing</w:t>
      </w:r>
      <w:r w:rsidRPr="009C4D6A">
        <w:rPr>
          <w:rFonts w:ascii="Arial" w:hAnsi="Arial" w:cs="Arial"/>
          <w:sz w:val="20"/>
        </w:rPr>
        <w:t>:</w:t>
      </w:r>
    </w:p>
    <w:p w14:paraId="7ACD0816" w14:textId="77777777" w:rsidR="00E0594A" w:rsidRPr="009C4D6A" w:rsidRDefault="00E0594A" w:rsidP="00E0594A">
      <w:pPr>
        <w:rPr>
          <w:rFonts w:ascii="Arial" w:hAnsi="Arial" w:cs="Arial"/>
          <w:sz w:val="20"/>
        </w:rPr>
      </w:pPr>
      <w:r w:rsidRPr="009C4D6A">
        <w:rPr>
          <w:rFonts w:ascii="Arial" w:hAnsi="Arial" w:cs="Arial"/>
          <w:bCs/>
          <w:sz w:val="20"/>
        </w:rPr>
        <w:t>Ten tijde van ondertekening van de onderhavige overeenkomst is er sprake van de hiervoor in lid 1 omschreven situatie. Door ondertekening van deze overeenkomst verklaart de Verkrijger hiermee bekend te zijn.</w:t>
      </w:r>
    </w:p>
    <w:p w14:paraId="55E6DB97" w14:textId="77777777" w:rsidR="00E0594A" w:rsidRDefault="00E0594A" w:rsidP="00EB463D">
      <w:pPr>
        <w:rPr>
          <w:rFonts w:ascii="Arial" w:hAnsi="Arial" w:cs="Arial"/>
          <w:b/>
          <w:sz w:val="20"/>
        </w:rPr>
      </w:pPr>
    </w:p>
    <w:p w14:paraId="62CA5D66" w14:textId="7403D13F" w:rsidR="00EB463D" w:rsidRPr="008C48D6" w:rsidRDefault="00EB463D" w:rsidP="00EB463D">
      <w:pPr>
        <w:rPr>
          <w:rFonts w:ascii="Arial" w:hAnsi="Arial" w:cs="Arial"/>
          <w:b/>
          <w:sz w:val="20"/>
        </w:rPr>
      </w:pPr>
      <w:r w:rsidRPr="008C48D6">
        <w:rPr>
          <w:rFonts w:ascii="Arial" w:hAnsi="Arial" w:cs="Arial"/>
          <w:b/>
          <w:sz w:val="20"/>
        </w:rPr>
        <w:t>Persoonsgegevens</w:t>
      </w:r>
    </w:p>
    <w:p w14:paraId="086DF2CA" w14:textId="77777777" w:rsidR="00EB463D" w:rsidRPr="008C48D6" w:rsidRDefault="00EB463D" w:rsidP="00EB463D">
      <w:pPr>
        <w:rPr>
          <w:rFonts w:ascii="Arial" w:hAnsi="Arial" w:cs="Arial"/>
          <w:b/>
          <w:sz w:val="20"/>
        </w:rPr>
      </w:pPr>
    </w:p>
    <w:p w14:paraId="7D07F5F6" w14:textId="1FA65906" w:rsidR="00EB463D" w:rsidRPr="008C48D6" w:rsidRDefault="00EB463D" w:rsidP="00EB463D">
      <w:pPr>
        <w:rPr>
          <w:rFonts w:ascii="Arial" w:hAnsi="Arial" w:cs="Arial"/>
          <w:b/>
          <w:bCs/>
          <w:sz w:val="20"/>
        </w:rPr>
      </w:pPr>
      <w:r w:rsidRPr="008C48D6">
        <w:rPr>
          <w:rFonts w:ascii="Arial" w:hAnsi="Arial" w:cs="Arial"/>
          <w:b/>
          <w:bCs/>
          <w:sz w:val="20"/>
        </w:rPr>
        <w:t xml:space="preserve">Artikel </w:t>
      </w:r>
      <w:r w:rsidR="00E0594A">
        <w:rPr>
          <w:rFonts w:ascii="Arial" w:hAnsi="Arial" w:cs="Arial"/>
          <w:b/>
          <w:bCs/>
          <w:sz w:val="20"/>
        </w:rPr>
        <w:t>2</w:t>
      </w:r>
      <w:r w:rsidR="00522B67">
        <w:rPr>
          <w:rFonts w:ascii="Arial" w:hAnsi="Arial" w:cs="Arial"/>
          <w:b/>
          <w:bCs/>
          <w:sz w:val="20"/>
        </w:rPr>
        <w:t>1</w:t>
      </w:r>
    </w:p>
    <w:p w14:paraId="3573E29E" w14:textId="77777777" w:rsidR="00EB463D" w:rsidRPr="008C48D6" w:rsidRDefault="00EB463D" w:rsidP="00EB463D">
      <w:pPr>
        <w:rPr>
          <w:rFonts w:ascii="Arial" w:hAnsi="Arial" w:cs="Arial"/>
          <w:sz w:val="20"/>
        </w:rPr>
      </w:pPr>
      <w:r w:rsidRPr="008C48D6">
        <w:rPr>
          <w:rFonts w:ascii="Arial" w:hAnsi="Arial" w:cs="Arial"/>
          <w:sz w:val="20"/>
        </w:rPr>
        <w:t>In verband met de uitvoering van de aannemingsovereenkomst geeft de Verkrijger door ondertekening van deze overeenkomst, toestemming aan de Ondernemer, de persoonsgegevens (zoals naam, adres, woonplaats en telefoonnummer(s)) van de Verkrijger te verstrekken aan de bij de uitvoering van het project betrokken partijen en de (project)leveranciers van bijvoorbeeld keuken, badkamer, sanitair, tegels, verwarming en – indien van toepassing – de leverancier en / of exploitant van een WKO (Warmte Koude Opslag) installatie of stadsverwarming, een en ander in overeenstemming met de Algemene Verordening Gegevensbescherming (AVG).</w:t>
      </w:r>
    </w:p>
    <w:p w14:paraId="39C991CE" w14:textId="77777777" w:rsidR="00EB463D" w:rsidRPr="008C48D6" w:rsidRDefault="00EB463D" w:rsidP="00EB463D">
      <w:pPr>
        <w:rPr>
          <w:rFonts w:ascii="Arial" w:hAnsi="Arial" w:cs="Arial"/>
          <w:sz w:val="20"/>
        </w:rPr>
      </w:pPr>
    </w:p>
    <w:p w14:paraId="04EB4D7A" w14:textId="77777777" w:rsidR="00EB463D" w:rsidRDefault="00EB463D" w:rsidP="00EB463D">
      <w:pPr>
        <w:widowControl/>
        <w:rPr>
          <w:rFonts w:ascii="Arial" w:hAnsi="Arial" w:cs="Arial"/>
          <w:b/>
          <w:sz w:val="20"/>
        </w:rPr>
      </w:pPr>
      <w:r>
        <w:rPr>
          <w:rFonts w:ascii="Arial" w:hAnsi="Arial" w:cs="Arial"/>
          <w:b/>
          <w:sz w:val="20"/>
        </w:rPr>
        <w:br w:type="page"/>
      </w:r>
    </w:p>
    <w:p w14:paraId="5207F94A" w14:textId="77777777" w:rsidR="00EB463D" w:rsidRPr="00B13E7D" w:rsidRDefault="00EB463D" w:rsidP="00EB463D">
      <w:pPr>
        <w:rPr>
          <w:rFonts w:ascii="Arial" w:hAnsi="Arial" w:cs="Arial"/>
          <w:b/>
          <w:sz w:val="20"/>
        </w:rPr>
      </w:pPr>
      <w:r w:rsidRPr="00B13E7D">
        <w:rPr>
          <w:rFonts w:ascii="Arial" w:hAnsi="Arial" w:cs="Arial"/>
          <w:b/>
          <w:sz w:val="20"/>
        </w:rPr>
        <w:lastRenderedPageBreak/>
        <w:t>Projectmatige bankgarantie 5%-opschortingsrecht Tryg Garanti of Allianz</w:t>
      </w:r>
      <w:r w:rsidRPr="00B13E7D">
        <w:rPr>
          <w:rFonts w:ascii="Arial" w:hAnsi="Arial" w:cs="Arial"/>
          <w:b/>
          <w:sz w:val="20"/>
        </w:rPr>
        <w:br/>
      </w:r>
    </w:p>
    <w:p w14:paraId="16F38006" w14:textId="08228668" w:rsidR="00EB463D" w:rsidRPr="00B13E7D" w:rsidRDefault="00EB463D" w:rsidP="00EB463D">
      <w:pPr>
        <w:rPr>
          <w:rFonts w:ascii="Arial" w:hAnsi="Arial" w:cs="Arial"/>
          <w:b/>
          <w:sz w:val="20"/>
        </w:rPr>
      </w:pPr>
      <w:r w:rsidRPr="00B13E7D">
        <w:rPr>
          <w:rFonts w:ascii="Arial" w:hAnsi="Arial" w:cs="Arial"/>
          <w:b/>
          <w:sz w:val="20"/>
        </w:rPr>
        <w:t>Artikel 2</w:t>
      </w:r>
      <w:r w:rsidR="00522B67">
        <w:rPr>
          <w:rFonts w:ascii="Arial" w:hAnsi="Arial" w:cs="Arial"/>
          <w:b/>
          <w:sz w:val="20"/>
        </w:rPr>
        <w:t>2</w:t>
      </w:r>
    </w:p>
    <w:p w14:paraId="16832E7D" w14:textId="77777777" w:rsidR="00EB463D" w:rsidRPr="00B13E7D" w:rsidRDefault="00EB463D" w:rsidP="00EB463D">
      <w:pPr>
        <w:rPr>
          <w:rFonts w:ascii="Arial" w:hAnsi="Arial" w:cs="Arial"/>
          <w:sz w:val="20"/>
        </w:rPr>
      </w:pPr>
    </w:p>
    <w:p w14:paraId="419B2FC0" w14:textId="77777777" w:rsidR="00EB463D" w:rsidRPr="00941B77" w:rsidRDefault="00EB463D" w:rsidP="0056233A">
      <w:pPr>
        <w:pStyle w:val="Lijstalinea"/>
        <w:widowControl/>
        <w:numPr>
          <w:ilvl w:val="0"/>
          <w:numId w:val="20"/>
        </w:numPr>
        <w:rPr>
          <w:rFonts w:ascii="Arial" w:hAnsi="Arial" w:cs="Arial"/>
          <w:sz w:val="20"/>
        </w:rPr>
      </w:pPr>
      <w:r w:rsidRPr="00941B77">
        <w:rPr>
          <w:rFonts w:ascii="Arial" w:hAnsi="Arial" w:cs="Arial"/>
          <w:sz w:val="20"/>
        </w:rPr>
        <w:t xml:space="preserve">Als notaris in de zin van het wettelijk opschortingsrecht, zoals bedoeld in de bij deze akte behorende Algemene Voorwaarden en Toelichting wordt, in afwijking van de in deze akte genoemde Notaris, Huijbregts Notarissen te </w:t>
      </w:r>
      <w:r>
        <w:rPr>
          <w:rFonts w:ascii="Arial" w:hAnsi="Arial" w:cs="Arial"/>
          <w:sz w:val="20"/>
        </w:rPr>
        <w:t>’</w:t>
      </w:r>
      <w:r w:rsidRPr="00941B77">
        <w:rPr>
          <w:rFonts w:ascii="Arial" w:hAnsi="Arial" w:cs="Arial"/>
          <w:sz w:val="20"/>
        </w:rPr>
        <w:t>s-Hertogenbosch</w:t>
      </w:r>
      <w:r>
        <w:rPr>
          <w:rFonts w:ascii="Arial" w:hAnsi="Arial" w:cs="Arial"/>
          <w:sz w:val="20"/>
        </w:rPr>
        <w:t xml:space="preserve"> </w:t>
      </w:r>
      <w:r w:rsidRPr="00941B77">
        <w:rPr>
          <w:rFonts w:ascii="Arial" w:hAnsi="Arial" w:cs="Arial"/>
          <w:sz w:val="20"/>
        </w:rPr>
        <w:t xml:space="preserve">aangemerkt. De verdere gegevens van deze notaris kunt u vinden op </w:t>
      </w:r>
      <w:hyperlink r:id="rId11" w:history="1">
        <w:r w:rsidRPr="0051147B">
          <w:rPr>
            <w:rStyle w:val="Hyperlink"/>
            <w:rFonts w:ascii="Arial" w:hAnsi="Arial" w:cs="Arial"/>
            <w:sz w:val="20"/>
          </w:rPr>
          <w:t>https://www.huijbregtsnotarissen.com</w:t>
        </w:r>
      </w:hyperlink>
      <w:r>
        <w:rPr>
          <w:rFonts w:ascii="Arial" w:hAnsi="Arial" w:cs="Arial"/>
          <w:sz w:val="20"/>
        </w:rPr>
        <w:t>.</w:t>
      </w:r>
    </w:p>
    <w:p w14:paraId="7983B762" w14:textId="73815B1F" w:rsidR="00EB463D" w:rsidRPr="00941B77" w:rsidRDefault="00EB463D" w:rsidP="0056233A">
      <w:pPr>
        <w:pStyle w:val="Lijstalinea"/>
        <w:widowControl/>
        <w:numPr>
          <w:ilvl w:val="0"/>
          <w:numId w:val="20"/>
        </w:numPr>
        <w:rPr>
          <w:rFonts w:ascii="Arial" w:hAnsi="Arial" w:cs="Arial"/>
          <w:sz w:val="20"/>
        </w:rPr>
      </w:pPr>
      <w:r w:rsidRPr="00941B77">
        <w:rPr>
          <w:rFonts w:ascii="Arial" w:hAnsi="Arial" w:cs="Arial"/>
          <w:sz w:val="20"/>
        </w:rPr>
        <w:t xml:space="preserve">In het kader van het in lid 1 van dit artikel bedoelde wettelijk opschortingsrecht kiest de Ondernemer voor </w:t>
      </w:r>
      <w:r w:rsidR="00150679" w:rsidRPr="00150679">
        <w:rPr>
          <w:rFonts w:ascii="Arial" w:hAnsi="Arial" w:cs="Arial"/>
          <w:sz w:val="20"/>
        </w:rPr>
        <w:t xml:space="preserve">een aan het depot gelijkwaardige zekerheid in de vorm van een bankgarantie </w:t>
      </w:r>
      <w:r w:rsidRPr="00941B77">
        <w:rPr>
          <w:rFonts w:ascii="Arial" w:hAnsi="Arial" w:cs="Arial"/>
          <w:sz w:val="20"/>
        </w:rPr>
        <w:t>in plaats van de mogelijkheid voor de Verkrijger tot het storten van een depot.</w:t>
      </w:r>
    </w:p>
    <w:p w14:paraId="4D1F1440" w14:textId="77777777" w:rsidR="00EB463D" w:rsidRPr="00941B77" w:rsidRDefault="00EB463D" w:rsidP="0056233A">
      <w:pPr>
        <w:pStyle w:val="Lijstalinea"/>
        <w:widowControl/>
        <w:numPr>
          <w:ilvl w:val="0"/>
          <w:numId w:val="20"/>
        </w:numPr>
        <w:rPr>
          <w:rFonts w:ascii="Arial" w:hAnsi="Arial" w:cs="Arial"/>
          <w:sz w:val="20"/>
        </w:rPr>
      </w:pPr>
      <w:r w:rsidRPr="00941B77">
        <w:rPr>
          <w:rFonts w:ascii="Arial" w:hAnsi="Arial" w:cs="Arial"/>
          <w:sz w:val="20"/>
        </w:rPr>
        <w:t>De Ondernemer zal ten gunste van de Verkrijger een projectmatige bankgarantie 5%-opschortingsrecht van garantieverstrekker Tryg Garanti of Allianz onder berusting stellen van de in lid 1 van dit artikel genoemde notaris. Het bedrag waarvoor de Verkrijger in voorkomende gevallen een beroep op het opschortingsrecht kan doen, bedraagt maximaal 5% van de in deze akte genoemde aanneemsom, met inachtneming dat het op te schorten bedrag in redelijke verhouding moet staan tot de aan de opschorting ten grondslag liggende tekortkomingen.</w:t>
      </w:r>
    </w:p>
    <w:p w14:paraId="3C58B996" w14:textId="77777777" w:rsidR="00EB463D" w:rsidRPr="00941B77" w:rsidRDefault="00EB463D" w:rsidP="0056233A">
      <w:pPr>
        <w:pStyle w:val="Lijstalinea"/>
        <w:widowControl/>
        <w:numPr>
          <w:ilvl w:val="0"/>
          <w:numId w:val="20"/>
        </w:numPr>
        <w:rPr>
          <w:rFonts w:ascii="Arial" w:hAnsi="Arial" w:cs="Arial"/>
          <w:sz w:val="20"/>
        </w:rPr>
      </w:pPr>
      <w:r w:rsidRPr="00941B77">
        <w:rPr>
          <w:rFonts w:ascii="Arial" w:hAnsi="Arial" w:cs="Arial"/>
          <w:sz w:val="20"/>
        </w:rPr>
        <w:t>Ongeacht hetgeen ter zake in deze overeenkomst is bepaald, zal de in lid 1 van dit artikel genoemde notaris éénmalig, op eerste verzoek van de Verkrijger, aan de Verkrijger een gewaarmerkte kopie van de in lid 3 van dit artikel genoemde garantie verstrekken.</w:t>
      </w:r>
    </w:p>
    <w:p w14:paraId="32D47D45" w14:textId="77777777" w:rsidR="00EB463D" w:rsidRPr="008C48D6" w:rsidRDefault="00EB463D" w:rsidP="00EB463D">
      <w:pPr>
        <w:rPr>
          <w:rFonts w:ascii="Arial" w:hAnsi="Arial" w:cs="Arial"/>
          <w:sz w:val="20"/>
        </w:rPr>
      </w:pPr>
    </w:p>
    <w:p w14:paraId="1CD68860" w14:textId="77777777" w:rsidR="00EB463D" w:rsidRPr="008C48D6" w:rsidRDefault="00EB463D" w:rsidP="00EB463D">
      <w:pPr>
        <w:rPr>
          <w:rFonts w:ascii="Arial" w:hAnsi="Arial" w:cs="Arial"/>
          <w:b/>
          <w:iCs/>
          <w:sz w:val="20"/>
        </w:rPr>
      </w:pPr>
      <w:r w:rsidRPr="008C48D6">
        <w:rPr>
          <w:rFonts w:ascii="Arial" w:hAnsi="Arial" w:cs="Arial"/>
          <w:b/>
          <w:iCs/>
          <w:sz w:val="20"/>
        </w:rPr>
        <w:t>Facturering tot aan de Levering</w:t>
      </w:r>
    </w:p>
    <w:p w14:paraId="6D3A8937" w14:textId="77777777" w:rsidR="00EB463D" w:rsidRPr="008C48D6" w:rsidRDefault="00EB463D" w:rsidP="00EB463D">
      <w:pPr>
        <w:rPr>
          <w:rFonts w:ascii="Arial" w:hAnsi="Arial" w:cs="Arial"/>
          <w:b/>
          <w:iCs/>
          <w:sz w:val="20"/>
        </w:rPr>
      </w:pPr>
    </w:p>
    <w:p w14:paraId="79AEE19D" w14:textId="044A4D7A" w:rsidR="00EB463D" w:rsidRPr="008C48D6" w:rsidRDefault="00EB463D" w:rsidP="00EB463D">
      <w:pPr>
        <w:rPr>
          <w:rFonts w:ascii="Arial" w:hAnsi="Arial" w:cs="Arial"/>
          <w:b/>
          <w:bCs/>
          <w:iCs/>
          <w:sz w:val="20"/>
        </w:rPr>
      </w:pPr>
      <w:r w:rsidRPr="008C48D6">
        <w:rPr>
          <w:rFonts w:ascii="Arial" w:hAnsi="Arial" w:cs="Arial"/>
          <w:b/>
          <w:bCs/>
          <w:iCs/>
          <w:sz w:val="20"/>
        </w:rPr>
        <w:t>Artikel 2</w:t>
      </w:r>
      <w:r w:rsidR="00522B67">
        <w:rPr>
          <w:rFonts w:ascii="Arial" w:hAnsi="Arial" w:cs="Arial"/>
          <w:b/>
          <w:bCs/>
          <w:iCs/>
          <w:sz w:val="20"/>
        </w:rPr>
        <w:t>3</w:t>
      </w:r>
    </w:p>
    <w:p w14:paraId="45122DC2" w14:textId="77777777" w:rsidR="00EB463D" w:rsidRPr="008C48D6" w:rsidRDefault="00EB463D" w:rsidP="00EB463D">
      <w:pPr>
        <w:rPr>
          <w:rFonts w:ascii="Arial" w:hAnsi="Arial" w:cs="Arial"/>
          <w:iCs/>
          <w:sz w:val="20"/>
        </w:rPr>
      </w:pPr>
      <w:r w:rsidRPr="008C48D6">
        <w:rPr>
          <w:rFonts w:ascii="Arial" w:hAnsi="Arial" w:cs="Arial"/>
          <w:iCs/>
          <w:sz w:val="20"/>
        </w:rPr>
        <w:t xml:space="preserve">Al hetgeen dat ingevolge artikel 4 van deze akte aan vergoeding, rente en termijnen van de aanneemsom en het eventuele meerwerk </w:t>
      </w:r>
      <w:r w:rsidRPr="008C48D6">
        <w:rPr>
          <w:rFonts w:ascii="Arial" w:hAnsi="Arial" w:cs="Arial"/>
          <w:iCs/>
          <w:sz w:val="20"/>
          <w:u w:val="single"/>
        </w:rPr>
        <w:t>voor de datum van de Levering</w:t>
      </w:r>
      <w:r w:rsidRPr="008C48D6">
        <w:rPr>
          <w:rFonts w:ascii="Arial" w:hAnsi="Arial" w:cs="Arial"/>
          <w:iCs/>
          <w:sz w:val="20"/>
        </w:rPr>
        <w:t xml:space="preserve"> vervalt, wordt door de Verkoper aan de Verkrijger gefactureerd aan wie de Verkrijger bevrijdend betaalt. De Ondernemer vrijwaart de Verkrijger voor betalingsaanspraken ter zake van vergoeding, rente, termijnen van de aanneemsom, indien en voor zover de Verkrijger deze betalingen rechtens juist aan de Verkoper heeft verricht.</w:t>
      </w:r>
    </w:p>
    <w:p w14:paraId="657250B4" w14:textId="77777777" w:rsidR="00EB463D" w:rsidRPr="008C48D6" w:rsidRDefault="00EB463D" w:rsidP="00EB463D">
      <w:pPr>
        <w:rPr>
          <w:rFonts w:ascii="Arial" w:hAnsi="Arial" w:cs="Arial"/>
          <w:iCs/>
          <w:sz w:val="20"/>
        </w:rPr>
      </w:pPr>
    </w:p>
    <w:p w14:paraId="6D8EF270" w14:textId="77777777" w:rsidR="00EB463D" w:rsidRPr="008C48D6" w:rsidRDefault="00EB463D" w:rsidP="00EB463D">
      <w:pPr>
        <w:rPr>
          <w:rFonts w:ascii="Arial" w:hAnsi="Arial" w:cs="Arial"/>
          <w:iCs/>
          <w:sz w:val="20"/>
        </w:rPr>
      </w:pPr>
      <w:r w:rsidRPr="008C48D6">
        <w:rPr>
          <w:rFonts w:ascii="Arial" w:hAnsi="Arial" w:cs="Arial"/>
          <w:iCs/>
          <w:sz w:val="20"/>
        </w:rPr>
        <w:t xml:space="preserve">De termijnen van de aanneemsom, eventuele rente, eventueel meerwerk die </w:t>
      </w:r>
      <w:r w:rsidRPr="008C48D6">
        <w:rPr>
          <w:rFonts w:ascii="Arial" w:hAnsi="Arial" w:cs="Arial"/>
          <w:iCs/>
          <w:sz w:val="20"/>
          <w:u w:val="single"/>
        </w:rPr>
        <w:t>na de Levering</w:t>
      </w:r>
      <w:r w:rsidRPr="008C48D6">
        <w:rPr>
          <w:rFonts w:ascii="Arial" w:hAnsi="Arial" w:cs="Arial"/>
          <w:iCs/>
          <w:sz w:val="20"/>
        </w:rPr>
        <w:t xml:space="preserve"> vervallen, zullen wel door de Ondernemer aan de Verkrijger worden gefactureerd en zullen ook door de Verkrijger aan de Ondernemer worden voldaan, mits verschuldigd en met inachtneming van overige gestelde in artikel 4 van deze akte.</w:t>
      </w:r>
    </w:p>
    <w:p w14:paraId="1FF7A5DB" w14:textId="77777777" w:rsidR="00EB463D" w:rsidRPr="008C48D6" w:rsidRDefault="00EB463D" w:rsidP="00EB463D">
      <w:pPr>
        <w:rPr>
          <w:rFonts w:ascii="Arial" w:hAnsi="Arial" w:cs="Arial"/>
          <w:iCs/>
          <w:sz w:val="20"/>
        </w:rPr>
      </w:pPr>
    </w:p>
    <w:p w14:paraId="7AA27D13" w14:textId="77777777" w:rsidR="00EB463D" w:rsidRPr="008C48D6" w:rsidRDefault="00EB463D" w:rsidP="00EB463D">
      <w:pPr>
        <w:rPr>
          <w:rFonts w:ascii="Arial" w:hAnsi="Arial" w:cs="Arial"/>
          <w:iCs/>
          <w:sz w:val="20"/>
        </w:rPr>
      </w:pPr>
      <w:r w:rsidRPr="008C48D6">
        <w:rPr>
          <w:rFonts w:ascii="Arial" w:hAnsi="Arial" w:cs="Arial"/>
          <w:iCs/>
          <w:sz w:val="20"/>
        </w:rPr>
        <w:t xml:space="preserve">Het voorgaande geschiedt om redenen welke nader zijn toegelicht in de Koopovereenkomst. Het feit dat de Verkoper de reeds vervallen termijnen van de aanneemsom als nagetrokken onderdeel van </w:t>
      </w:r>
      <w:r>
        <w:rPr>
          <w:rFonts w:ascii="Arial" w:hAnsi="Arial" w:cs="Arial"/>
          <w:iCs/>
          <w:sz w:val="20"/>
        </w:rPr>
        <w:t>het privé gedeelte</w:t>
      </w:r>
      <w:r w:rsidRPr="008C48D6">
        <w:rPr>
          <w:rFonts w:ascii="Arial" w:hAnsi="Arial" w:cs="Arial"/>
          <w:iCs/>
          <w:sz w:val="20"/>
        </w:rPr>
        <w:t xml:space="preserve"> aan de Verkrijger levert (bij de Levering), leidt niet tot enige aansprakelijkheid van de Verkoper voor de door de Ondernemer uitgevoerde werkzaamheden. De reeds ten tijde van de Levering vervallen termijnen van de aanneemsom worden geacht werkzaamheden te betreffen die door de Ondernemer jegens de Verkrijger zijn verricht en waarvoor de Ondernemer jegens de Verkrijger aansprakelijk is op de voet van het bepaalde in deze aannemingsovereenkomst.</w:t>
      </w:r>
    </w:p>
    <w:p w14:paraId="46A53CC9" w14:textId="77777777" w:rsidR="00EB463D" w:rsidRPr="008C48D6" w:rsidRDefault="00EB463D" w:rsidP="00EB463D">
      <w:pPr>
        <w:rPr>
          <w:rFonts w:ascii="Arial" w:hAnsi="Arial" w:cs="Arial"/>
          <w:sz w:val="20"/>
        </w:rPr>
      </w:pPr>
    </w:p>
    <w:p w14:paraId="4C19C0AA" w14:textId="77777777" w:rsidR="00EB463D" w:rsidRPr="008C48D6" w:rsidRDefault="00EB463D" w:rsidP="00EB463D">
      <w:pPr>
        <w:rPr>
          <w:rFonts w:ascii="Arial" w:hAnsi="Arial" w:cs="Arial"/>
          <w:sz w:val="20"/>
        </w:rPr>
      </w:pPr>
    </w:p>
    <w:p w14:paraId="130104D7" w14:textId="77777777" w:rsidR="00EB463D" w:rsidRPr="0079227B" w:rsidRDefault="00EB463D" w:rsidP="00EB463D">
      <w:pPr>
        <w:rPr>
          <w:rFonts w:ascii="Arial" w:hAnsi="Arial" w:cs="Arial"/>
          <w:b/>
          <w:bCs/>
          <w:sz w:val="20"/>
        </w:rPr>
      </w:pPr>
      <w:r w:rsidRPr="0079227B">
        <w:rPr>
          <w:rFonts w:ascii="Arial" w:hAnsi="Arial" w:cs="Arial"/>
          <w:b/>
          <w:bCs/>
          <w:sz w:val="20"/>
        </w:rPr>
        <w:t>Klanttevredenheidsonderzoek Stichting Klantgericht Bouwen (SKB)</w:t>
      </w:r>
    </w:p>
    <w:p w14:paraId="29235FBC" w14:textId="77777777" w:rsidR="00EB463D" w:rsidRPr="00D626F9" w:rsidRDefault="00EB463D" w:rsidP="00EB463D">
      <w:pPr>
        <w:rPr>
          <w:rFonts w:ascii="Arial" w:hAnsi="Arial" w:cs="Arial"/>
          <w:b/>
          <w:iCs/>
        </w:rPr>
      </w:pPr>
    </w:p>
    <w:p w14:paraId="4D1C688B" w14:textId="4E5AF7AC" w:rsidR="00EB463D" w:rsidRPr="008374E9" w:rsidRDefault="00EB463D" w:rsidP="00EB463D">
      <w:pPr>
        <w:rPr>
          <w:rFonts w:ascii="Arial" w:hAnsi="Arial" w:cs="Arial"/>
          <w:b/>
          <w:bCs/>
          <w:sz w:val="20"/>
        </w:rPr>
      </w:pPr>
      <w:r w:rsidRPr="008374E9">
        <w:rPr>
          <w:rFonts w:ascii="Arial" w:hAnsi="Arial" w:cs="Arial"/>
          <w:b/>
          <w:bCs/>
          <w:sz w:val="20"/>
        </w:rPr>
        <w:t>Artikel 2</w:t>
      </w:r>
      <w:r w:rsidR="00150679">
        <w:rPr>
          <w:rFonts w:ascii="Arial" w:hAnsi="Arial" w:cs="Arial"/>
          <w:b/>
          <w:bCs/>
          <w:sz w:val="20"/>
        </w:rPr>
        <w:t>4</w:t>
      </w:r>
    </w:p>
    <w:p w14:paraId="55E36DA4" w14:textId="77777777" w:rsidR="00EB463D" w:rsidRPr="0079227B" w:rsidRDefault="00EB463D" w:rsidP="00EB463D">
      <w:pPr>
        <w:jc w:val="both"/>
        <w:rPr>
          <w:rFonts w:ascii="Arial" w:hAnsi="Arial" w:cs="Arial"/>
          <w:sz w:val="20"/>
        </w:rPr>
      </w:pPr>
      <w:r w:rsidRPr="0079227B">
        <w:rPr>
          <w:rFonts w:ascii="Arial" w:hAnsi="Arial" w:cs="Arial"/>
          <w:sz w:val="20"/>
        </w:rPr>
        <w:t xml:space="preserve">De Ondernemer voert klanttevredenheidsonderzoeken uit onder kopers van zijn nieuwbouwwoningen. Dit onderzoek wordt uitgevoerd met gebruikmaking van het platform van Stichting Klantgericht Bouwen (“SKB”). SKB heeft geen winstoogmerk en heeft tot doel de kwaliteit van nieuwbouw(koop)woningen en de dienstverlening aan kopers te verbeteren en voor kopers zichtbaar en controleerbaar te maken. SKB zal de Verkrijger in dit kader per e-mail een uitnodiging tot het invullen van een vragenlijst toezenden. De Ondernemer verkrijgt de antwoorden die de Verkrijger heeft ingevuld in de vragenlijst ter vaststelling en/of verbetering van zijn dienstverlening aan zijn kopers en verkrijgt verder inzicht in hoe zijn klanttevredenheidscores zich verhouden tot die van andere ondernemers die gebruik maken van het platform van SKB. Op die </w:t>
      </w:r>
      <w:r w:rsidRPr="0079227B">
        <w:rPr>
          <w:rFonts w:ascii="Arial" w:hAnsi="Arial" w:cs="Arial"/>
          <w:sz w:val="20"/>
        </w:rPr>
        <w:lastRenderedPageBreak/>
        <w:t xml:space="preserve">gegevensverwerkingen is het </w:t>
      </w:r>
      <w:r w:rsidRPr="008374E9">
        <w:rPr>
          <w:rFonts w:ascii="Arial" w:hAnsi="Arial" w:cs="Arial"/>
          <w:sz w:val="20"/>
        </w:rPr>
        <w:t xml:space="preserve">privacyreglement </w:t>
      </w:r>
      <w:r w:rsidRPr="0079227B">
        <w:rPr>
          <w:rFonts w:ascii="Arial" w:hAnsi="Arial" w:cs="Arial"/>
          <w:sz w:val="20"/>
        </w:rPr>
        <w:t xml:space="preserve">van de Ondernemer van toepassing. SKB verwerkt op haar beurt de uitkomsten van de klanttevredenheidsonderzoeken zelf geanonimiseerd en geaggregeerd ten behoeve van statistische doeleinden. Op deze gegevensverwerking is het </w:t>
      </w:r>
      <w:r w:rsidRPr="008374E9">
        <w:rPr>
          <w:rFonts w:ascii="Arial" w:hAnsi="Arial" w:cs="Arial"/>
          <w:sz w:val="20"/>
        </w:rPr>
        <w:t xml:space="preserve">privacyreglement </w:t>
      </w:r>
      <w:r w:rsidRPr="0079227B">
        <w:rPr>
          <w:rFonts w:ascii="Arial" w:hAnsi="Arial" w:cs="Arial"/>
          <w:sz w:val="20"/>
        </w:rPr>
        <w:t xml:space="preserve">van SKB van toepassing. </w:t>
      </w:r>
    </w:p>
    <w:p w14:paraId="10F221EB" w14:textId="77777777" w:rsidR="00EB463D" w:rsidRPr="0079227B" w:rsidRDefault="00EB463D" w:rsidP="00EB463D">
      <w:pPr>
        <w:jc w:val="both"/>
        <w:rPr>
          <w:rFonts w:ascii="Arial" w:hAnsi="Arial" w:cs="Arial"/>
          <w:sz w:val="20"/>
        </w:rPr>
      </w:pPr>
      <w:r w:rsidRPr="0079227B">
        <w:rPr>
          <w:rFonts w:ascii="Arial" w:hAnsi="Arial" w:cs="Arial"/>
          <w:sz w:val="20"/>
        </w:rPr>
        <w:t>Als de Verkrijger geen uitnodiging voor het klanttevredenheidsonderzoek wil ontvangen, kan de Verkrijger dat hieronder aangeven.</w:t>
      </w:r>
    </w:p>
    <w:p w14:paraId="340BF915" w14:textId="77777777" w:rsidR="00EB463D" w:rsidRPr="0079227B" w:rsidRDefault="00EB463D" w:rsidP="00EB463D">
      <w:pPr>
        <w:jc w:val="both"/>
        <w:rPr>
          <w:rFonts w:ascii="Arial" w:hAnsi="Arial" w:cs="Arial"/>
          <w:sz w:val="20"/>
        </w:rPr>
      </w:pPr>
      <w:r w:rsidRPr="0079227B">
        <w:rPr>
          <w:rFonts w:ascii="Arial" w:hAnsi="Arial" w:cs="Arial"/>
          <w:sz w:val="20"/>
        </w:rPr>
        <w:t xml:space="preserve">Het staat de Verkrijger verder steeds vrij zich gedurende het klanttevredenheidsonderzoek af te melden voor het verdere verloop daarvan. Dat kan door middel van de ‘afmeldknop’ die steeds in de mails van SKB zal zijn opgenomen. Een afmelding is niet van invloed op de rechtmatige verwerking van de persoonsgegevens van de Verkrijger in het kader van het klanttevredenheidsonderzoek vóórafgaand aan de afmelding. Op basis van de afmelding zal SKB alle persoonsgegevens van </w:t>
      </w:r>
      <w:r>
        <w:rPr>
          <w:rFonts w:ascii="Arial" w:hAnsi="Arial" w:cs="Arial"/>
          <w:sz w:val="20"/>
        </w:rPr>
        <w:t xml:space="preserve">de </w:t>
      </w:r>
      <w:r w:rsidRPr="0079227B">
        <w:rPr>
          <w:rFonts w:ascii="Arial" w:hAnsi="Arial" w:cs="Arial"/>
          <w:sz w:val="20"/>
        </w:rPr>
        <w:t xml:space="preserve">Verkrijger uit haar systemen verwijderen. </w:t>
      </w:r>
    </w:p>
    <w:p w14:paraId="4A5F63C2" w14:textId="77777777" w:rsidR="00EB463D" w:rsidRPr="00D626F9" w:rsidRDefault="00EB463D" w:rsidP="00EB463D">
      <w:pPr>
        <w:rPr>
          <w:rFonts w:ascii="Arial" w:hAnsi="Arial" w:cs="Arial"/>
        </w:rPr>
      </w:pPr>
    </w:p>
    <w:p w14:paraId="4882EE1B" w14:textId="77777777" w:rsidR="00EB463D" w:rsidRPr="0079227B" w:rsidRDefault="00EB463D" w:rsidP="00EB463D">
      <w:pPr>
        <w:ind w:firstLine="709"/>
        <w:jc w:val="both"/>
        <w:rPr>
          <w:rFonts w:ascii="Arial" w:hAnsi="Arial" w:cs="Arial"/>
          <w:sz w:val="20"/>
        </w:rPr>
      </w:pPr>
      <w:r w:rsidRPr="0079227B">
        <w:rPr>
          <w:rFonts w:ascii="Arial" w:hAnsi="Arial" w:cs="Arial"/>
          <w:b/>
          <w:bCs/>
          <w:sz w:val="20"/>
        </w:rPr>
        <w:t>[ ] zend mij geen uitnodiging tot deelname aan het klanttevredenheidsonderzoek.</w:t>
      </w:r>
    </w:p>
    <w:p w14:paraId="61F55979" w14:textId="77777777" w:rsidR="00EB463D" w:rsidRPr="00D626F9" w:rsidRDefault="00EB463D" w:rsidP="00EB463D">
      <w:pPr>
        <w:rPr>
          <w:rFonts w:ascii="Arial" w:hAnsi="Arial" w:cs="Arial"/>
        </w:rPr>
      </w:pPr>
    </w:p>
    <w:p w14:paraId="1C7664BB" w14:textId="77777777" w:rsidR="00EB463D" w:rsidRPr="008374E9" w:rsidRDefault="00EB463D" w:rsidP="00EB463D">
      <w:pPr>
        <w:rPr>
          <w:rFonts w:ascii="Arial" w:hAnsi="Arial" w:cs="Arial"/>
          <w:b/>
          <w:bCs/>
          <w:sz w:val="20"/>
        </w:rPr>
      </w:pPr>
      <w:r w:rsidRPr="008374E9">
        <w:rPr>
          <w:rFonts w:ascii="Arial" w:hAnsi="Arial" w:cs="Arial"/>
          <w:b/>
          <w:bCs/>
          <w:sz w:val="20"/>
        </w:rPr>
        <w:t>Wijzigingen</w:t>
      </w:r>
    </w:p>
    <w:p w14:paraId="05031162" w14:textId="77777777" w:rsidR="00EB463D" w:rsidRPr="008C48D6" w:rsidRDefault="00EB463D" w:rsidP="00EB463D">
      <w:pPr>
        <w:rPr>
          <w:rFonts w:ascii="Arial" w:hAnsi="Arial" w:cs="Arial"/>
          <w:b/>
          <w:sz w:val="20"/>
        </w:rPr>
      </w:pPr>
    </w:p>
    <w:p w14:paraId="61BE9FF6" w14:textId="1E688DF3" w:rsidR="00EB463D" w:rsidRPr="008C48D6" w:rsidRDefault="00EB463D" w:rsidP="00EB463D">
      <w:pPr>
        <w:rPr>
          <w:rFonts w:ascii="Arial" w:hAnsi="Arial" w:cs="Arial"/>
          <w:b/>
          <w:bCs/>
          <w:sz w:val="20"/>
        </w:rPr>
      </w:pPr>
      <w:r w:rsidRPr="008C48D6">
        <w:rPr>
          <w:rFonts w:ascii="Arial" w:hAnsi="Arial" w:cs="Arial"/>
          <w:b/>
          <w:bCs/>
          <w:sz w:val="20"/>
        </w:rPr>
        <w:t>Artikel 2</w:t>
      </w:r>
      <w:r w:rsidR="00522B67">
        <w:rPr>
          <w:rFonts w:ascii="Arial" w:hAnsi="Arial" w:cs="Arial"/>
          <w:b/>
          <w:bCs/>
          <w:sz w:val="20"/>
        </w:rPr>
        <w:t>5</w:t>
      </w:r>
    </w:p>
    <w:p w14:paraId="690B8585" w14:textId="77777777" w:rsidR="00EB463D" w:rsidRPr="008C48D6" w:rsidRDefault="00EB463D" w:rsidP="00EB463D">
      <w:pPr>
        <w:rPr>
          <w:rFonts w:ascii="Arial" w:hAnsi="Arial" w:cs="Arial"/>
          <w:sz w:val="20"/>
        </w:rPr>
      </w:pPr>
      <w:r w:rsidRPr="008C48D6">
        <w:rPr>
          <w:rFonts w:ascii="Arial" w:hAnsi="Arial" w:cs="Arial"/>
          <w:sz w:val="20"/>
        </w:rPr>
        <w:t>Bijgeschreven op- en/of aanmerkingen en/of andere wijzigingen in de voorgedrukte tekst van deze overeenkomst zijn niet rechtsgeldig en maken geen deel uit van deze overeenkomst</w:t>
      </w:r>
    </w:p>
    <w:p w14:paraId="7A0E2165" w14:textId="77777777" w:rsidR="00EB463D" w:rsidRPr="008C48D6" w:rsidRDefault="00EB463D" w:rsidP="00EB463D">
      <w:pPr>
        <w:rPr>
          <w:rFonts w:ascii="Arial" w:hAnsi="Arial" w:cs="Arial"/>
          <w:sz w:val="20"/>
        </w:rPr>
      </w:pPr>
    </w:p>
    <w:p w14:paraId="0B2416FB" w14:textId="77777777" w:rsidR="00EB463D" w:rsidRPr="00000DA4" w:rsidRDefault="00EB463D" w:rsidP="00EB463D">
      <w:pPr>
        <w:rPr>
          <w:rFonts w:ascii="Arial" w:hAnsi="Arial" w:cs="Arial"/>
          <w:b/>
          <w:bCs/>
          <w:sz w:val="20"/>
        </w:rPr>
      </w:pPr>
      <w:r w:rsidRPr="00000DA4">
        <w:rPr>
          <w:rFonts w:ascii="Arial" w:hAnsi="Arial" w:cs="Arial"/>
          <w:b/>
          <w:bCs/>
          <w:sz w:val="20"/>
        </w:rPr>
        <w:t xml:space="preserve">Informatieplicht verzekering </w:t>
      </w:r>
    </w:p>
    <w:p w14:paraId="02925542" w14:textId="77777777" w:rsidR="00EB463D" w:rsidRPr="00000DA4" w:rsidRDefault="00EB463D" w:rsidP="00EB463D">
      <w:pPr>
        <w:rPr>
          <w:rFonts w:ascii="Arial" w:hAnsi="Arial" w:cs="Arial"/>
          <w:b/>
          <w:bCs/>
          <w:sz w:val="20"/>
        </w:rPr>
      </w:pPr>
    </w:p>
    <w:p w14:paraId="42DD6FB0" w14:textId="0CA0F7B5" w:rsidR="00EB463D" w:rsidRPr="00000DA4" w:rsidRDefault="00EB463D" w:rsidP="00EB463D">
      <w:pPr>
        <w:rPr>
          <w:rFonts w:ascii="Arial" w:hAnsi="Arial" w:cs="Arial"/>
          <w:b/>
          <w:bCs/>
          <w:sz w:val="20"/>
        </w:rPr>
      </w:pPr>
      <w:r w:rsidRPr="00000DA4">
        <w:rPr>
          <w:rFonts w:ascii="Arial" w:hAnsi="Arial" w:cs="Arial"/>
          <w:b/>
          <w:bCs/>
          <w:sz w:val="20"/>
        </w:rPr>
        <w:t>Artikel 2</w:t>
      </w:r>
      <w:r w:rsidR="00522B67">
        <w:rPr>
          <w:rFonts w:ascii="Arial" w:hAnsi="Arial" w:cs="Arial"/>
          <w:b/>
          <w:bCs/>
          <w:sz w:val="20"/>
        </w:rPr>
        <w:t>6</w:t>
      </w:r>
    </w:p>
    <w:p w14:paraId="44127AF2" w14:textId="77777777" w:rsidR="00EB463D" w:rsidRPr="00000DA4" w:rsidRDefault="00EB463D" w:rsidP="00EB463D">
      <w:pPr>
        <w:rPr>
          <w:rFonts w:ascii="Arial" w:hAnsi="Arial" w:cs="Arial"/>
          <w:sz w:val="20"/>
        </w:rPr>
      </w:pPr>
      <w:r w:rsidRPr="00000DA4">
        <w:rPr>
          <w:rFonts w:ascii="Arial" w:hAnsi="Arial" w:cs="Arial"/>
          <w:sz w:val="20"/>
        </w:rPr>
        <w:t>Op basis van artikel 7:765a BW is de Ondernemer verplicht om de Verkrijger te informeren op welke wijze de nakoming van de verplichtingen door de Ondernemer zijn gedekt door een verzekering of een andere financiële zekerheid. Deze overeenkomst wordt aangegaan met toepassing van een Woningborg garantie- en waarborgregeling waaraan het keurmerk van de Stichting GarantieWoning is verleend. Het Woningborg-certificaat biedt de Verkrijger een insolventie- en herstelwaarborg. De insolventiewaarborg biedt de Verkrijger zekerheid in geval van insolventie van de Ondernemer tijdens de bouw. De herstelwaarborg biedt de Verkrijger zekerheid in geval van schending van de Woningborg garantienormen door de Ondernemer. In de Woningborg garantie- en waarborgregeling worden de insolventie- en herstelwaarborg inclusief omvang, dekkingsgraad, looptijd en verzekerd geldbedrag beschreven. Alleen de tekst van de op de overeenkomst van toepassing verklaarde Woningborg garantie- en waarborgregeling en de officiële toelichting daarop is bindend.</w:t>
      </w:r>
    </w:p>
    <w:p w14:paraId="140375C0" w14:textId="77777777" w:rsidR="00EB463D" w:rsidRPr="008C48D6" w:rsidRDefault="00EB463D" w:rsidP="00EB463D">
      <w:pPr>
        <w:rPr>
          <w:rFonts w:ascii="Arial" w:hAnsi="Arial" w:cs="Arial"/>
          <w:b/>
          <w:bCs/>
          <w:sz w:val="20"/>
        </w:rPr>
      </w:pPr>
    </w:p>
    <w:p w14:paraId="63C90670" w14:textId="77777777" w:rsidR="00EB463D" w:rsidRPr="008C48D6" w:rsidRDefault="00EB463D" w:rsidP="00EB463D">
      <w:pPr>
        <w:rPr>
          <w:rFonts w:ascii="Arial" w:hAnsi="Arial" w:cs="Arial"/>
          <w:b/>
          <w:bCs/>
          <w:sz w:val="20"/>
        </w:rPr>
      </w:pPr>
      <w:r w:rsidRPr="008C48D6">
        <w:rPr>
          <w:rFonts w:ascii="Arial" w:hAnsi="Arial" w:cs="Arial"/>
          <w:b/>
          <w:bCs/>
          <w:sz w:val="20"/>
        </w:rPr>
        <w:t>Informatie set / Deponering verkoopstukken</w:t>
      </w:r>
    </w:p>
    <w:p w14:paraId="3208DFAA" w14:textId="6BB61DF0" w:rsidR="00EB463D" w:rsidRPr="008C48D6" w:rsidRDefault="00EB463D" w:rsidP="00EB463D">
      <w:pPr>
        <w:rPr>
          <w:rFonts w:ascii="Arial" w:hAnsi="Arial" w:cs="Arial"/>
          <w:sz w:val="20"/>
        </w:rPr>
      </w:pPr>
      <w:r w:rsidRPr="008C48D6">
        <w:rPr>
          <w:rFonts w:ascii="Arial" w:hAnsi="Arial" w:cs="Arial"/>
          <w:b/>
          <w:bCs/>
          <w:sz w:val="20"/>
          <w:highlight w:val="yellow"/>
        </w:rPr>
        <w:br/>
      </w:r>
      <w:r w:rsidRPr="008C48D6">
        <w:rPr>
          <w:rFonts w:ascii="Arial" w:hAnsi="Arial" w:cs="Arial"/>
          <w:b/>
          <w:sz w:val="20"/>
        </w:rPr>
        <w:t>Artikel 2</w:t>
      </w:r>
      <w:r w:rsidR="00522B67">
        <w:rPr>
          <w:rFonts w:ascii="Arial" w:hAnsi="Arial" w:cs="Arial"/>
          <w:b/>
          <w:sz w:val="20"/>
        </w:rPr>
        <w:t>7</w:t>
      </w:r>
      <w:r w:rsidRPr="008C48D6">
        <w:rPr>
          <w:rFonts w:ascii="Arial" w:hAnsi="Arial" w:cs="Arial"/>
          <w:b/>
          <w:bCs/>
          <w:sz w:val="20"/>
        </w:rPr>
        <w:br/>
      </w:r>
      <w:r w:rsidRPr="008C48D6">
        <w:rPr>
          <w:rFonts w:ascii="Arial" w:hAnsi="Arial" w:cs="Arial"/>
          <w:sz w:val="20"/>
        </w:rPr>
        <w:t>De Verkrijger verklaart uitdrukkelijk ermee bekend te zijn dat de verkoopbrochure géén contractstuk is en</w:t>
      </w:r>
      <w:r w:rsidRPr="008C48D6">
        <w:rPr>
          <w:rFonts w:ascii="Arial" w:hAnsi="Arial" w:cs="Arial"/>
          <w:sz w:val="20"/>
        </w:rPr>
        <w:br/>
        <w:t xml:space="preserve">enkel en alleen dient voor de globale beeldvorming van </w:t>
      </w:r>
      <w:r>
        <w:rPr>
          <w:rFonts w:ascii="Arial" w:hAnsi="Arial" w:cs="Arial"/>
          <w:iCs/>
          <w:sz w:val="20"/>
        </w:rPr>
        <w:t>het privé gedeelte</w:t>
      </w:r>
      <w:r w:rsidRPr="008C48D6">
        <w:rPr>
          <w:rFonts w:ascii="Arial" w:hAnsi="Arial" w:cs="Arial"/>
          <w:sz w:val="20"/>
        </w:rPr>
        <w:t xml:space="preserve"> en er voorts eventuele wijzigingen /afwijkingen / aanpassingen hebben plaatsgevonden, welke zijn verwerkt in de verkooptekeningen en de</w:t>
      </w:r>
      <w:r w:rsidRPr="008C48D6">
        <w:rPr>
          <w:rFonts w:ascii="Arial" w:hAnsi="Arial" w:cs="Arial"/>
          <w:sz w:val="20"/>
        </w:rPr>
        <w:br/>
        <w:t>technische omschrijving.</w:t>
      </w:r>
    </w:p>
    <w:p w14:paraId="19794298" w14:textId="77777777" w:rsidR="00EB463D" w:rsidRPr="008C48D6" w:rsidRDefault="00EB463D" w:rsidP="00EB463D">
      <w:pPr>
        <w:rPr>
          <w:rFonts w:ascii="Arial" w:hAnsi="Arial" w:cs="Arial"/>
          <w:sz w:val="20"/>
        </w:rPr>
      </w:pPr>
      <w:r w:rsidRPr="008C48D6">
        <w:rPr>
          <w:rFonts w:ascii="Arial" w:hAnsi="Arial" w:cs="Arial"/>
          <w:sz w:val="20"/>
        </w:rPr>
        <w:t>In afwijking van het gestelde onder I van deze overeenkomst zijn de daar genoemde “technische omschrijving en tekening(en) en voor zover aanwezig staten van wijziging” niet door beide partijen gewaarmerkt, doch door de Ondernemer gedeponeerd bij de Notaris. De Ondernemer verklaart dat de bij de Notaris gedeponeerde stukken gelijkluidend zijn aan de door de Verkrijger digitaal ontvangen stukken. Door ondertekening van deze overeenkomst verklaart de Verkrijger zich akkoord met de inhoud van deze stukken. De Verkrijger verklaart een exemplaar van zowel de onder I van deze akte genoemde stukken als ook in de ontvangstverklaring genoemde stukken digitaal te hebben ontvangen</w:t>
      </w:r>
    </w:p>
    <w:p w14:paraId="5BFC7FC8" w14:textId="77777777" w:rsidR="00EB463D" w:rsidRDefault="00EB463D" w:rsidP="00EB463D">
      <w:pPr>
        <w:widowControl/>
        <w:rPr>
          <w:rFonts w:ascii="Arial" w:hAnsi="Arial" w:cs="Arial"/>
          <w:sz w:val="20"/>
          <w:highlight w:val="yellow"/>
        </w:rPr>
      </w:pPr>
      <w:r>
        <w:rPr>
          <w:rFonts w:ascii="Arial" w:hAnsi="Arial" w:cs="Arial"/>
          <w:sz w:val="20"/>
          <w:highlight w:val="yellow"/>
        </w:rPr>
        <w:br w:type="page"/>
      </w:r>
    </w:p>
    <w:p w14:paraId="00BF0F33" w14:textId="77777777" w:rsidR="00EB463D" w:rsidRPr="00EF0AEF" w:rsidRDefault="00EB463D" w:rsidP="00EB463D">
      <w:pPr>
        <w:suppressAutoHyphens/>
        <w:rPr>
          <w:rFonts w:ascii="Arial" w:hAnsi="Arial" w:cs="Arial"/>
          <w:b/>
          <w:bCs/>
          <w:sz w:val="20"/>
        </w:rPr>
      </w:pPr>
      <w:r w:rsidRPr="00EF0AEF">
        <w:rPr>
          <w:rFonts w:ascii="Arial" w:hAnsi="Arial" w:cs="Arial"/>
          <w:b/>
          <w:bCs/>
          <w:sz w:val="20"/>
        </w:rPr>
        <w:lastRenderedPageBreak/>
        <w:t>Wet kwaliteitsborging voor het bouwen</w:t>
      </w:r>
    </w:p>
    <w:p w14:paraId="3CB6CE73" w14:textId="77777777" w:rsidR="00EB463D" w:rsidRDefault="00EB463D" w:rsidP="00EB463D"/>
    <w:p w14:paraId="4C1AF116" w14:textId="6914ECBA" w:rsidR="00EB463D" w:rsidRPr="00EF0AEF" w:rsidRDefault="00EB463D" w:rsidP="00EB463D">
      <w:pPr>
        <w:rPr>
          <w:rFonts w:ascii="Arial" w:hAnsi="Arial" w:cs="Arial"/>
          <w:b/>
          <w:sz w:val="20"/>
        </w:rPr>
      </w:pPr>
      <w:r w:rsidRPr="00EF0AEF">
        <w:rPr>
          <w:rFonts w:ascii="Arial" w:hAnsi="Arial" w:cs="Arial"/>
          <w:b/>
          <w:sz w:val="20"/>
        </w:rPr>
        <w:t xml:space="preserve">Artikel </w:t>
      </w:r>
      <w:r>
        <w:rPr>
          <w:rFonts w:ascii="Arial" w:hAnsi="Arial" w:cs="Arial"/>
          <w:b/>
          <w:sz w:val="20"/>
        </w:rPr>
        <w:t>2</w:t>
      </w:r>
      <w:r w:rsidR="00522B67">
        <w:rPr>
          <w:rFonts w:ascii="Arial" w:hAnsi="Arial" w:cs="Arial"/>
          <w:b/>
          <w:sz w:val="20"/>
        </w:rPr>
        <w:t>8</w:t>
      </w:r>
    </w:p>
    <w:p w14:paraId="409FC018" w14:textId="77777777" w:rsidR="00EB463D" w:rsidRPr="00E53BB0" w:rsidRDefault="00EB463D" w:rsidP="00EB463D">
      <w:pPr>
        <w:rPr>
          <w:rFonts w:ascii="Arial" w:hAnsi="Arial" w:cs="Arial"/>
          <w:sz w:val="20"/>
        </w:rPr>
      </w:pPr>
      <w:r w:rsidRPr="00E53BB0">
        <w:rPr>
          <w:rFonts w:ascii="Arial" w:hAnsi="Arial" w:cs="Arial"/>
          <w:sz w:val="20"/>
        </w:rPr>
        <w:t xml:space="preserve">Op 01-01-2024 is de Wet kwaliteitsborging voor het bouwen in werking getreden. Ter zake van de oplevering van </w:t>
      </w:r>
      <w:r>
        <w:rPr>
          <w:rFonts w:ascii="Arial" w:hAnsi="Arial" w:cs="Arial"/>
          <w:iCs/>
          <w:sz w:val="20"/>
        </w:rPr>
        <w:t>het privé gedeelte</w:t>
      </w:r>
      <w:r w:rsidRPr="00E53BB0">
        <w:rPr>
          <w:rFonts w:ascii="Arial" w:hAnsi="Arial" w:cs="Arial"/>
          <w:sz w:val="20"/>
        </w:rPr>
        <w:t xml:space="preserve"> wordt in die wet verwezen (artikel 7:757a BW) naar een consumenten opleverdossier. De Ondernemer en de Verkrijger komen overeen dat bij oplevering van </w:t>
      </w:r>
      <w:r>
        <w:rPr>
          <w:rFonts w:ascii="Arial" w:hAnsi="Arial" w:cs="Arial"/>
          <w:iCs/>
          <w:sz w:val="20"/>
        </w:rPr>
        <w:t>het privé gedeelte</w:t>
      </w:r>
      <w:r w:rsidRPr="00E53BB0">
        <w:rPr>
          <w:rFonts w:ascii="Arial" w:hAnsi="Arial" w:cs="Arial"/>
          <w:sz w:val="20"/>
        </w:rPr>
        <w:t xml:space="preserve"> geen consumentendossier als bedoeld in artikel 7:757a BW wordt verstrekt.</w:t>
      </w:r>
      <w:r w:rsidRPr="00E53BB0">
        <w:rPr>
          <w:rFonts w:ascii="Arial" w:hAnsi="Arial" w:cs="Arial"/>
          <w:sz w:val="20"/>
          <w:highlight w:val="yellow"/>
        </w:rPr>
        <w:br/>
      </w:r>
    </w:p>
    <w:p w14:paraId="70003497" w14:textId="4B7FBEFF" w:rsidR="00EB463D" w:rsidRDefault="00EB463D">
      <w:pPr>
        <w:widowControl/>
        <w:rPr>
          <w:rFonts w:ascii="Arial" w:hAnsi="Arial" w:cs="Arial"/>
          <w:snapToGrid/>
          <w:color w:val="000000" w:themeColor="text1"/>
          <w:sz w:val="20"/>
        </w:rPr>
      </w:pPr>
    </w:p>
    <w:p w14:paraId="41B12DA8" w14:textId="0CF26E57" w:rsidR="00EB463D" w:rsidRDefault="00EB463D">
      <w:pPr>
        <w:widowControl/>
        <w:rPr>
          <w:rFonts w:ascii="Arial" w:hAnsi="Arial" w:cs="Arial"/>
          <w:snapToGrid/>
          <w:color w:val="000000" w:themeColor="text1"/>
          <w:sz w:val="20"/>
        </w:rPr>
      </w:pPr>
    </w:p>
    <w:p w14:paraId="1442E826" w14:textId="77777777" w:rsidR="0051291E" w:rsidRPr="00E873F4" w:rsidRDefault="0051291E" w:rsidP="0051291E">
      <w:pPr>
        <w:widowControl/>
        <w:suppressAutoHyphens/>
        <w:rPr>
          <w:rFonts w:ascii="Arial" w:hAnsi="Arial" w:cs="Arial"/>
          <w:snapToGrid/>
          <w:color w:val="000000" w:themeColor="text1"/>
          <w:sz w:val="20"/>
        </w:rPr>
      </w:pPr>
    </w:p>
    <w:p w14:paraId="03718B3A" w14:textId="77777777" w:rsidR="00CB0CD1" w:rsidRPr="00E873F4" w:rsidRDefault="00CB0CD1" w:rsidP="00CB0CD1">
      <w:pPr>
        <w:widowControl/>
        <w:suppressAutoHyphens/>
        <w:rPr>
          <w:rFonts w:ascii="Arial" w:hAnsi="Arial" w:cs="Arial"/>
          <w:snapToGrid/>
          <w:color w:val="000000" w:themeColor="text1"/>
          <w:sz w:val="20"/>
        </w:rPr>
      </w:pPr>
    </w:p>
    <w:p w14:paraId="35F6ED70" w14:textId="77777777" w:rsidR="00CB0CD1" w:rsidRPr="00E873F4" w:rsidRDefault="00CB0CD1" w:rsidP="00CB0CD1">
      <w:pPr>
        <w:widowControl/>
        <w:suppressAutoHyphens/>
        <w:rPr>
          <w:rFonts w:ascii="Arial" w:hAnsi="Arial" w:cs="Arial"/>
          <w:snapToGrid/>
          <w:color w:val="000000" w:themeColor="text1"/>
          <w:sz w:val="20"/>
        </w:rPr>
      </w:pPr>
    </w:p>
    <w:p w14:paraId="5CFFB275" w14:textId="1ADC85D2" w:rsidR="00CB0CD1" w:rsidRPr="00E873F4" w:rsidRDefault="00CB0CD1" w:rsidP="00CB0CD1">
      <w:pPr>
        <w:widowControl/>
        <w:suppressAutoHyphens/>
        <w:rPr>
          <w:rFonts w:ascii="Arial" w:hAnsi="Arial" w:cs="Arial"/>
          <w:snapToGrid/>
          <w:color w:val="000000" w:themeColor="text1"/>
          <w:sz w:val="20"/>
        </w:rPr>
      </w:pPr>
      <w:r w:rsidRPr="00E873F4">
        <w:rPr>
          <w:rFonts w:ascii="Arial" w:hAnsi="Arial" w:cs="Arial"/>
          <w:snapToGrid/>
          <w:color w:val="000000" w:themeColor="text1"/>
          <w:sz w:val="20"/>
        </w:rPr>
        <w:t>Getekend te ____________________</w:t>
      </w:r>
      <w:r w:rsidRPr="00E873F4">
        <w:rPr>
          <w:rFonts w:ascii="Arial" w:hAnsi="Arial" w:cs="Arial"/>
          <w:snapToGrid/>
          <w:color w:val="000000" w:themeColor="text1"/>
          <w:sz w:val="20"/>
        </w:rPr>
        <w:tab/>
      </w:r>
      <w:r w:rsidRPr="00E873F4">
        <w:rPr>
          <w:rFonts w:ascii="Arial" w:hAnsi="Arial" w:cs="Arial"/>
          <w:snapToGrid/>
          <w:color w:val="000000" w:themeColor="text1"/>
          <w:sz w:val="20"/>
        </w:rPr>
        <w:tab/>
      </w:r>
      <w:r w:rsidR="00C3530F" w:rsidRPr="00E873F4">
        <w:rPr>
          <w:rFonts w:ascii="Arial" w:hAnsi="Arial" w:cs="Arial"/>
          <w:snapToGrid/>
          <w:color w:val="000000" w:themeColor="text1"/>
          <w:sz w:val="20"/>
        </w:rPr>
        <w:tab/>
      </w:r>
      <w:r w:rsidRPr="00E873F4">
        <w:rPr>
          <w:rFonts w:ascii="Arial" w:hAnsi="Arial" w:cs="Arial"/>
          <w:snapToGrid/>
          <w:color w:val="000000" w:themeColor="text1"/>
          <w:sz w:val="20"/>
        </w:rPr>
        <w:tab/>
        <w:t>Getekend te ____________________</w:t>
      </w:r>
    </w:p>
    <w:p w14:paraId="586E2B5D" w14:textId="77777777" w:rsidR="00CB0CD1" w:rsidRPr="00E873F4" w:rsidRDefault="00CB0CD1" w:rsidP="00CB0CD1">
      <w:pPr>
        <w:widowControl/>
        <w:suppressAutoHyphens/>
        <w:rPr>
          <w:rFonts w:ascii="Arial" w:hAnsi="Arial" w:cs="Arial"/>
          <w:snapToGrid/>
          <w:color w:val="000000" w:themeColor="text1"/>
          <w:sz w:val="20"/>
        </w:rPr>
      </w:pPr>
    </w:p>
    <w:p w14:paraId="1582681A" w14:textId="77777777" w:rsidR="00CB0CD1" w:rsidRPr="00E873F4" w:rsidRDefault="00CB0CD1" w:rsidP="00CB0CD1">
      <w:pPr>
        <w:widowControl/>
        <w:suppressAutoHyphens/>
        <w:rPr>
          <w:rFonts w:ascii="Arial" w:hAnsi="Arial" w:cs="Arial"/>
          <w:snapToGrid/>
          <w:color w:val="000000" w:themeColor="text1"/>
          <w:sz w:val="20"/>
        </w:rPr>
      </w:pPr>
    </w:p>
    <w:p w14:paraId="46E074B4" w14:textId="083FBA8E" w:rsidR="00CB0CD1" w:rsidRPr="00E873F4" w:rsidRDefault="00CB0CD1" w:rsidP="00CB0CD1">
      <w:pPr>
        <w:widowControl/>
        <w:suppressAutoHyphens/>
        <w:rPr>
          <w:rFonts w:ascii="Arial" w:hAnsi="Arial" w:cs="Arial"/>
          <w:snapToGrid/>
          <w:color w:val="000000" w:themeColor="text1"/>
          <w:sz w:val="20"/>
        </w:rPr>
      </w:pPr>
      <w:r w:rsidRPr="00E873F4">
        <w:rPr>
          <w:rFonts w:ascii="Arial" w:hAnsi="Arial" w:cs="Arial"/>
          <w:snapToGrid/>
          <w:color w:val="000000" w:themeColor="text1"/>
          <w:sz w:val="20"/>
        </w:rPr>
        <w:t>op _____ - _____ - _____</w:t>
      </w:r>
      <w:r w:rsidRPr="00E873F4">
        <w:rPr>
          <w:rFonts w:ascii="Arial" w:hAnsi="Arial" w:cs="Arial"/>
          <w:snapToGrid/>
          <w:color w:val="000000" w:themeColor="text1"/>
          <w:sz w:val="20"/>
        </w:rPr>
        <w:tab/>
      </w:r>
      <w:r w:rsidRPr="00E873F4">
        <w:rPr>
          <w:rFonts w:ascii="Arial" w:hAnsi="Arial" w:cs="Arial"/>
          <w:snapToGrid/>
          <w:color w:val="000000" w:themeColor="text1"/>
          <w:sz w:val="20"/>
        </w:rPr>
        <w:tab/>
      </w:r>
      <w:r w:rsidRPr="00E873F4">
        <w:rPr>
          <w:rFonts w:ascii="Arial" w:hAnsi="Arial" w:cs="Arial"/>
          <w:snapToGrid/>
          <w:color w:val="000000" w:themeColor="text1"/>
          <w:sz w:val="20"/>
        </w:rPr>
        <w:tab/>
      </w:r>
      <w:r w:rsidR="00C3530F" w:rsidRPr="00E873F4">
        <w:rPr>
          <w:rFonts w:ascii="Arial" w:hAnsi="Arial" w:cs="Arial"/>
          <w:snapToGrid/>
          <w:color w:val="000000" w:themeColor="text1"/>
          <w:sz w:val="20"/>
        </w:rPr>
        <w:tab/>
      </w:r>
      <w:r w:rsidRPr="00E873F4">
        <w:rPr>
          <w:rFonts w:ascii="Arial" w:hAnsi="Arial" w:cs="Arial"/>
          <w:snapToGrid/>
          <w:color w:val="000000" w:themeColor="text1"/>
          <w:sz w:val="20"/>
        </w:rPr>
        <w:tab/>
        <w:t>op _____ - _____ - _____</w:t>
      </w:r>
    </w:p>
    <w:p w14:paraId="2BE9ED44" w14:textId="77777777" w:rsidR="00CB0CD1" w:rsidRPr="00E873F4" w:rsidRDefault="00CB0CD1" w:rsidP="00CB0CD1">
      <w:pPr>
        <w:widowControl/>
        <w:suppressAutoHyphens/>
        <w:rPr>
          <w:rFonts w:ascii="Arial" w:hAnsi="Arial" w:cs="Arial"/>
          <w:snapToGrid/>
          <w:color w:val="000000" w:themeColor="text1"/>
          <w:sz w:val="20"/>
        </w:rPr>
      </w:pPr>
    </w:p>
    <w:p w14:paraId="4840154E" w14:textId="4A697B01" w:rsidR="00CB0CD1" w:rsidRPr="00E873F4" w:rsidRDefault="00CB0CD1" w:rsidP="00CB0CD1">
      <w:pPr>
        <w:widowControl/>
        <w:suppressAutoHyphens/>
        <w:rPr>
          <w:rFonts w:ascii="Arial" w:hAnsi="Arial" w:cs="Arial"/>
          <w:snapToGrid/>
          <w:color w:val="000000" w:themeColor="text1"/>
          <w:sz w:val="20"/>
        </w:rPr>
      </w:pPr>
      <w:r w:rsidRPr="00E873F4">
        <w:rPr>
          <w:rFonts w:ascii="Arial" w:hAnsi="Arial" w:cs="Arial"/>
          <w:snapToGrid/>
          <w:color w:val="000000" w:themeColor="text1"/>
          <w:sz w:val="20"/>
        </w:rPr>
        <w:t xml:space="preserve">De </w:t>
      </w:r>
      <w:r w:rsidR="003E0B9E" w:rsidRPr="00E873F4">
        <w:rPr>
          <w:rFonts w:ascii="Arial" w:hAnsi="Arial" w:cs="Arial"/>
          <w:snapToGrid/>
          <w:color w:val="000000" w:themeColor="text1"/>
          <w:sz w:val="20"/>
        </w:rPr>
        <w:t>Ondernemer</w:t>
      </w:r>
      <w:r w:rsidRPr="00E873F4">
        <w:rPr>
          <w:rFonts w:ascii="Arial" w:hAnsi="Arial" w:cs="Arial"/>
          <w:snapToGrid/>
          <w:color w:val="000000" w:themeColor="text1"/>
          <w:sz w:val="20"/>
        </w:rPr>
        <w:t>:</w:t>
      </w:r>
      <w:r w:rsidRPr="00E873F4">
        <w:rPr>
          <w:rFonts w:ascii="Arial" w:hAnsi="Arial" w:cs="Arial"/>
          <w:snapToGrid/>
          <w:color w:val="000000" w:themeColor="text1"/>
          <w:sz w:val="20"/>
        </w:rPr>
        <w:tab/>
      </w:r>
      <w:r w:rsidRPr="00E873F4">
        <w:rPr>
          <w:rFonts w:ascii="Arial" w:hAnsi="Arial" w:cs="Arial"/>
          <w:snapToGrid/>
          <w:color w:val="000000" w:themeColor="text1"/>
          <w:sz w:val="20"/>
        </w:rPr>
        <w:tab/>
      </w:r>
      <w:r w:rsidRPr="00E873F4">
        <w:rPr>
          <w:rFonts w:ascii="Arial" w:hAnsi="Arial" w:cs="Arial"/>
          <w:snapToGrid/>
          <w:color w:val="000000" w:themeColor="text1"/>
          <w:sz w:val="20"/>
        </w:rPr>
        <w:tab/>
      </w:r>
      <w:r w:rsidRPr="00E873F4">
        <w:rPr>
          <w:rFonts w:ascii="Arial" w:hAnsi="Arial" w:cs="Arial"/>
          <w:snapToGrid/>
          <w:color w:val="000000" w:themeColor="text1"/>
          <w:sz w:val="20"/>
        </w:rPr>
        <w:tab/>
      </w:r>
      <w:r w:rsidR="00C3530F" w:rsidRPr="00E873F4">
        <w:rPr>
          <w:rFonts w:ascii="Arial" w:hAnsi="Arial" w:cs="Arial"/>
          <w:snapToGrid/>
          <w:color w:val="000000" w:themeColor="text1"/>
          <w:sz w:val="20"/>
        </w:rPr>
        <w:tab/>
      </w:r>
      <w:r w:rsidRPr="00E873F4">
        <w:rPr>
          <w:rFonts w:ascii="Arial" w:hAnsi="Arial" w:cs="Arial"/>
          <w:snapToGrid/>
          <w:color w:val="000000" w:themeColor="text1"/>
          <w:sz w:val="20"/>
        </w:rPr>
        <w:tab/>
        <w:t xml:space="preserve">De </w:t>
      </w:r>
      <w:r w:rsidR="003E0B9E" w:rsidRPr="00E873F4">
        <w:rPr>
          <w:rFonts w:ascii="Arial" w:hAnsi="Arial" w:cs="Arial"/>
          <w:snapToGrid/>
          <w:color w:val="000000" w:themeColor="text1"/>
          <w:sz w:val="20"/>
        </w:rPr>
        <w:t>Verkrijger</w:t>
      </w:r>
      <w:r w:rsidRPr="00E873F4">
        <w:rPr>
          <w:rFonts w:ascii="Arial" w:hAnsi="Arial" w:cs="Arial"/>
          <w:snapToGrid/>
          <w:color w:val="000000" w:themeColor="text1"/>
          <w:sz w:val="20"/>
        </w:rPr>
        <w:t>:</w:t>
      </w:r>
    </w:p>
    <w:p w14:paraId="5D7E35BD" w14:textId="77777777" w:rsidR="00CB0CD1" w:rsidRPr="00E873F4" w:rsidRDefault="00CB0CD1" w:rsidP="00CB0CD1">
      <w:pPr>
        <w:widowControl/>
        <w:suppressAutoHyphens/>
        <w:rPr>
          <w:rFonts w:ascii="Arial" w:hAnsi="Arial" w:cs="Arial"/>
          <w:snapToGrid/>
          <w:color w:val="000000" w:themeColor="text1"/>
          <w:sz w:val="20"/>
        </w:rPr>
      </w:pPr>
    </w:p>
    <w:p w14:paraId="4DE07CC9" w14:textId="77777777" w:rsidR="00CB0CD1" w:rsidRPr="00E873F4" w:rsidRDefault="00CB0CD1" w:rsidP="00CB0CD1">
      <w:pPr>
        <w:widowControl/>
        <w:suppressAutoHyphens/>
        <w:rPr>
          <w:rFonts w:ascii="Arial" w:hAnsi="Arial" w:cs="Arial"/>
          <w:snapToGrid/>
          <w:color w:val="000000" w:themeColor="text1"/>
          <w:sz w:val="20"/>
        </w:rPr>
      </w:pPr>
    </w:p>
    <w:p w14:paraId="381FFECA" w14:textId="77777777" w:rsidR="00CB0CD1" w:rsidRPr="00E873F4" w:rsidRDefault="00CB0CD1" w:rsidP="00CB0CD1">
      <w:pPr>
        <w:widowControl/>
        <w:suppressAutoHyphens/>
        <w:rPr>
          <w:rFonts w:ascii="Arial" w:hAnsi="Arial" w:cs="Arial"/>
          <w:snapToGrid/>
          <w:color w:val="000000" w:themeColor="text1"/>
          <w:sz w:val="20"/>
        </w:rPr>
      </w:pPr>
    </w:p>
    <w:p w14:paraId="3E7E6812" w14:textId="77777777" w:rsidR="00CB0CD1" w:rsidRPr="00E873F4" w:rsidRDefault="00CB0CD1" w:rsidP="00CB0CD1">
      <w:pPr>
        <w:widowControl/>
        <w:suppressAutoHyphens/>
        <w:rPr>
          <w:rFonts w:ascii="Arial" w:hAnsi="Arial" w:cs="Arial"/>
          <w:snapToGrid/>
          <w:color w:val="000000" w:themeColor="text1"/>
          <w:sz w:val="20"/>
        </w:rPr>
      </w:pPr>
    </w:p>
    <w:p w14:paraId="126B4878" w14:textId="4F9B4F55" w:rsidR="00CB0CD1" w:rsidRPr="00E873F4" w:rsidRDefault="00CB0CD1" w:rsidP="00CB0CD1">
      <w:pPr>
        <w:widowControl/>
        <w:suppressAutoHyphens/>
        <w:rPr>
          <w:rFonts w:ascii="Arial" w:hAnsi="Arial" w:cs="Arial"/>
          <w:snapToGrid/>
          <w:color w:val="000000" w:themeColor="text1"/>
          <w:sz w:val="20"/>
        </w:rPr>
      </w:pPr>
      <w:r w:rsidRPr="00E873F4">
        <w:rPr>
          <w:rFonts w:ascii="Arial" w:hAnsi="Arial" w:cs="Arial"/>
          <w:snapToGrid/>
          <w:color w:val="000000" w:themeColor="text1"/>
          <w:sz w:val="20"/>
        </w:rPr>
        <w:t>______________</w:t>
      </w:r>
      <w:r w:rsidRPr="00E873F4">
        <w:rPr>
          <w:rFonts w:ascii="Arial" w:hAnsi="Arial" w:cs="Arial"/>
          <w:snapToGrid/>
          <w:color w:val="000000" w:themeColor="text1"/>
          <w:sz w:val="20"/>
        </w:rPr>
        <w:tab/>
      </w:r>
      <w:r w:rsidRPr="00E873F4">
        <w:rPr>
          <w:rFonts w:ascii="Arial" w:hAnsi="Arial" w:cs="Arial"/>
          <w:snapToGrid/>
          <w:color w:val="000000" w:themeColor="text1"/>
          <w:sz w:val="20"/>
        </w:rPr>
        <w:tab/>
      </w:r>
      <w:r w:rsidRPr="00E873F4">
        <w:rPr>
          <w:rFonts w:ascii="Arial" w:hAnsi="Arial" w:cs="Arial"/>
          <w:snapToGrid/>
          <w:color w:val="000000" w:themeColor="text1"/>
          <w:sz w:val="20"/>
        </w:rPr>
        <w:tab/>
      </w:r>
      <w:r w:rsidRPr="00E873F4">
        <w:rPr>
          <w:rFonts w:ascii="Arial" w:hAnsi="Arial" w:cs="Arial"/>
          <w:snapToGrid/>
          <w:color w:val="000000" w:themeColor="text1"/>
          <w:sz w:val="20"/>
        </w:rPr>
        <w:tab/>
      </w:r>
      <w:r w:rsidR="00C3530F" w:rsidRPr="00E873F4">
        <w:rPr>
          <w:rFonts w:ascii="Arial" w:hAnsi="Arial" w:cs="Arial"/>
          <w:snapToGrid/>
          <w:color w:val="000000" w:themeColor="text1"/>
          <w:sz w:val="20"/>
        </w:rPr>
        <w:tab/>
      </w:r>
      <w:r w:rsidRPr="00E873F4">
        <w:rPr>
          <w:rFonts w:ascii="Arial" w:hAnsi="Arial" w:cs="Arial"/>
          <w:snapToGrid/>
          <w:color w:val="000000" w:themeColor="text1"/>
          <w:sz w:val="20"/>
        </w:rPr>
        <w:tab/>
        <w:t>______________</w:t>
      </w:r>
    </w:p>
    <w:p w14:paraId="38C7D379" w14:textId="77777777" w:rsidR="00CB0CD1" w:rsidRPr="00E873F4" w:rsidRDefault="00CB0CD1" w:rsidP="00CB0CD1">
      <w:pPr>
        <w:widowControl/>
        <w:suppressAutoHyphens/>
        <w:rPr>
          <w:rFonts w:ascii="Arial" w:hAnsi="Arial" w:cs="Arial"/>
          <w:snapToGrid/>
          <w:color w:val="000000" w:themeColor="text1"/>
          <w:sz w:val="20"/>
        </w:rPr>
      </w:pPr>
    </w:p>
    <w:p w14:paraId="6508A56B" w14:textId="77777777" w:rsidR="00CB0CD1" w:rsidRPr="00E873F4" w:rsidRDefault="00CB0CD1" w:rsidP="00CB0CD1">
      <w:pPr>
        <w:widowControl/>
        <w:suppressAutoHyphens/>
        <w:rPr>
          <w:rFonts w:ascii="Arial" w:hAnsi="Arial" w:cs="Arial"/>
          <w:snapToGrid/>
          <w:color w:val="000000" w:themeColor="text1"/>
          <w:sz w:val="20"/>
        </w:rPr>
      </w:pPr>
    </w:p>
    <w:p w14:paraId="17BED942" w14:textId="77777777" w:rsidR="00CB0CD1" w:rsidRPr="00E873F4" w:rsidRDefault="00CB0CD1" w:rsidP="00CB0CD1">
      <w:pPr>
        <w:widowControl/>
        <w:suppressAutoHyphens/>
        <w:rPr>
          <w:rFonts w:ascii="Arial" w:hAnsi="Arial" w:cs="Arial"/>
          <w:snapToGrid/>
          <w:color w:val="000000" w:themeColor="text1"/>
          <w:sz w:val="20"/>
        </w:rPr>
      </w:pPr>
    </w:p>
    <w:p w14:paraId="0FA17539" w14:textId="77777777" w:rsidR="00CB0CD1" w:rsidRPr="00E873F4" w:rsidRDefault="00CB0CD1" w:rsidP="00CB0CD1">
      <w:pPr>
        <w:widowControl/>
        <w:suppressAutoHyphens/>
        <w:rPr>
          <w:rFonts w:ascii="Arial" w:hAnsi="Arial" w:cs="Arial"/>
          <w:snapToGrid/>
          <w:color w:val="000000" w:themeColor="text1"/>
          <w:sz w:val="20"/>
        </w:rPr>
      </w:pPr>
    </w:p>
    <w:p w14:paraId="401AC0AF" w14:textId="77777777" w:rsidR="009435EA" w:rsidRPr="00E873F4" w:rsidRDefault="009435EA" w:rsidP="009435EA">
      <w:pPr>
        <w:rPr>
          <w:rFonts w:ascii="Arial" w:hAnsi="Arial" w:cs="Arial"/>
          <w:color w:val="000000" w:themeColor="text1"/>
          <w:sz w:val="20"/>
        </w:rPr>
      </w:pPr>
      <w:r w:rsidRPr="00E873F4">
        <w:rPr>
          <w:rFonts w:ascii="Arial" w:hAnsi="Arial" w:cs="Arial"/>
          <w:color w:val="000000" w:themeColor="text1"/>
          <w:sz w:val="20"/>
        </w:rPr>
        <w:t xml:space="preserve">De </w:t>
      </w:r>
      <w:r w:rsidR="003E0B9E" w:rsidRPr="00E873F4">
        <w:rPr>
          <w:rFonts w:ascii="Arial" w:hAnsi="Arial" w:cs="Arial"/>
          <w:color w:val="000000" w:themeColor="text1"/>
          <w:sz w:val="20"/>
        </w:rPr>
        <w:t>Verkrijger</w:t>
      </w:r>
      <w:r w:rsidRPr="00E873F4">
        <w:rPr>
          <w:rFonts w:ascii="Arial" w:hAnsi="Arial" w:cs="Arial"/>
          <w:color w:val="000000" w:themeColor="text1"/>
          <w:sz w:val="20"/>
        </w:rPr>
        <w:t xml:space="preserve"> verklaart een afschrift te hebben ontvangen van</w:t>
      </w:r>
      <w:r w:rsidR="0044730C" w:rsidRPr="00E873F4">
        <w:rPr>
          <w:rFonts w:ascii="Arial" w:hAnsi="Arial" w:cs="Arial"/>
          <w:color w:val="000000" w:themeColor="text1"/>
          <w:sz w:val="20"/>
        </w:rPr>
        <w:t xml:space="preserve"> de navolgende documenten welke een onverbrekelijk geheel vormen met deze overeenkomst</w:t>
      </w:r>
      <w:r w:rsidRPr="00E873F4">
        <w:rPr>
          <w:rFonts w:ascii="Arial" w:hAnsi="Arial" w:cs="Arial"/>
          <w:color w:val="000000" w:themeColor="text1"/>
          <w:sz w:val="20"/>
        </w:rPr>
        <w:t>:</w:t>
      </w:r>
    </w:p>
    <w:p w14:paraId="5D5EBD28" w14:textId="7904F833" w:rsidR="009435EA" w:rsidRPr="00E873F4" w:rsidRDefault="009435EA" w:rsidP="0056233A">
      <w:pPr>
        <w:numPr>
          <w:ilvl w:val="0"/>
          <w:numId w:val="5"/>
        </w:numPr>
        <w:tabs>
          <w:tab w:val="clear" w:pos="720"/>
        </w:tabs>
        <w:suppressAutoHyphens/>
        <w:ind w:left="567" w:hanging="567"/>
        <w:rPr>
          <w:rFonts w:ascii="Arial" w:hAnsi="Arial" w:cs="Arial"/>
          <w:color w:val="000000" w:themeColor="text1"/>
          <w:sz w:val="20"/>
        </w:rPr>
      </w:pPr>
      <w:r w:rsidRPr="00E873F4">
        <w:rPr>
          <w:rFonts w:ascii="Arial" w:hAnsi="Arial" w:cs="Arial"/>
          <w:color w:val="000000" w:themeColor="text1"/>
          <w:sz w:val="20"/>
        </w:rPr>
        <w:t xml:space="preserve">de Algemene Voorwaarden voor de aannemingsovereenkomst voor appartementsrechten, vastgesteld door </w:t>
      </w:r>
      <w:r w:rsidR="00CB0CD1" w:rsidRPr="00E873F4">
        <w:rPr>
          <w:rFonts w:ascii="Arial" w:hAnsi="Arial" w:cs="Arial"/>
          <w:color w:val="000000" w:themeColor="text1"/>
          <w:sz w:val="20"/>
        </w:rPr>
        <w:t>Woningborg</w:t>
      </w:r>
      <w:r w:rsidRPr="00E873F4">
        <w:rPr>
          <w:rFonts w:ascii="Arial" w:hAnsi="Arial" w:cs="Arial"/>
          <w:color w:val="000000" w:themeColor="text1"/>
          <w:sz w:val="20"/>
        </w:rPr>
        <w:t xml:space="preserve"> op </w:t>
      </w:r>
      <w:r w:rsidR="00561A43" w:rsidRPr="00E873F4">
        <w:rPr>
          <w:rFonts w:ascii="Arial" w:hAnsi="Arial" w:cs="Arial"/>
          <w:color w:val="000000" w:themeColor="text1"/>
          <w:sz w:val="20"/>
        </w:rPr>
        <w:t xml:space="preserve">01 </w:t>
      </w:r>
      <w:r w:rsidR="001211FD" w:rsidRPr="00E873F4">
        <w:rPr>
          <w:rFonts w:ascii="Arial" w:hAnsi="Arial" w:cs="Arial"/>
          <w:color w:val="000000" w:themeColor="text1"/>
          <w:sz w:val="20"/>
        </w:rPr>
        <w:t xml:space="preserve">januari </w:t>
      </w:r>
      <w:r w:rsidR="00E26FC9" w:rsidRPr="00E873F4">
        <w:rPr>
          <w:rFonts w:ascii="Arial" w:hAnsi="Arial" w:cs="Arial"/>
          <w:color w:val="000000" w:themeColor="text1"/>
          <w:sz w:val="20"/>
        </w:rPr>
        <w:t>2026</w:t>
      </w:r>
      <w:r w:rsidR="00D63C0D" w:rsidRPr="00E873F4">
        <w:rPr>
          <w:rFonts w:ascii="Arial" w:hAnsi="Arial" w:cs="Arial"/>
          <w:color w:val="000000" w:themeColor="text1"/>
          <w:sz w:val="20"/>
        </w:rPr>
        <w:t>.</w:t>
      </w:r>
    </w:p>
    <w:p w14:paraId="168BA198" w14:textId="4EB2C4D2" w:rsidR="009435EA" w:rsidRPr="00E873F4" w:rsidRDefault="009435EA" w:rsidP="0056233A">
      <w:pPr>
        <w:numPr>
          <w:ilvl w:val="0"/>
          <w:numId w:val="5"/>
        </w:numPr>
        <w:tabs>
          <w:tab w:val="clear" w:pos="720"/>
        </w:tabs>
        <w:suppressAutoHyphens/>
        <w:ind w:left="567" w:hanging="567"/>
        <w:rPr>
          <w:rFonts w:ascii="Arial" w:hAnsi="Arial" w:cs="Arial"/>
          <w:color w:val="000000" w:themeColor="text1"/>
          <w:sz w:val="20"/>
        </w:rPr>
      </w:pPr>
      <w:r w:rsidRPr="00E873F4">
        <w:rPr>
          <w:rFonts w:ascii="Arial" w:hAnsi="Arial" w:cs="Arial"/>
          <w:color w:val="000000" w:themeColor="text1"/>
          <w:sz w:val="20"/>
        </w:rPr>
        <w:t xml:space="preserve">de Algemene Toelichting voor de aannemingsovereenkomst voor appartementsrechten en bijbehorende Algemene Voorwaarden, vastgesteld door </w:t>
      </w:r>
      <w:r w:rsidR="00CB0CD1" w:rsidRPr="00E873F4">
        <w:rPr>
          <w:rFonts w:ascii="Arial" w:hAnsi="Arial" w:cs="Arial"/>
          <w:color w:val="000000" w:themeColor="text1"/>
          <w:sz w:val="20"/>
        </w:rPr>
        <w:t>Woningborg</w:t>
      </w:r>
      <w:r w:rsidRPr="00E873F4">
        <w:rPr>
          <w:rFonts w:ascii="Arial" w:hAnsi="Arial" w:cs="Arial"/>
          <w:color w:val="000000" w:themeColor="text1"/>
          <w:sz w:val="20"/>
        </w:rPr>
        <w:t xml:space="preserve"> op </w:t>
      </w:r>
      <w:r w:rsidR="00561A43" w:rsidRPr="00E873F4">
        <w:rPr>
          <w:rFonts w:ascii="Arial" w:hAnsi="Arial" w:cs="Arial"/>
          <w:color w:val="000000" w:themeColor="text1"/>
          <w:sz w:val="20"/>
        </w:rPr>
        <w:t xml:space="preserve">01 </w:t>
      </w:r>
      <w:r w:rsidR="001211FD" w:rsidRPr="00E873F4">
        <w:rPr>
          <w:rFonts w:ascii="Arial" w:hAnsi="Arial" w:cs="Arial"/>
          <w:color w:val="000000" w:themeColor="text1"/>
          <w:sz w:val="20"/>
        </w:rPr>
        <w:t xml:space="preserve">januari </w:t>
      </w:r>
      <w:r w:rsidR="00E26FC9" w:rsidRPr="00E873F4">
        <w:rPr>
          <w:rFonts w:ascii="Arial" w:hAnsi="Arial" w:cs="Arial"/>
          <w:color w:val="000000" w:themeColor="text1"/>
          <w:sz w:val="20"/>
        </w:rPr>
        <w:t>2026</w:t>
      </w:r>
      <w:r w:rsidR="00D63C0D" w:rsidRPr="00E873F4">
        <w:rPr>
          <w:rFonts w:ascii="Arial" w:hAnsi="Arial" w:cs="Arial"/>
          <w:color w:val="000000" w:themeColor="text1"/>
          <w:sz w:val="20"/>
        </w:rPr>
        <w:t>.</w:t>
      </w:r>
    </w:p>
    <w:p w14:paraId="222C886B" w14:textId="3B3595B7" w:rsidR="00A61B64" w:rsidRPr="00E873F4" w:rsidRDefault="009435EA" w:rsidP="0056233A">
      <w:pPr>
        <w:numPr>
          <w:ilvl w:val="0"/>
          <w:numId w:val="5"/>
        </w:numPr>
        <w:tabs>
          <w:tab w:val="clear" w:pos="720"/>
        </w:tabs>
        <w:suppressAutoHyphens/>
        <w:ind w:left="567" w:hanging="567"/>
        <w:rPr>
          <w:rFonts w:ascii="Arial" w:hAnsi="Arial" w:cs="Arial"/>
          <w:color w:val="000000" w:themeColor="text1"/>
          <w:sz w:val="20"/>
        </w:rPr>
      </w:pPr>
      <w:r w:rsidRPr="00E873F4">
        <w:rPr>
          <w:rFonts w:ascii="Arial" w:hAnsi="Arial" w:cs="Arial"/>
          <w:color w:val="000000" w:themeColor="text1"/>
          <w:sz w:val="20"/>
        </w:rPr>
        <w:t xml:space="preserve">de </w:t>
      </w:r>
      <w:r w:rsidR="00CB0CD1" w:rsidRPr="00E873F4">
        <w:rPr>
          <w:rFonts w:ascii="Arial" w:hAnsi="Arial" w:cs="Arial"/>
          <w:color w:val="000000" w:themeColor="text1"/>
          <w:sz w:val="20"/>
        </w:rPr>
        <w:t>Woningborg</w:t>
      </w:r>
      <w:r w:rsidRPr="00E873F4">
        <w:rPr>
          <w:rFonts w:ascii="Arial" w:hAnsi="Arial" w:cs="Arial"/>
          <w:color w:val="000000" w:themeColor="text1"/>
          <w:sz w:val="20"/>
        </w:rPr>
        <w:t xml:space="preserve"> Garantie- en </w:t>
      </w:r>
      <w:r w:rsidR="00441B32" w:rsidRPr="00E873F4">
        <w:rPr>
          <w:rFonts w:ascii="Arial" w:hAnsi="Arial" w:cs="Arial"/>
          <w:color w:val="000000" w:themeColor="text1"/>
          <w:sz w:val="20"/>
        </w:rPr>
        <w:t xml:space="preserve">waarborgregeling Nieuwbouw </w:t>
      </w:r>
      <w:r w:rsidR="00836DC5" w:rsidRPr="00E873F4">
        <w:rPr>
          <w:rFonts w:ascii="Arial" w:hAnsi="Arial" w:cs="Arial"/>
          <w:color w:val="000000" w:themeColor="text1"/>
          <w:sz w:val="20"/>
        </w:rPr>
        <w:t>2024</w:t>
      </w:r>
      <w:r w:rsidR="00441B32" w:rsidRPr="00E873F4">
        <w:rPr>
          <w:rFonts w:ascii="Arial" w:hAnsi="Arial" w:cs="Arial"/>
          <w:color w:val="000000" w:themeColor="text1"/>
          <w:sz w:val="20"/>
        </w:rPr>
        <w:t xml:space="preserve"> en de bijbehorende Bijlage A, versie </w:t>
      </w:r>
      <w:r w:rsidR="001211FD" w:rsidRPr="00E873F4">
        <w:rPr>
          <w:rFonts w:ascii="Arial" w:hAnsi="Arial" w:cs="Arial"/>
          <w:color w:val="000000" w:themeColor="text1"/>
          <w:sz w:val="20"/>
        </w:rPr>
        <w:t>01-01-</w:t>
      </w:r>
      <w:r w:rsidR="00E26FC9" w:rsidRPr="00E873F4">
        <w:rPr>
          <w:rFonts w:ascii="Arial" w:hAnsi="Arial" w:cs="Arial"/>
          <w:color w:val="000000" w:themeColor="text1"/>
          <w:sz w:val="20"/>
        </w:rPr>
        <w:t>2026</w:t>
      </w:r>
      <w:r w:rsidR="00EF36CB" w:rsidRPr="00E873F4">
        <w:rPr>
          <w:rFonts w:ascii="Arial" w:hAnsi="Arial" w:cs="Arial"/>
          <w:color w:val="000000" w:themeColor="text1"/>
          <w:sz w:val="20"/>
        </w:rPr>
        <w:t>.</w:t>
      </w:r>
    </w:p>
    <w:p w14:paraId="4F644077" w14:textId="11BD56C3" w:rsidR="001474E0" w:rsidRPr="00E873F4" w:rsidRDefault="001474E0" w:rsidP="0056233A">
      <w:pPr>
        <w:numPr>
          <w:ilvl w:val="0"/>
          <w:numId w:val="5"/>
        </w:numPr>
        <w:tabs>
          <w:tab w:val="clear" w:pos="720"/>
        </w:tabs>
        <w:suppressAutoHyphens/>
        <w:ind w:left="567" w:hanging="567"/>
        <w:rPr>
          <w:rFonts w:ascii="Arial" w:hAnsi="Arial" w:cs="Arial"/>
          <w:color w:val="000000" w:themeColor="text1"/>
          <w:sz w:val="20"/>
        </w:rPr>
      </w:pPr>
      <w:r w:rsidRPr="00E873F4">
        <w:rPr>
          <w:rFonts w:ascii="Arial" w:hAnsi="Arial" w:cs="Arial"/>
          <w:color w:val="000000" w:themeColor="text1"/>
          <w:sz w:val="20"/>
        </w:rPr>
        <w:t>de in de overweging van deze akte bedoelde (ontwerp)akte(n) van splitsing met de daarbij behorende tekening(en) en het in die (ontwerp)akte(n) van splitsing vastgestelde en</w:t>
      </w:r>
      <w:r w:rsidR="00E26FC9" w:rsidRPr="00E873F4">
        <w:rPr>
          <w:rFonts w:ascii="Arial" w:hAnsi="Arial" w:cs="Arial"/>
          <w:color w:val="000000" w:themeColor="text1"/>
          <w:sz w:val="20"/>
        </w:rPr>
        <w:t>/</w:t>
      </w:r>
      <w:r w:rsidRPr="00E873F4">
        <w:rPr>
          <w:rFonts w:ascii="Arial" w:hAnsi="Arial" w:cs="Arial"/>
          <w:color w:val="000000" w:themeColor="text1"/>
          <w:sz w:val="20"/>
        </w:rPr>
        <w:t>of aangeduide huishoudelijk reglement.</w:t>
      </w:r>
    </w:p>
    <w:p w14:paraId="58DADFB9" w14:textId="336FB954" w:rsidR="00055B5C" w:rsidRPr="00E873F4" w:rsidRDefault="00260512" w:rsidP="0056233A">
      <w:pPr>
        <w:numPr>
          <w:ilvl w:val="0"/>
          <w:numId w:val="5"/>
        </w:numPr>
        <w:tabs>
          <w:tab w:val="clear" w:pos="720"/>
        </w:tabs>
        <w:suppressAutoHyphens/>
        <w:ind w:left="567" w:hanging="567"/>
        <w:rPr>
          <w:rFonts w:ascii="Arial" w:hAnsi="Arial" w:cs="Arial"/>
          <w:color w:val="000000" w:themeColor="text1"/>
          <w:sz w:val="20"/>
        </w:rPr>
      </w:pPr>
      <w:r>
        <w:rPr>
          <w:rFonts w:ascii="Arial" w:hAnsi="Arial" w:cs="Arial"/>
          <w:color w:val="000000" w:themeColor="text1"/>
          <w:sz w:val="20"/>
        </w:rPr>
        <w:t>Hierna</w:t>
      </w:r>
      <w:r w:rsidR="00055B5C" w:rsidRPr="00E873F4">
        <w:rPr>
          <w:rFonts w:ascii="Arial" w:hAnsi="Arial" w:cs="Arial"/>
          <w:color w:val="000000" w:themeColor="text1"/>
          <w:sz w:val="20"/>
        </w:rPr>
        <w:t xml:space="preserve"> te benoemen verkoopbescheiden, waaronder begrepen eventuele errata).</w:t>
      </w:r>
    </w:p>
    <w:p w14:paraId="3B229022" w14:textId="77777777" w:rsidR="00CB0CD1" w:rsidRDefault="00CB0CD1" w:rsidP="00CB0CD1">
      <w:pPr>
        <w:widowControl/>
        <w:suppressAutoHyphens/>
        <w:rPr>
          <w:rFonts w:ascii="Arial" w:hAnsi="Arial" w:cs="Arial"/>
          <w:snapToGrid/>
          <w:color w:val="000000" w:themeColor="text1"/>
          <w:sz w:val="20"/>
        </w:rPr>
      </w:pPr>
    </w:p>
    <w:p w14:paraId="6101B812" w14:textId="77777777" w:rsidR="00260512" w:rsidRPr="008604CD" w:rsidRDefault="00260512" w:rsidP="00260512">
      <w:pPr>
        <w:suppressAutoHyphens/>
        <w:ind w:left="709"/>
        <w:rPr>
          <w:rFonts w:ascii="Arial" w:hAnsi="Arial" w:cs="Arial"/>
          <w:sz w:val="20"/>
          <w:highlight w:val="yellow"/>
        </w:rPr>
      </w:pPr>
      <w:r w:rsidRPr="008604CD">
        <w:rPr>
          <w:rFonts w:ascii="Arial" w:hAnsi="Arial" w:cs="Arial"/>
          <w:sz w:val="20"/>
          <w:highlight w:val="yellow"/>
        </w:rPr>
        <w:t>Appartement:</w:t>
      </w:r>
      <w:r w:rsidRPr="008604CD">
        <w:rPr>
          <w:rFonts w:ascii="Arial" w:hAnsi="Arial" w:cs="Arial"/>
          <w:sz w:val="20"/>
          <w:highlight w:val="yellow"/>
        </w:rPr>
        <w:br/>
        <w:t>xxxx Technische omschrijving d.d. xx-xx-xxxx</w:t>
      </w:r>
      <w:r w:rsidRPr="008604CD">
        <w:rPr>
          <w:rFonts w:ascii="Arial" w:hAnsi="Arial" w:cs="Arial"/>
          <w:sz w:val="20"/>
          <w:highlight w:val="yellow"/>
        </w:rPr>
        <w:br/>
        <w:t>xxxx VT-S01_verkoop tekening situatie d.d. xx-xx-xxxx</w:t>
      </w:r>
    </w:p>
    <w:p w14:paraId="19FF87BF" w14:textId="77777777" w:rsidR="00260512" w:rsidRDefault="00260512" w:rsidP="00260512">
      <w:pPr>
        <w:widowControl/>
        <w:suppressAutoHyphens/>
        <w:ind w:firstLine="709"/>
        <w:rPr>
          <w:rFonts w:ascii="Arial" w:hAnsi="Arial" w:cs="Arial"/>
          <w:sz w:val="20"/>
        </w:rPr>
      </w:pPr>
      <w:r w:rsidRPr="008604CD">
        <w:rPr>
          <w:rFonts w:ascii="Arial" w:hAnsi="Arial" w:cs="Arial"/>
          <w:sz w:val="20"/>
          <w:highlight w:val="yellow"/>
        </w:rPr>
        <w:t>xxxx VT-X01_verkoop tekening ………. d.d. xx-xx-xxxx</w:t>
      </w:r>
    </w:p>
    <w:p w14:paraId="7B0771DD" w14:textId="77777777" w:rsidR="00260512" w:rsidRDefault="00260512" w:rsidP="00260512">
      <w:pPr>
        <w:widowControl/>
        <w:suppressAutoHyphens/>
        <w:ind w:firstLine="709"/>
        <w:rPr>
          <w:rFonts w:ascii="Arial" w:hAnsi="Arial" w:cs="Arial"/>
          <w:sz w:val="20"/>
        </w:rPr>
      </w:pPr>
    </w:p>
    <w:p w14:paraId="67A8366D" w14:textId="77777777" w:rsidR="00260512" w:rsidRPr="0064169C" w:rsidRDefault="00260512" w:rsidP="00260512">
      <w:pPr>
        <w:widowControl/>
        <w:suppressAutoHyphens/>
        <w:ind w:firstLine="709"/>
        <w:rPr>
          <w:rFonts w:ascii="Arial" w:hAnsi="Arial" w:cs="Arial"/>
          <w:sz w:val="20"/>
          <w:highlight w:val="yellow"/>
        </w:rPr>
      </w:pPr>
      <w:bookmarkStart w:id="9" w:name="_Hlk157412870"/>
      <w:r w:rsidRPr="0064169C">
        <w:rPr>
          <w:rFonts w:ascii="Arial" w:hAnsi="Arial" w:cs="Arial"/>
          <w:sz w:val="20"/>
          <w:highlight w:val="yellow"/>
        </w:rPr>
        <w:t>xxxx Kopers optielijst d.d. xx-xx-xxxx</w:t>
      </w:r>
    </w:p>
    <w:p w14:paraId="3B3CD947" w14:textId="77777777" w:rsidR="00260512" w:rsidRPr="0064169C" w:rsidRDefault="00260512" w:rsidP="00260512">
      <w:pPr>
        <w:widowControl/>
        <w:suppressAutoHyphens/>
        <w:ind w:firstLine="709"/>
        <w:rPr>
          <w:rFonts w:ascii="Arial" w:hAnsi="Arial" w:cs="Arial"/>
          <w:sz w:val="20"/>
          <w:highlight w:val="yellow"/>
        </w:rPr>
      </w:pPr>
    </w:p>
    <w:p w14:paraId="28683EED" w14:textId="77777777" w:rsidR="00260512" w:rsidRPr="008C48D6" w:rsidRDefault="00260512" w:rsidP="00260512">
      <w:pPr>
        <w:widowControl/>
        <w:suppressAutoHyphens/>
        <w:ind w:firstLine="709"/>
        <w:rPr>
          <w:rFonts w:ascii="Arial" w:hAnsi="Arial" w:cs="Arial"/>
          <w:snapToGrid/>
          <w:sz w:val="20"/>
        </w:rPr>
      </w:pPr>
      <w:r w:rsidRPr="0064169C">
        <w:rPr>
          <w:rFonts w:ascii="Arial" w:hAnsi="Arial" w:cs="Arial"/>
          <w:snapToGrid/>
          <w:sz w:val="20"/>
          <w:highlight w:val="yellow"/>
        </w:rPr>
        <w:t>xxxx Erratum d.d. xx-xx-xxxx</w:t>
      </w:r>
    </w:p>
    <w:bookmarkEnd w:id="9"/>
    <w:p w14:paraId="5C56E0A7" w14:textId="77777777" w:rsidR="00260512" w:rsidRDefault="00260512" w:rsidP="00CB0CD1">
      <w:pPr>
        <w:widowControl/>
        <w:suppressAutoHyphens/>
        <w:rPr>
          <w:rFonts w:ascii="Arial" w:hAnsi="Arial" w:cs="Arial"/>
          <w:snapToGrid/>
          <w:color w:val="000000" w:themeColor="text1"/>
          <w:sz w:val="20"/>
        </w:rPr>
      </w:pPr>
    </w:p>
    <w:p w14:paraId="19C2E8DF" w14:textId="77777777" w:rsidR="00260512" w:rsidRPr="00E873F4" w:rsidRDefault="00260512" w:rsidP="00CB0CD1">
      <w:pPr>
        <w:widowControl/>
        <w:suppressAutoHyphens/>
        <w:rPr>
          <w:rFonts w:ascii="Arial" w:hAnsi="Arial" w:cs="Arial"/>
          <w:snapToGrid/>
          <w:color w:val="000000" w:themeColor="text1"/>
          <w:sz w:val="20"/>
        </w:rPr>
      </w:pPr>
    </w:p>
    <w:p w14:paraId="78C3165D" w14:textId="77777777" w:rsidR="00E07FFE" w:rsidRPr="00260512" w:rsidRDefault="00E07FFE" w:rsidP="00E873F4">
      <w:pPr>
        <w:jc w:val="center"/>
        <w:rPr>
          <w:rFonts w:ascii="Arial" w:hAnsi="Arial" w:cs="Arial"/>
          <w:b/>
          <w:color w:val="FF0000"/>
          <w:sz w:val="20"/>
          <w:highlight w:val="yellow"/>
        </w:rPr>
      </w:pPr>
      <w:r w:rsidRPr="00260512">
        <w:rPr>
          <w:rFonts w:ascii="Arial" w:hAnsi="Arial" w:cs="Arial"/>
          <w:b/>
          <w:color w:val="FF0000"/>
          <w:sz w:val="20"/>
          <w:highlight w:val="yellow"/>
        </w:rPr>
        <w:t>De Verkrijger dient niet eerder voor ontvangst van de hiervoor genoemde stukken te tekenen, dan nadat deze daadwerkelijk door de Verkrijger zijn ontvangen.</w:t>
      </w:r>
    </w:p>
    <w:p w14:paraId="6F3DEFB5" w14:textId="77777777" w:rsidR="00E07FFE" w:rsidRPr="00E873F4" w:rsidRDefault="00E07FFE" w:rsidP="00E07FFE">
      <w:pPr>
        <w:suppressAutoHyphens/>
        <w:rPr>
          <w:rFonts w:ascii="Arial" w:hAnsi="Arial" w:cs="Arial"/>
          <w:color w:val="000000" w:themeColor="text1"/>
          <w:sz w:val="20"/>
        </w:rPr>
      </w:pPr>
    </w:p>
    <w:p w14:paraId="3800463D" w14:textId="77777777" w:rsidR="00CB0CD1" w:rsidRPr="00E873F4" w:rsidRDefault="00CB0CD1" w:rsidP="00CB0CD1">
      <w:pPr>
        <w:widowControl/>
        <w:suppressAutoHyphens/>
        <w:rPr>
          <w:rFonts w:ascii="Arial" w:hAnsi="Arial" w:cs="Arial"/>
          <w:snapToGrid/>
          <w:color w:val="000000" w:themeColor="text1"/>
          <w:sz w:val="20"/>
        </w:rPr>
      </w:pPr>
    </w:p>
    <w:p w14:paraId="7D935C7C" w14:textId="77777777" w:rsidR="00CB0CD1" w:rsidRPr="00E873F4" w:rsidRDefault="00CB0CD1" w:rsidP="00CB0CD1">
      <w:pPr>
        <w:widowControl/>
        <w:suppressAutoHyphens/>
        <w:rPr>
          <w:rFonts w:ascii="Arial" w:hAnsi="Arial" w:cs="Arial"/>
          <w:snapToGrid/>
          <w:color w:val="000000" w:themeColor="text1"/>
          <w:sz w:val="20"/>
        </w:rPr>
      </w:pPr>
    </w:p>
    <w:p w14:paraId="19500872" w14:textId="77777777" w:rsidR="00CB0CD1" w:rsidRPr="00E873F4" w:rsidRDefault="00CB0CD1" w:rsidP="00CB0CD1">
      <w:pPr>
        <w:widowControl/>
        <w:suppressAutoHyphens/>
        <w:rPr>
          <w:rFonts w:ascii="Arial" w:hAnsi="Arial" w:cs="Arial"/>
          <w:snapToGrid/>
          <w:color w:val="000000" w:themeColor="text1"/>
          <w:sz w:val="20"/>
        </w:rPr>
      </w:pPr>
    </w:p>
    <w:p w14:paraId="56D854E3" w14:textId="72B7B751" w:rsidR="0090283A" w:rsidRPr="002C5367" w:rsidRDefault="0090283A" w:rsidP="0090283A">
      <w:pPr>
        <w:widowControl/>
        <w:rPr>
          <w:rFonts w:ascii="Arial" w:eastAsia="Calibri" w:hAnsi="Arial" w:cs="Arial"/>
          <w:b/>
          <w:bCs/>
          <w:snapToGrid/>
          <w:sz w:val="20"/>
        </w:rPr>
      </w:pPr>
      <w:r w:rsidRPr="002C5367">
        <w:rPr>
          <w:rFonts w:ascii="Arial" w:eastAsia="Calibri" w:hAnsi="Arial" w:cs="Arial"/>
          <w:b/>
          <w:bCs/>
          <w:snapToGrid/>
          <w:sz w:val="20"/>
        </w:rPr>
        <w:t xml:space="preserve">Wijze </w:t>
      </w:r>
      <w:r w:rsidR="00FD71A1" w:rsidRPr="002C5367">
        <w:rPr>
          <w:rFonts w:ascii="Arial" w:eastAsia="Calibri" w:hAnsi="Arial" w:cs="Arial"/>
          <w:b/>
          <w:bCs/>
          <w:snapToGrid/>
          <w:sz w:val="20"/>
        </w:rPr>
        <w:t xml:space="preserve">van </w:t>
      </w:r>
      <w:r w:rsidRPr="002C5367">
        <w:rPr>
          <w:rFonts w:ascii="Arial" w:eastAsia="Calibri" w:hAnsi="Arial" w:cs="Arial"/>
          <w:b/>
          <w:bCs/>
          <w:snapToGrid/>
          <w:sz w:val="20"/>
        </w:rPr>
        <w:t>verstrekking Woningborg-certificaat</w:t>
      </w:r>
    </w:p>
    <w:p w14:paraId="443D630E" w14:textId="77777777" w:rsidR="0090283A" w:rsidRPr="002C5367" w:rsidRDefault="0090283A" w:rsidP="0090283A">
      <w:pPr>
        <w:widowControl/>
        <w:rPr>
          <w:rFonts w:ascii="Arial" w:eastAsia="Calibri" w:hAnsi="Arial" w:cs="Arial"/>
          <w:snapToGrid/>
          <w:sz w:val="20"/>
        </w:rPr>
      </w:pPr>
    </w:p>
    <w:p w14:paraId="020DDAB8" w14:textId="77777777" w:rsidR="0090283A" w:rsidRPr="002C5367" w:rsidRDefault="0090283A" w:rsidP="0090283A">
      <w:pPr>
        <w:widowControl/>
        <w:rPr>
          <w:rFonts w:ascii="Arial" w:eastAsia="Calibri" w:hAnsi="Arial" w:cs="Arial"/>
          <w:snapToGrid/>
          <w:sz w:val="20"/>
        </w:rPr>
      </w:pPr>
      <w:r w:rsidRPr="002C5367">
        <w:rPr>
          <w:rFonts w:ascii="Arial" w:eastAsia="Calibri" w:hAnsi="Arial" w:cs="Arial"/>
          <w:snapToGrid/>
          <w:sz w:val="20"/>
        </w:rPr>
        <w:t>Indien en zodra Woningborg het in deze akte benoemde Woningborg-certificaat kan verstrekken, zal zij dat digitaal doen. Het certificaat wordt dan per e-mail aan u toegezonden naar het door u in deze akte opgegeven e-mailadres.</w:t>
      </w:r>
    </w:p>
    <w:p w14:paraId="688C7505" w14:textId="66454F21" w:rsidR="0090283A" w:rsidRPr="002C5367" w:rsidRDefault="0090283A" w:rsidP="0090283A">
      <w:pPr>
        <w:widowControl/>
        <w:rPr>
          <w:rFonts w:ascii="Arial" w:eastAsia="Calibri" w:hAnsi="Arial" w:cs="Arial"/>
          <w:snapToGrid/>
          <w:sz w:val="20"/>
        </w:rPr>
      </w:pPr>
      <w:r w:rsidRPr="002C5367">
        <w:rPr>
          <w:rFonts w:ascii="Arial" w:eastAsia="Calibri" w:hAnsi="Arial" w:cs="Arial"/>
          <w:snapToGrid/>
          <w:sz w:val="20"/>
        </w:rPr>
        <w:t>Ontvangt u het certificaat liever per post? Kruis dan het onderstaande vakje aan.</w:t>
      </w:r>
    </w:p>
    <w:p w14:paraId="6F723927" w14:textId="77777777" w:rsidR="0090283A" w:rsidRPr="002C5367" w:rsidRDefault="0090283A" w:rsidP="0090283A">
      <w:pPr>
        <w:widowControl/>
        <w:rPr>
          <w:rFonts w:ascii="Arial" w:eastAsia="Calibri" w:hAnsi="Arial" w:cs="Arial"/>
          <w:snapToGrid/>
          <w:sz w:val="20"/>
        </w:rPr>
      </w:pPr>
    </w:p>
    <w:p w14:paraId="0C077313" w14:textId="77777777" w:rsidR="0090283A" w:rsidRPr="002C5367" w:rsidRDefault="0090283A" w:rsidP="0056233A">
      <w:pPr>
        <w:pStyle w:val="Lijstalinea"/>
        <w:widowControl/>
        <w:numPr>
          <w:ilvl w:val="0"/>
          <w:numId w:val="18"/>
        </w:numPr>
        <w:ind w:left="567" w:hanging="567"/>
        <w:rPr>
          <w:rFonts w:ascii="Arial" w:eastAsia="Calibri" w:hAnsi="Arial" w:cs="Arial"/>
          <w:snapToGrid/>
          <w:color w:val="000000" w:themeColor="text1"/>
          <w:sz w:val="20"/>
        </w:rPr>
      </w:pPr>
      <w:r w:rsidRPr="002C5367">
        <w:rPr>
          <w:rFonts w:ascii="Arial" w:eastAsia="Calibri" w:hAnsi="Arial" w:cs="Arial"/>
          <w:snapToGrid/>
          <w:sz w:val="20"/>
        </w:rPr>
        <w:t>Ik kies voor een papieren Woningborg-certificaat per reguliere post. Ik weet dat de ontvangst ervan dan langer kan duren.</w:t>
      </w:r>
    </w:p>
    <w:p w14:paraId="2C9341DE" w14:textId="77777777" w:rsidR="00745BA9" w:rsidRPr="00E873F4" w:rsidRDefault="00745BA9" w:rsidP="00745BA9">
      <w:pPr>
        <w:widowControl/>
        <w:contextualSpacing/>
        <w:rPr>
          <w:rFonts w:ascii="Arial" w:eastAsia="Calibri" w:hAnsi="Arial" w:cs="Arial"/>
          <w:bCs/>
          <w:iCs/>
          <w:snapToGrid/>
          <w:color w:val="000000" w:themeColor="text1"/>
          <w:sz w:val="20"/>
          <w:lang w:eastAsia="en-US"/>
        </w:rPr>
      </w:pPr>
    </w:p>
    <w:p w14:paraId="2852B439" w14:textId="77777777" w:rsidR="00745BA9" w:rsidRPr="00E873F4" w:rsidRDefault="00745BA9" w:rsidP="00745BA9">
      <w:pPr>
        <w:widowControl/>
        <w:contextualSpacing/>
        <w:rPr>
          <w:rFonts w:ascii="Arial" w:eastAsia="Calibri" w:hAnsi="Arial" w:cs="Arial"/>
          <w:bCs/>
          <w:iCs/>
          <w:snapToGrid/>
          <w:color w:val="000000" w:themeColor="text1"/>
          <w:sz w:val="20"/>
          <w:lang w:eastAsia="en-US"/>
        </w:rPr>
      </w:pPr>
    </w:p>
    <w:p w14:paraId="07D8A8A1" w14:textId="77777777" w:rsidR="00745BA9" w:rsidRPr="00E873F4" w:rsidRDefault="00745BA9" w:rsidP="00745BA9">
      <w:pPr>
        <w:widowControl/>
        <w:contextualSpacing/>
        <w:rPr>
          <w:rFonts w:ascii="Arial" w:eastAsia="Calibri" w:hAnsi="Arial" w:cs="Arial"/>
          <w:bCs/>
          <w:iCs/>
          <w:snapToGrid/>
          <w:color w:val="000000" w:themeColor="text1"/>
          <w:sz w:val="20"/>
          <w:lang w:eastAsia="en-US"/>
        </w:rPr>
      </w:pPr>
    </w:p>
    <w:p w14:paraId="1DC9EBA0" w14:textId="77777777" w:rsidR="00745BA9" w:rsidRPr="00E873F4" w:rsidRDefault="00745BA9" w:rsidP="00745BA9">
      <w:pPr>
        <w:widowControl/>
        <w:contextualSpacing/>
        <w:rPr>
          <w:rFonts w:ascii="Arial" w:eastAsia="Calibri" w:hAnsi="Arial" w:cs="Arial"/>
          <w:snapToGrid/>
          <w:color w:val="000000" w:themeColor="text1"/>
          <w:sz w:val="20"/>
          <w:lang w:eastAsia="en-US"/>
        </w:rPr>
      </w:pPr>
    </w:p>
    <w:p w14:paraId="2E60B995" w14:textId="77777777" w:rsidR="00CB0CD1" w:rsidRPr="00E873F4" w:rsidRDefault="00CB0CD1" w:rsidP="00CB0CD1">
      <w:pPr>
        <w:widowControl/>
        <w:suppressAutoHyphens/>
        <w:rPr>
          <w:rFonts w:ascii="Arial" w:hAnsi="Arial" w:cs="Arial"/>
          <w:snapToGrid/>
          <w:color w:val="000000" w:themeColor="text1"/>
          <w:sz w:val="20"/>
        </w:rPr>
      </w:pPr>
      <w:r w:rsidRPr="00E873F4">
        <w:rPr>
          <w:rFonts w:ascii="Arial" w:hAnsi="Arial" w:cs="Arial"/>
          <w:snapToGrid/>
          <w:color w:val="000000" w:themeColor="text1"/>
          <w:sz w:val="20"/>
        </w:rPr>
        <w:t>Getekend te ____________________</w:t>
      </w:r>
    </w:p>
    <w:p w14:paraId="4FBC5D7F" w14:textId="77777777" w:rsidR="00CB0CD1" w:rsidRPr="00E873F4" w:rsidRDefault="00CB0CD1" w:rsidP="00CB0CD1">
      <w:pPr>
        <w:widowControl/>
        <w:suppressAutoHyphens/>
        <w:rPr>
          <w:rFonts w:ascii="Arial" w:hAnsi="Arial" w:cs="Arial"/>
          <w:snapToGrid/>
          <w:color w:val="000000" w:themeColor="text1"/>
          <w:sz w:val="20"/>
        </w:rPr>
      </w:pPr>
    </w:p>
    <w:p w14:paraId="085BBF36" w14:textId="77777777" w:rsidR="00CB0CD1" w:rsidRPr="00E873F4" w:rsidRDefault="00CB0CD1" w:rsidP="00CB0CD1">
      <w:pPr>
        <w:widowControl/>
        <w:suppressAutoHyphens/>
        <w:rPr>
          <w:rFonts w:ascii="Arial" w:hAnsi="Arial" w:cs="Arial"/>
          <w:snapToGrid/>
          <w:color w:val="000000" w:themeColor="text1"/>
          <w:sz w:val="20"/>
        </w:rPr>
      </w:pPr>
    </w:p>
    <w:p w14:paraId="42C32793" w14:textId="77777777" w:rsidR="00CB0CD1" w:rsidRPr="00E873F4" w:rsidRDefault="00CB0CD1" w:rsidP="00CB0CD1">
      <w:pPr>
        <w:widowControl/>
        <w:suppressAutoHyphens/>
        <w:rPr>
          <w:rFonts w:ascii="Arial" w:hAnsi="Arial" w:cs="Arial"/>
          <w:snapToGrid/>
          <w:color w:val="000000" w:themeColor="text1"/>
          <w:sz w:val="20"/>
        </w:rPr>
      </w:pPr>
      <w:r w:rsidRPr="00E873F4">
        <w:rPr>
          <w:rFonts w:ascii="Arial" w:hAnsi="Arial" w:cs="Arial"/>
          <w:snapToGrid/>
          <w:color w:val="000000" w:themeColor="text1"/>
          <w:sz w:val="20"/>
        </w:rPr>
        <w:t>op _____ - _____ - _____</w:t>
      </w:r>
    </w:p>
    <w:p w14:paraId="53D20BA4" w14:textId="77777777" w:rsidR="00CB0CD1" w:rsidRPr="00E873F4" w:rsidRDefault="00CB0CD1" w:rsidP="00CB0CD1">
      <w:pPr>
        <w:widowControl/>
        <w:suppressAutoHyphens/>
        <w:rPr>
          <w:rFonts w:ascii="Arial" w:hAnsi="Arial" w:cs="Arial"/>
          <w:snapToGrid/>
          <w:color w:val="000000" w:themeColor="text1"/>
          <w:sz w:val="20"/>
        </w:rPr>
      </w:pPr>
    </w:p>
    <w:p w14:paraId="3C15793B" w14:textId="77777777" w:rsidR="00CB0CD1" w:rsidRPr="00E873F4" w:rsidRDefault="00CB0CD1" w:rsidP="00CB0CD1">
      <w:pPr>
        <w:widowControl/>
        <w:suppressAutoHyphens/>
        <w:rPr>
          <w:rFonts w:ascii="Arial" w:hAnsi="Arial" w:cs="Arial"/>
          <w:snapToGrid/>
          <w:color w:val="000000" w:themeColor="text1"/>
          <w:sz w:val="20"/>
        </w:rPr>
      </w:pPr>
    </w:p>
    <w:p w14:paraId="1ED8A06E" w14:textId="77777777" w:rsidR="00CB0CD1" w:rsidRPr="00E873F4" w:rsidRDefault="00CB0CD1" w:rsidP="00CB0CD1">
      <w:pPr>
        <w:keepNext/>
        <w:widowControl/>
        <w:suppressAutoHyphens/>
        <w:outlineLvl w:val="2"/>
        <w:rPr>
          <w:rFonts w:ascii="Arial" w:hAnsi="Arial" w:cs="Arial"/>
          <w:snapToGrid/>
          <w:color w:val="000000" w:themeColor="text1"/>
          <w:sz w:val="20"/>
        </w:rPr>
      </w:pPr>
      <w:r w:rsidRPr="00E873F4">
        <w:rPr>
          <w:rFonts w:ascii="Arial" w:hAnsi="Arial" w:cs="Arial"/>
          <w:snapToGrid/>
          <w:color w:val="000000" w:themeColor="text1"/>
          <w:sz w:val="20"/>
        </w:rPr>
        <w:t xml:space="preserve">De </w:t>
      </w:r>
      <w:r w:rsidR="003E0B9E" w:rsidRPr="00E873F4">
        <w:rPr>
          <w:rFonts w:ascii="Arial" w:hAnsi="Arial" w:cs="Arial"/>
          <w:snapToGrid/>
          <w:color w:val="000000" w:themeColor="text1"/>
          <w:sz w:val="20"/>
        </w:rPr>
        <w:t>Verkrijger</w:t>
      </w:r>
      <w:r w:rsidRPr="00E873F4">
        <w:rPr>
          <w:rFonts w:ascii="Arial" w:hAnsi="Arial" w:cs="Arial"/>
          <w:snapToGrid/>
          <w:color w:val="000000" w:themeColor="text1"/>
          <w:sz w:val="20"/>
        </w:rPr>
        <w:t>:</w:t>
      </w:r>
    </w:p>
    <w:p w14:paraId="778F6730" w14:textId="77777777" w:rsidR="00CB0CD1" w:rsidRPr="00E873F4" w:rsidRDefault="00CB0CD1" w:rsidP="00CB0CD1">
      <w:pPr>
        <w:widowControl/>
        <w:rPr>
          <w:rFonts w:ascii="Arial" w:hAnsi="Arial" w:cs="Arial"/>
          <w:snapToGrid/>
          <w:color w:val="000000" w:themeColor="text1"/>
          <w:sz w:val="20"/>
        </w:rPr>
      </w:pPr>
    </w:p>
    <w:p w14:paraId="5376845D" w14:textId="77777777" w:rsidR="00CB0CD1" w:rsidRPr="00E873F4" w:rsidRDefault="00CB0CD1" w:rsidP="00CB0CD1">
      <w:pPr>
        <w:widowControl/>
        <w:rPr>
          <w:rFonts w:ascii="Arial" w:hAnsi="Arial" w:cs="Arial"/>
          <w:snapToGrid/>
          <w:color w:val="000000" w:themeColor="text1"/>
          <w:sz w:val="20"/>
        </w:rPr>
      </w:pPr>
    </w:p>
    <w:p w14:paraId="04C0BB3B" w14:textId="77777777" w:rsidR="00CB0CD1" w:rsidRPr="00E873F4" w:rsidRDefault="00CB0CD1" w:rsidP="00CB0CD1">
      <w:pPr>
        <w:widowControl/>
        <w:rPr>
          <w:rFonts w:ascii="Arial" w:hAnsi="Arial" w:cs="Arial"/>
          <w:snapToGrid/>
          <w:color w:val="000000" w:themeColor="text1"/>
          <w:sz w:val="20"/>
        </w:rPr>
      </w:pPr>
    </w:p>
    <w:p w14:paraId="70DB78EF" w14:textId="77777777" w:rsidR="00CB0CD1" w:rsidRPr="00E873F4" w:rsidRDefault="00CB0CD1" w:rsidP="00CB0CD1">
      <w:pPr>
        <w:widowControl/>
        <w:rPr>
          <w:rFonts w:ascii="Arial" w:hAnsi="Arial" w:cs="Arial"/>
          <w:snapToGrid/>
          <w:color w:val="000000" w:themeColor="text1"/>
          <w:sz w:val="20"/>
        </w:rPr>
      </w:pPr>
    </w:p>
    <w:p w14:paraId="2EBB5300" w14:textId="77777777" w:rsidR="00C23FBB" w:rsidRPr="00E873F4" w:rsidRDefault="00CB0CD1" w:rsidP="00CB0CD1">
      <w:pPr>
        <w:widowControl/>
        <w:rPr>
          <w:rFonts w:ascii="Arial" w:hAnsi="Arial" w:cs="Arial"/>
          <w:snapToGrid/>
          <w:color w:val="000000" w:themeColor="text1"/>
          <w:sz w:val="20"/>
        </w:rPr>
      </w:pPr>
      <w:r w:rsidRPr="00E873F4">
        <w:rPr>
          <w:rFonts w:ascii="Arial" w:hAnsi="Arial" w:cs="Arial"/>
          <w:snapToGrid/>
          <w:color w:val="000000" w:themeColor="text1"/>
          <w:sz w:val="20"/>
        </w:rPr>
        <w:t>______________</w:t>
      </w:r>
    </w:p>
    <w:sectPr w:rsidR="00C23FBB" w:rsidRPr="00E873F4" w:rsidSect="00D8318D">
      <w:headerReference w:type="default" r:id="rId12"/>
      <w:footerReference w:type="default" r:id="rId13"/>
      <w:headerReference w:type="first" r:id="rId14"/>
      <w:footerReference w:type="first" r:id="rId15"/>
      <w:endnotePr>
        <w:numFmt w:val="decimal"/>
      </w:endnotePr>
      <w:pgSz w:w="11906" w:h="16838" w:code="9"/>
      <w:pgMar w:top="1985" w:right="1133" w:bottom="1985" w:left="1134" w:header="567" w:footer="714" w:gutter="0"/>
      <w:pgNumType w:start="1"/>
      <w:cols w:space="708"/>
      <w:noEndnote/>
      <w:docGrid w:linePitch="326"/>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4" w:author="raymond" w:date="2010-11-30T15:45:00Z" w:initials="r">
    <w:p w14:paraId="28BC41DB" w14:textId="77777777" w:rsidR="00322C7C" w:rsidRPr="00022BEA" w:rsidRDefault="00322C7C">
      <w:pPr>
        <w:pStyle w:val="Tekstopmerking"/>
        <w:rPr>
          <w:rFonts w:ascii="Arial" w:hAnsi="Arial" w:cs="Arial"/>
        </w:rPr>
      </w:pPr>
      <w:r w:rsidRPr="00022BEA">
        <w:rPr>
          <w:rStyle w:val="Verwijzingopmerking"/>
          <w:rFonts w:ascii="Arial" w:hAnsi="Arial" w:cs="Arial"/>
          <w:sz w:val="22"/>
          <w:szCs w:val="22"/>
        </w:rPr>
        <w:annotationRef/>
      </w:r>
      <w:r w:rsidRPr="00022BEA">
        <w:rPr>
          <w:rFonts w:ascii="Arial" w:hAnsi="Arial" w:cs="Arial"/>
        </w:rPr>
        <w:t xml:space="preserve">LET OP!! Indien de </w:t>
      </w:r>
      <w:r>
        <w:rPr>
          <w:rFonts w:ascii="Arial" w:hAnsi="Arial" w:cs="Arial"/>
        </w:rPr>
        <w:t>V</w:t>
      </w:r>
      <w:r w:rsidRPr="00022BEA">
        <w:rPr>
          <w:rFonts w:ascii="Arial" w:hAnsi="Arial" w:cs="Arial"/>
        </w:rPr>
        <w:t xml:space="preserve">erkrijger in lid 3 van dit artikel voor NHG kiest, dan het bedrag dat hier in lid 1 ingevuld moet worden niet hoger laten zijn dan de maximale NHG grens. Zie daarvoor </w:t>
      </w:r>
      <w:hyperlink r:id="rId1" w:history="1">
        <w:r w:rsidRPr="00022BEA">
          <w:rPr>
            <w:rStyle w:val="Hyperlink"/>
            <w:rFonts w:ascii="Arial" w:hAnsi="Arial" w:cs="Arial"/>
          </w:rPr>
          <w:t>www.nhg.nl</w:t>
        </w:r>
      </w:hyperlink>
      <w:r w:rsidRPr="00022BEA">
        <w:rPr>
          <w:rFonts w:ascii="Arial" w:hAnsi="Arial" w:cs="Arial"/>
        </w:rPr>
        <w:t>.</w:t>
      </w:r>
    </w:p>
  </w:comment>
  <w:comment w:id="5" w:author="raymond" w:date="2011-01-03T14:07:00Z" w:initials="r">
    <w:p w14:paraId="5937470C" w14:textId="77777777" w:rsidR="00322C7C" w:rsidRPr="0066728C" w:rsidRDefault="00322C7C">
      <w:pPr>
        <w:pStyle w:val="Tekstopmerking"/>
        <w:rPr>
          <w:rFonts w:ascii="Arial" w:hAnsi="Arial" w:cs="Arial"/>
        </w:rPr>
      </w:pPr>
      <w:r w:rsidRPr="0066728C">
        <w:rPr>
          <w:rStyle w:val="Verwijzingopmerking"/>
          <w:rFonts w:ascii="Arial" w:hAnsi="Arial" w:cs="Arial"/>
          <w:sz w:val="20"/>
          <w:szCs w:val="20"/>
        </w:rPr>
        <w:annotationRef/>
      </w:r>
      <w:r w:rsidRPr="0066728C">
        <w:rPr>
          <w:rFonts w:ascii="Arial" w:hAnsi="Arial" w:cs="Arial"/>
        </w:rPr>
        <w:t xml:space="preserve">LET OP!! Indien verwervingskosten (grond + aanneemsom + m&amp;m etc etc) boven de NHG grens uitkomen, dan kiezen voor (A)!! Zie daarvoor </w:t>
      </w:r>
      <w:hyperlink r:id="rId2" w:history="1">
        <w:r w:rsidRPr="0066728C">
          <w:rPr>
            <w:rStyle w:val="Hyperlink"/>
            <w:rFonts w:ascii="Arial" w:hAnsi="Arial" w:cs="Arial"/>
          </w:rPr>
          <w:t>www.nhg.nl</w:t>
        </w:r>
      </w:hyperlink>
      <w:r w:rsidRPr="0066728C">
        <w:rPr>
          <w:rFonts w:ascii="Arial" w:hAnsi="Arial" w:cs="Arial"/>
        </w:rPr>
        <w:t>.</w:t>
      </w:r>
    </w:p>
  </w:comment>
  <w:comment w:id="8" w:author="raymond" w:date="2013-04-18T13:32:00Z" w:initials="r">
    <w:p w14:paraId="26BC359F" w14:textId="77777777" w:rsidR="00E0594A" w:rsidRPr="0059676E" w:rsidRDefault="00E0594A" w:rsidP="0059676E">
      <w:pPr>
        <w:pStyle w:val="Tekstopmerking"/>
        <w:rPr>
          <w:rFonts w:ascii="Arial" w:hAnsi="Arial" w:cs="Arial"/>
        </w:rPr>
      </w:pPr>
      <w:r>
        <w:rPr>
          <w:rStyle w:val="Verwijzingopmerking"/>
        </w:rPr>
        <w:annotationRef/>
      </w:r>
      <w:r w:rsidRPr="0059676E">
        <w:rPr>
          <w:rFonts w:ascii="Arial" w:hAnsi="Arial" w:cs="Arial"/>
        </w:rPr>
        <w:t xml:space="preserve">Wanneer er sprake is van een gecombineerde koop-/aannemingsovereenkomst, </w:t>
      </w:r>
      <w:r>
        <w:rPr>
          <w:rFonts w:ascii="Arial" w:hAnsi="Arial" w:cs="Arial"/>
        </w:rPr>
        <w:t>dient</w:t>
      </w:r>
      <w:r w:rsidRPr="0059676E">
        <w:rPr>
          <w:rFonts w:ascii="Arial" w:hAnsi="Arial" w:cs="Arial"/>
        </w:rPr>
        <w:t xml:space="preserve"> “of de Verkoper” vervallen.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28BC41DB" w15:done="0"/>
  <w15:commentEx w15:paraId="5937470C" w15:done="0"/>
  <w15:commentEx w15:paraId="26BC359F"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8BC41DB" w16cid:durableId="245CD35B"/>
  <w16cid:commentId w16cid:paraId="5937470C" w16cid:durableId="245CD35C"/>
  <w16cid:commentId w16cid:paraId="26BC359F" w16cid:durableId="75E46BB0"/>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70D58F" w14:textId="77777777" w:rsidR="00DF1B54" w:rsidRDefault="00DF1B54">
      <w:pPr>
        <w:spacing w:line="20" w:lineRule="exact"/>
      </w:pPr>
    </w:p>
  </w:endnote>
  <w:endnote w:type="continuationSeparator" w:id="0">
    <w:p w14:paraId="257C8DFC" w14:textId="77777777" w:rsidR="00DF1B54" w:rsidRDefault="00DF1B54">
      <w:r>
        <w:t xml:space="preserve"> </w:t>
      </w:r>
    </w:p>
  </w:endnote>
  <w:endnote w:type="continuationNotice" w:id="1">
    <w:p w14:paraId="1496B250" w14:textId="77777777" w:rsidR="00DF1B54" w:rsidRDefault="00DF1B54">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Univers">
    <w:charset w:val="00"/>
    <w:family w:val="swiss"/>
    <w:pitch w:val="variable"/>
    <w:sig w:usb0="80000287" w:usb1="00000000" w:usb2="00000000" w:usb3="00000000" w:csb0="0000000F" w:csb1="00000000"/>
  </w:font>
  <w:font w:name="Courier">
    <w:altName w:val="Courier New"/>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ontserrat">
    <w:charset w:val="00"/>
    <w:family w:val="auto"/>
    <w:pitch w:val="variable"/>
    <w:sig w:usb0="2000020F" w:usb1="00000003" w:usb2="00000000" w:usb3="00000000" w:csb0="00000197"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EAC1D9" w14:textId="77777777" w:rsidR="00322C7C" w:rsidRPr="00FC0919" w:rsidRDefault="00322C7C" w:rsidP="00FC0919">
    <w:pPr>
      <w:pBdr>
        <w:top w:val="single" w:sz="4" w:space="1" w:color="auto"/>
      </w:pBdr>
      <w:rPr>
        <w:rFonts w:ascii="Arial" w:hAnsi="Arial" w:cs="Arial"/>
        <w:sz w:val="14"/>
      </w:rPr>
    </w:pPr>
  </w:p>
  <w:p w14:paraId="1F1B906E" w14:textId="77777777" w:rsidR="00322C7C" w:rsidRPr="00FC0919" w:rsidRDefault="00322C7C" w:rsidP="00FC0919">
    <w:pPr>
      <w:jc w:val="center"/>
      <w:rPr>
        <w:rFonts w:ascii="Arial" w:hAnsi="Arial" w:cs="Arial"/>
        <w:sz w:val="16"/>
        <w:szCs w:val="16"/>
      </w:rPr>
    </w:pPr>
    <w:r w:rsidRPr="00FC0919">
      <w:rPr>
        <w:rFonts w:ascii="Arial" w:hAnsi="Arial" w:cs="Arial"/>
        <w:sz w:val="16"/>
        <w:szCs w:val="16"/>
      </w:rPr>
      <w:t xml:space="preserve">Paraaf </w:t>
    </w:r>
    <w:r>
      <w:rPr>
        <w:rFonts w:ascii="Arial" w:hAnsi="Arial" w:cs="Arial"/>
        <w:sz w:val="16"/>
        <w:szCs w:val="16"/>
      </w:rPr>
      <w:t>de Ondernemer</w:t>
    </w:r>
    <w:r w:rsidRPr="00FC0919">
      <w:rPr>
        <w:rFonts w:ascii="Arial" w:hAnsi="Arial" w:cs="Arial"/>
        <w:sz w:val="16"/>
        <w:szCs w:val="16"/>
      </w:rPr>
      <w:t>:</w:t>
    </w:r>
    <w:r w:rsidRPr="00FC0919">
      <w:rPr>
        <w:rFonts w:ascii="Arial" w:hAnsi="Arial" w:cs="Arial"/>
        <w:sz w:val="16"/>
        <w:szCs w:val="16"/>
      </w:rPr>
      <w:tab/>
    </w:r>
    <w:r w:rsidRPr="00FC0919">
      <w:rPr>
        <w:rFonts w:ascii="Arial" w:hAnsi="Arial" w:cs="Arial"/>
        <w:sz w:val="16"/>
        <w:szCs w:val="16"/>
      </w:rPr>
      <w:tab/>
    </w:r>
    <w:r w:rsidRPr="00FC0919">
      <w:rPr>
        <w:rFonts w:ascii="Arial" w:hAnsi="Arial" w:cs="Arial"/>
        <w:sz w:val="16"/>
        <w:szCs w:val="16"/>
      </w:rPr>
      <w:tab/>
    </w:r>
    <w:r w:rsidRPr="00FC0919">
      <w:rPr>
        <w:rFonts w:ascii="Arial" w:hAnsi="Arial" w:cs="Arial"/>
        <w:sz w:val="16"/>
        <w:szCs w:val="16"/>
      </w:rPr>
      <w:tab/>
      <w:t xml:space="preserve">Paraaf </w:t>
    </w:r>
    <w:r>
      <w:rPr>
        <w:rFonts w:ascii="Arial" w:hAnsi="Arial" w:cs="Arial"/>
        <w:sz w:val="16"/>
        <w:szCs w:val="16"/>
      </w:rPr>
      <w:t>de Verkrijger</w:t>
    </w:r>
    <w:r w:rsidRPr="00FC0919">
      <w:rPr>
        <w:rFonts w:ascii="Arial" w:hAnsi="Arial" w:cs="Arial"/>
        <w:sz w:val="16"/>
        <w:szCs w:val="16"/>
      </w:rPr>
      <w:t>:</w:t>
    </w:r>
  </w:p>
  <w:p w14:paraId="7F808354" w14:textId="77777777" w:rsidR="00322C7C" w:rsidRPr="00FC0919" w:rsidRDefault="00322C7C" w:rsidP="00FC0919">
    <w:pPr>
      <w:rPr>
        <w:rFonts w:ascii="Arial" w:hAnsi="Arial" w:cs="Arial"/>
        <w:sz w:val="14"/>
        <w:szCs w:val="14"/>
      </w:rPr>
    </w:pPr>
  </w:p>
  <w:p w14:paraId="003B36A3" w14:textId="77777777" w:rsidR="00322C7C" w:rsidRPr="00FC0919" w:rsidRDefault="00322C7C" w:rsidP="00FC0919">
    <w:pPr>
      <w:pBdr>
        <w:top w:val="single" w:sz="4" w:space="1" w:color="auto"/>
      </w:pBdr>
      <w:rPr>
        <w:rFonts w:ascii="Arial" w:hAnsi="Arial" w:cs="Arial"/>
        <w:sz w:val="14"/>
        <w:szCs w:val="14"/>
      </w:rPr>
    </w:pPr>
  </w:p>
  <w:p w14:paraId="7AABCE46" w14:textId="3778658F" w:rsidR="00322C7C" w:rsidRDefault="00322C7C">
    <w:pPr>
      <w:pStyle w:val="Voettekst"/>
      <w:tabs>
        <w:tab w:val="clear" w:pos="4536"/>
        <w:tab w:val="clear" w:pos="9072"/>
        <w:tab w:val="right" w:pos="9639"/>
      </w:tabs>
      <w:rPr>
        <w:rStyle w:val="Paginanummer"/>
        <w:rFonts w:ascii="Arial" w:hAnsi="Arial" w:cs="Arial"/>
        <w:b/>
        <w:sz w:val="16"/>
        <w:szCs w:val="16"/>
      </w:rPr>
    </w:pPr>
    <w:r w:rsidRPr="00FC0919">
      <w:rPr>
        <w:rFonts w:ascii="Arial" w:hAnsi="Arial" w:cs="Arial"/>
        <w:i/>
        <w:spacing w:val="-2"/>
        <w:sz w:val="16"/>
        <w:szCs w:val="16"/>
      </w:rPr>
      <w:t>aannemingsovereenkomst</w:t>
    </w:r>
    <w:r w:rsidRPr="00FC0919">
      <w:rPr>
        <w:rFonts w:ascii="Arial" w:hAnsi="Arial" w:cs="Arial"/>
        <w:i/>
        <w:sz w:val="16"/>
        <w:szCs w:val="16"/>
      </w:rPr>
      <w:t xml:space="preserve"> appartementsrechten </w:t>
    </w:r>
    <w:r w:rsidR="00836DC5">
      <w:rPr>
        <w:rFonts w:ascii="Arial" w:hAnsi="Arial" w:cs="Arial"/>
        <w:i/>
        <w:sz w:val="16"/>
        <w:szCs w:val="16"/>
      </w:rPr>
      <w:t>2024</w:t>
    </w:r>
    <w:r w:rsidRPr="00FC0919">
      <w:rPr>
        <w:rFonts w:ascii="Arial" w:hAnsi="Arial" w:cs="Arial"/>
        <w:i/>
        <w:sz w:val="16"/>
        <w:szCs w:val="16"/>
      </w:rPr>
      <w:t xml:space="preserve"> - overeenkomst</w:t>
    </w:r>
    <w:r w:rsidRPr="00FC0919">
      <w:rPr>
        <w:rFonts w:ascii="Arial" w:hAnsi="Arial" w:cs="Arial"/>
        <w:sz w:val="16"/>
        <w:szCs w:val="16"/>
      </w:rPr>
      <w:tab/>
    </w:r>
    <w:r w:rsidRPr="00FC0919">
      <w:rPr>
        <w:rStyle w:val="Paginanummer"/>
        <w:rFonts w:ascii="Arial" w:hAnsi="Arial" w:cs="Arial"/>
        <w:b/>
        <w:sz w:val="16"/>
        <w:szCs w:val="16"/>
      </w:rPr>
      <w:fldChar w:fldCharType="begin"/>
    </w:r>
    <w:r w:rsidRPr="00FC0919">
      <w:rPr>
        <w:rStyle w:val="Paginanummer"/>
        <w:rFonts w:ascii="Arial" w:hAnsi="Arial" w:cs="Arial"/>
        <w:b/>
        <w:sz w:val="16"/>
        <w:szCs w:val="16"/>
      </w:rPr>
      <w:instrText xml:space="preserve"> PAGE </w:instrText>
    </w:r>
    <w:r w:rsidRPr="00FC0919">
      <w:rPr>
        <w:rStyle w:val="Paginanummer"/>
        <w:rFonts w:ascii="Arial" w:hAnsi="Arial" w:cs="Arial"/>
        <w:b/>
        <w:sz w:val="16"/>
        <w:szCs w:val="16"/>
      </w:rPr>
      <w:fldChar w:fldCharType="separate"/>
    </w:r>
    <w:r>
      <w:rPr>
        <w:rStyle w:val="Paginanummer"/>
        <w:rFonts w:ascii="Arial" w:hAnsi="Arial" w:cs="Arial"/>
        <w:b/>
        <w:noProof/>
        <w:sz w:val="16"/>
        <w:szCs w:val="16"/>
      </w:rPr>
      <w:t>1</w:t>
    </w:r>
    <w:r w:rsidRPr="00FC0919">
      <w:rPr>
        <w:rStyle w:val="Paginanummer"/>
        <w:rFonts w:ascii="Arial" w:hAnsi="Arial" w:cs="Arial"/>
        <w:b/>
        <w:sz w:val="16"/>
        <w:szCs w:val="16"/>
      </w:rPr>
      <w:fldChar w:fldCharType="end"/>
    </w:r>
    <w:r w:rsidR="00E26FC9">
      <w:rPr>
        <w:rStyle w:val="Paginanummer"/>
        <w:rFonts w:ascii="Arial" w:hAnsi="Arial" w:cs="Arial"/>
        <w:b/>
        <w:sz w:val="16"/>
        <w:szCs w:val="16"/>
      </w:rPr>
      <w:t>/</w:t>
    </w:r>
    <w:r w:rsidRPr="00FC0919">
      <w:rPr>
        <w:rStyle w:val="Paginanummer"/>
        <w:rFonts w:ascii="Arial" w:hAnsi="Arial" w:cs="Arial"/>
        <w:b/>
        <w:sz w:val="16"/>
        <w:szCs w:val="16"/>
      </w:rPr>
      <w:fldChar w:fldCharType="begin"/>
    </w:r>
    <w:r w:rsidRPr="00FC0919">
      <w:rPr>
        <w:rStyle w:val="Paginanummer"/>
        <w:rFonts w:ascii="Arial" w:hAnsi="Arial" w:cs="Arial"/>
        <w:b/>
        <w:sz w:val="16"/>
        <w:szCs w:val="16"/>
      </w:rPr>
      <w:instrText xml:space="preserve"> NUMPAGES </w:instrText>
    </w:r>
    <w:r w:rsidRPr="00FC0919">
      <w:rPr>
        <w:rStyle w:val="Paginanummer"/>
        <w:rFonts w:ascii="Arial" w:hAnsi="Arial" w:cs="Arial"/>
        <w:b/>
        <w:sz w:val="16"/>
        <w:szCs w:val="16"/>
      </w:rPr>
      <w:fldChar w:fldCharType="separate"/>
    </w:r>
    <w:r>
      <w:rPr>
        <w:rStyle w:val="Paginanummer"/>
        <w:rFonts w:ascii="Arial" w:hAnsi="Arial" w:cs="Arial"/>
        <w:b/>
        <w:noProof/>
        <w:sz w:val="16"/>
        <w:szCs w:val="16"/>
      </w:rPr>
      <w:t>12</w:t>
    </w:r>
    <w:r w:rsidRPr="00FC0919">
      <w:rPr>
        <w:rStyle w:val="Paginanummer"/>
        <w:rFonts w:ascii="Arial" w:hAnsi="Arial" w:cs="Arial"/>
        <w:b/>
        <w:sz w:val="16"/>
        <w:szCs w:val="16"/>
      </w:rPr>
      <w:fldChar w:fldCharType="end"/>
    </w:r>
  </w:p>
  <w:p w14:paraId="2C154313" w14:textId="20DCEE3A" w:rsidR="00322C7C" w:rsidRDefault="00322C7C" w:rsidP="00A65B6A">
    <w:pPr>
      <w:pStyle w:val="Voettekst"/>
      <w:tabs>
        <w:tab w:val="clear" w:pos="4536"/>
        <w:tab w:val="clear" w:pos="9072"/>
      </w:tabs>
      <w:rPr>
        <w:rStyle w:val="Paginanummer"/>
        <w:rFonts w:ascii="Arial" w:hAnsi="Arial" w:cs="Arial"/>
        <w:i/>
        <w:sz w:val="16"/>
        <w:szCs w:val="16"/>
      </w:rPr>
    </w:pPr>
    <w:r>
      <w:rPr>
        <w:rFonts w:ascii="Arial" w:hAnsi="Arial" w:cs="Arial"/>
        <w:i/>
        <w:sz w:val="16"/>
        <w:szCs w:val="16"/>
      </w:rPr>
      <w:t xml:space="preserve">vastgesteld op 01 januari </w:t>
    </w:r>
    <w:r w:rsidR="00E26FC9">
      <w:rPr>
        <w:rFonts w:ascii="Arial" w:hAnsi="Arial" w:cs="Arial"/>
        <w:i/>
        <w:sz w:val="16"/>
        <w:szCs w:val="16"/>
      </w:rPr>
      <w:t>2026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2B4682" w14:textId="77777777" w:rsidR="00322C7C" w:rsidRPr="00D8318D" w:rsidRDefault="00322C7C" w:rsidP="00D8318D">
    <w:pPr>
      <w:pStyle w:val="Voettekst"/>
      <w:tabs>
        <w:tab w:val="clear" w:pos="4536"/>
        <w:tab w:val="clear" w:pos="9072"/>
      </w:tabs>
      <w:rPr>
        <w:rFonts w:ascii="Arial" w:hAnsi="Arial" w:cs="Arial"/>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D5F9E1" w14:textId="77777777" w:rsidR="00DF1B54" w:rsidRDefault="00DF1B54">
      <w:r>
        <w:separator/>
      </w:r>
    </w:p>
  </w:footnote>
  <w:footnote w:type="continuationSeparator" w:id="0">
    <w:p w14:paraId="1F414645" w14:textId="77777777" w:rsidR="00DF1B54" w:rsidRDefault="00DF1B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47627E" w14:textId="7BD1CD43" w:rsidR="00322C7C" w:rsidRPr="00FE2241" w:rsidRDefault="00322C7C" w:rsidP="000A0A13">
    <w:pPr>
      <w:pStyle w:val="Koptekst"/>
      <w:tabs>
        <w:tab w:val="clear" w:pos="4536"/>
        <w:tab w:val="clear" w:pos="9072"/>
        <w:tab w:val="left" w:pos="-5040"/>
      </w:tabs>
      <w:rPr>
        <w:rFonts w:ascii="Arial" w:hAnsi="Arial" w:cs="Arial"/>
        <w:sz w:val="20"/>
      </w:rPr>
    </w:pPr>
  </w:p>
  <w:p w14:paraId="329A50E5" w14:textId="77777777" w:rsidR="00322C7C" w:rsidRPr="00FE2241" w:rsidRDefault="00322C7C" w:rsidP="00FC0919">
    <w:pPr>
      <w:pStyle w:val="Koptekst"/>
      <w:rPr>
        <w:rFonts w:ascii="Arial" w:hAnsi="Arial" w:cs="Arial"/>
        <w:sz w:val="20"/>
      </w:rPr>
    </w:pPr>
  </w:p>
  <w:p w14:paraId="651E21DA" w14:textId="77777777" w:rsidR="00322C7C" w:rsidRPr="00FE2241" w:rsidRDefault="00322C7C" w:rsidP="00FC0919">
    <w:pPr>
      <w:pStyle w:val="Koptekst"/>
      <w:rPr>
        <w:rFonts w:ascii="Arial" w:hAnsi="Arial" w:cs="Arial"/>
        <w:sz w:val="20"/>
      </w:rPr>
    </w:pPr>
  </w:p>
  <w:p w14:paraId="50059F08" w14:textId="77777777" w:rsidR="00322C7C" w:rsidRPr="00FE2241" w:rsidRDefault="00322C7C" w:rsidP="00FC0919">
    <w:pPr>
      <w:pStyle w:val="Koptekst"/>
      <w:rPr>
        <w:rFonts w:ascii="Arial" w:hAnsi="Arial" w:cs="Arial"/>
        <w:sz w:val="20"/>
      </w:rPr>
    </w:pPr>
  </w:p>
  <w:p w14:paraId="02B2D2E5" w14:textId="77777777" w:rsidR="00322C7C" w:rsidRPr="00FE2241" w:rsidRDefault="00322C7C" w:rsidP="00FC0919">
    <w:pPr>
      <w:pStyle w:val="Koptekst"/>
      <w:pBdr>
        <w:top w:val="single" w:sz="4" w:space="1" w:color="auto"/>
      </w:pBdr>
      <w:rPr>
        <w:rFonts w:ascii="Arial" w:hAnsi="Arial" w:cs="Arial"/>
        <w:sz w:val="20"/>
      </w:rPr>
    </w:pPr>
  </w:p>
  <w:p w14:paraId="21515EA1" w14:textId="77777777" w:rsidR="00322C7C" w:rsidRPr="00FC0919" w:rsidRDefault="00322C7C" w:rsidP="00147447">
    <w:pPr>
      <w:pStyle w:val="Koptekst"/>
      <w:pBdr>
        <w:top w:val="single" w:sz="4" w:space="1" w:color="auto"/>
      </w:pBdr>
      <w:tabs>
        <w:tab w:val="clear" w:pos="4536"/>
        <w:tab w:val="clear" w:pos="9072"/>
      </w:tabs>
      <w:rPr>
        <w:rFonts w:ascii="Arial" w:hAnsi="Arial" w:cs="Arial"/>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05FE56" w14:textId="77777777" w:rsidR="00322C7C" w:rsidRPr="00D8318D" w:rsidRDefault="00322C7C" w:rsidP="00D8318D">
    <w:pPr>
      <w:pStyle w:val="Koptekst"/>
      <w:tabs>
        <w:tab w:val="clear" w:pos="4536"/>
        <w:tab w:val="clear" w:pos="9072"/>
      </w:tabs>
      <w:rPr>
        <w:rFonts w:ascii="Arial" w:hAnsi="Arial" w:cs="Arial"/>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B3015"/>
    <w:multiLevelType w:val="singleLevel"/>
    <w:tmpl w:val="B0EAAB38"/>
    <w:lvl w:ilvl="0">
      <w:start w:val="4"/>
      <w:numFmt w:val="bullet"/>
      <w:lvlText w:val="-"/>
      <w:lvlJc w:val="left"/>
      <w:pPr>
        <w:tabs>
          <w:tab w:val="num" w:pos="585"/>
        </w:tabs>
        <w:ind w:left="585" w:hanging="585"/>
      </w:pPr>
      <w:rPr>
        <w:rFonts w:ascii="Times New Roman" w:hAnsi="Times New Roman" w:hint="default"/>
      </w:rPr>
    </w:lvl>
  </w:abstractNum>
  <w:abstractNum w:abstractNumId="1" w15:restartNumberingAfterBreak="0">
    <w:nsid w:val="081537C7"/>
    <w:multiLevelType w:val="hybridMultilevel"/>
    <w:tmpl w:val="1E40D384"/>
    <w:lvl w:ilvl="0" w:tplc="0413000F">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81D665C"/>
    <w:multiLevelType w:val="hybridMultilevel"/>
    <w:tmpl w:val="3134F29A"/>
    <w:lvl w:ilvl="0" w:tplc="71E60D8A">
      <w:start w:val="6"/>
      <w:numFmt w:val="bullet"/>
      <w:lvlText w:val="-"/>
      <w:lvlJc w:val="left"/>
      <w:pPr>
        <w:tabs>
          <w:tab w:val="num" w:pos="720"/>
        </w:tabs>
        <w:ind w:left="720" w:hanging="360"/>
      </w:pPr>
      <w:rPr>
        <w:rFonts w:ascii="Arial" w:eastAsia="Courier New" w:hAnsi="Aria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DCD0268"/>
    <w:multiLevelType w:val="hybridMultilevel"/>
    <w:tmpl w:val="F606F1BE"/>
    <w:lvl w:ilvl="0" w:tplc="04130019">
      <w:start w:val="1"/>
      <w:numFmt w:val="lowerLetter"/>
      <w:lvlText w:val="%1."/>
      <w:lvlJc w:val="left"/>
      <w:pPr>
        <w:ind w:left="1429" w:hanging="360"/>
      </w:pPr>
    </w:lvl>
    <w:lvl w:ilvl="1" w:tplc="04130019">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4" w15:restartNumberingAfterBreak="0">
    <w:nsid w:val="21F15674"/>
    <w:multiLevelType w:val="hybridMultilevel"/>
    <w:tmpl w:val="53926F68"/>
    <w:lvl w:ilvl="0" w:tplc="6AEC38A0">
      <w:start w:val="1"/>
      <w:numFmt w:val="upperRoman"/>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4EB0097"/>
    <w:multiLevelType w:val="hybridMultilevel"/>
    <w:tmpl w:val="89B42F64"/>
    <w:lvl w:ilvl="0" w:tplc="71E60D8A">
      <w:start w:val="6"/>
      <w:numFmt w:val="bullet"/>
      <w:lvlText w:val="-"/>
      <w:lvlJc w:val="left"/>
      <w:pPr>
        <w:tabs>
          <w:tab w:val="num" w:pos="360"/>
        </w:tabs>
        <w:ind w:left="360" w:hanging="360"/>
      </w:pPr>
      <w:rPr>
        <w:rFonts w:ascii="Arial" w:eastAsia="Courier New" w:hAnsi="Aria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75931FB"/>
    <w:multiLevelType w:val="hybridMultilevel"/>
    <w:tmpl w:val="0812D658"/>
    <w:lvl w:ilvl="0" w:tplc="31A4CCE2">
      <w:start w:val="1"/>
      <w:numFmt w:val="lowerLetter"/>
      <w:lvlText w:val="%1."/>
      <w:lvlJc w:val="left"/>
      <w:pPr>
        <w:tabs>
          <w:tab w:val="num" w:pos="927"/>
        </w:tabs>
        <w:ind w:left="927" w:hanging="360"/>
      </w:pPr>
      <w:rPr>
        <w:rFonts w:hint="default"/>
      </w:rPr>
    </w:lvl>
    <w:lvl w:ilvl="1" w:tplc="73DAEACC">
      <w:start w:val="2"/>
      <w:numFmt w:val="decimal"/>
      <w:lvlText w:val="%2."/>
      <w:lvlJc w:val="left"/>
      <w:pPr>
        <w:tabs>
          <w:tab w:val="num" w:pos="1992"/>
        </w:tabs>
        <w:ind w:left="1992" w:hanging="705"/>
      </w:pPr>
      <w:rPr>
        <w:rFonts w:ascii="Arial" w:hAnsi="Arial" w:cs="Arial" w:hint="default"/>
        <w:b/>
        <w:i w:val="0"/>
        <w:sz w:val="22"/>
      </w:rPr>
    </w:lvl>
    <w:lvl w:ilvl="2" w:tplc="0413001B" w:tentative="1">
      <w:start w:val="1"/>
      <w:numFmt w:val="lowerRoman"/>
      <w:lvlText w:val="%3."/>
      <w:lvlJc w:val="right"/>
      <w:pPr>
        <w:tabs>
          <w:tab w:val="num" w:pos="2367"/>
        </w:tabs>
        <w:ind w:left="2367" w:hanging="180"/>
      </w:pPr>
    </w:lvl>
    <w:lvl w:ilvl="3" w:tplc="0413000F" w:tentative="1">
      <w:start w:val="1"/>
      <w:numFmt w:val="decimal"/>
      <w:lvlText w:val="%4."/>
      <w:lvlJc w:val="left"/>
      <w:pPr>
        <w:tabs>
          <w:tab w:val="num" w:pos="3087"/>
        </w:tabs>
        <w:ind w:left="3087" w:hanging="360"/>
      </w:pPr>
    </w:lvl>
    <w:lvl w:ilvl="4" w:tplc="04130019" w:tentative="1">
      <w:start w:val="1"/>
      <w:numFmt w:val="lowerLetter"/>
      <w:lvlText w:val="%5."/>
      <w:lvlJc w:val="left"/>
      <w:pPr>
        <w:tabs>
          <w:tab w:val="num" w:pos="3807"/>
        </w:tabs>
        <w:ind w:left="3807" w:hanging="360"/>
      </w:pPr>
    </w:lvl>
    <w:lvl w:ilvl="5" w:tplc="0413001B" w:tentative="1">
      <w:start w:val="1"/>
      <w:numFmt w:val="lowerRoman"/>
      <w:lvlText w:val="%6."/>
      <w:lvlJc w:val="right"/>
      <w:pPr>
        <w:tabs>
          <w:tab w:val="num" w:pos="4527"/>
        </w:tabs>
        <w:ind w:left="4527" w:hanging="180"/>
      </w:pPr>
    </w:lvl>
    <w:lvl w:ilvl="6" w:tplc="0413000F" w:tentative="1">
      <w:start w:val="1"/>
      <w:numFmt w:val="decimal"/>
      <w:lvlText w:val="%7."/>
      <w:lvlJc w:val="left"/>
      <w:pPr>
        <w:tabs>
          <w:tab w:val="num" w:pos="5247"/>
        </w:tabs>
        <w:ind w:left="5247" w:hanging="360"/>
      </w:pPr>
    </w:lvl>
    <w:lvl w:ilvl="7" w:tplc="04130019" w:tentative="1">
      <w:start w:val="1"/>
      <w:numFmt w:val="lowerLetter"/>
      <w:lvlText w:val="%8."/>
      <w:lvlJc w:val="left"/>
      <w:pPr>
        <w:tabs>
          <w:tab w:val="num" w:pos="5967"/>
        </w:tabs>
        <w:ind w:left="5967" w:hanging="360"/>
      </w:pPr>
    </w:lvl>
    <w:lvl w:ilvl="8" w:tplc="0413001B" w:tentative="1">
      <w:start w:val="1"/>
      <w:numFmt w:val="lowerRoman"/>
      <w:lvlText w:val="%9."/>
      <w:lvlJc w:val="right"/>
      <w:pPr>
        <w:tabs>
          <w:tab w:val="num" w:pos="6687"/>
        </w:tabs>
        <w:ind w:left="6687" w:hanging="180"/>
      </w:pPr>
    </w:lvl>
  </w:abstractNum>
  <w:abstractNum w:abstractNumId="7" w15:restartNumberingAfterBreak="0">
    <w:nsid w:val="2ACA457E"/>
    <w:multiLevelType w:val="hybridMultilevel"/>
    <w:tmpl w:val="93B87E2C"/>
    <w:lvl w:ilvl="0" w:tplc="71E60D8A">
      <w:start w:val="6"/>
      <w:numFmt w:val="bullet"/>
      <w:lvlText w:val="-"/>
      <w:lvlJc w:val="left"/>
      <w:pPr>
        <w:tabs>
          <w:tab w:val="num" w:pos="360"/>
        </w:tabs>
        <w:ind w:left="360" w:hanging="360"/>
      </w:pPr>
      <w:rPr>
        <w:rFonts w:ascii="Arial" w:eastAsia="Courier New" w:hAnsi="Arial" w:hint="default"/>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2AF93BF9"/>
    <w:multiLevelType w:val="hybridMultilevel"/>
    <w:tmpl w:val="3C502F56"/>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9" w15:restartNumberingAfterBreak="0">
    <w:nsid w:val="2B0E7F9F"/>
    <w:multiLevelType w:val="hybridMultilevel"/>
    <w:tmpl w:val="68E208AE"/>
    <w:lvl w:ilvl="0" w:tplc="A7E2F256">
      <w:start w:val="1"/>
      <w:numFmt w:val="decimal"/>
      <w:lvlText w:val="%1."/>
      <w:lvlJc w:val="left"/>
      <w:pPr>
        <w:ind w:left="1065" w:hanging="705"/>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35960497"/>
    <w:multiLevelType w:val="hybridMultilevel"/>
    <w:tmpl w:val="39AAAA8A"/>
    <w:lvl w:ilvl="0" w:tplc="0E02A700">
      <w:start w:val="1"/>
      <w:numFmt w:val="decimal"/>
      <w:lvlText w:val="%1."/>
      <w:lvlJc w:val="left"/>
      <w:pPr>
        <w:ind w:left="1065" w:hanging="705"/>
      </w:pPr>
      <w:rPr>
        <w:rFonts w:hint="default"/>
        <w:b/>
        <w:i w:val="0"/>
        <w:iCs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8C46A6C"/>
    <w:multiLevelType w:val="hybridMultilevel"/>
    <w:tmpl w:val="FCD2D05C"/>
    <w:lvl w:ilvl="0" w:tplc="A34C2D18">
      <w:start w:val="1"/>
      <w:numFmt w:val="decimal"/>
      <w:lvlText w:val="%1."/>
      <w:lvlJc w:val="left"/>
      <w:pPr>
        <w:ind w:left="720" w:hanging="360"/>
      </w:pPr>
      <w:rPr>
        <w:b/>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46C834A1"/>
    <w:multiLevelType w:val="hybridMultilevel"/>
    <w:tmpl w:val="6F7E9BDC"/>
    <w:lvl w:ilvl="0" w:tplc="3F9CD0AE">
      <w:start w:val="1"/>
      <w:numFmt w:val="decimal"/>
      <w:lvlText w:val="%1."/>
      <w:lvlJc w:val="left"/>
      <w:pPr>
        <w:ind w:left="1065" w:hanging="705"/>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51532855"/>
    <w:multiLevelType w:val="hybridMultilevel"/>
    <w:tmpl w:val="28189EFE"/>
    <w:lvl w:ilvl="0" w:tplc="0413000F">
      <w:start w:val="1"/>
      <w:numFmt w:val="decimal"/>
      <w:lvlText w:val="%1."/>
      <w:lvlJc w:val="left"/>
      <w:pPr>
        <w:ind w:left="502" w:hanging="360"/>
      </w:pPr>
    </w:lvl>
    <w:lvl w:ilvl="1" w:tplc="F438A812">
      <w:start w:val="1"/>
      <w:numFmt w:val="lowerLetter"/>
      <w:lvlText w:val="%2."/>
      <w:lvlJc w:val="left"/>
      <w:pPr>
        <w:ind w:left="5464" w:hanging="360"/>
      </w:pPr>
      <w:rPr>
        <w:rFonts w:ascii="Univers" w:hAnsi="Univers" w:hint="default"/>
        <w:sz w:val="20"/>
        <w:szCs w:val="20"/>
      </w:r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4" w15:restartNumberingAfterBreak="0">
    <w:nsid w:val="54C26EB7"/>
    <w:multiLevelType w:val="hybridMultilevel"/>
    <w:tmpl w:val="0B506D86"/>
    <w:lvl w:ilvl="0" w:tplc="3F9CD0AE">
      <w:start w:val="1"/>
      <w:numFmt w:val="decimal"/>
      <w:lvlText w:val="%1."/>
      <w:lvlJc w:val="left"/>
      <w:pPr>
        <w:ind w:left="1065" w:hanging="705"/>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57261A7A"/>
    <w:multiLevelType w:val="hybridMultilevel"/>
    <w:tmpl w:val="25465BBC"/>
    <w:lvl w:ilvl="0" w:tplc="780AB160">
      <w:start w:val="1"/>
      <w:numFmt w:val="decimal"/>
      <w:lvlText w:val="%1."/>
      <w:lvlJc w:val="left"/>
      <w:pPr>
        <w:ind w:left="1140" w:hanging="78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6" w15:restartNumberingAfterBreak="0">
    <w:nsid w:val="58A5719D"/>
    <w:multiLevelType w:val="hybridMultilevel"/>
    <w:tmpl w:val="4D9E21C4"/>
    <w:lvl w:ilvl="0" w:tplc="31B4166E">
      <w:start w:val="1"/>
      <w:numFmt w:val="decimal"/>
      <w:lvlText w:val="%1."/>
      <w:lvlJc w:val="left"/>
      <w:pPr>
        <w:ind w:left="1065" w:hanging="705"/>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58F20C3E"/>
    <w:multiLevelType w:val="hybridMultilevel"/>
    <w:tmpl w:val="63B0E7F0"/>
    <w:lvl w:ilvl="0" w:tplc="20C46A0A">
      <w:start w:val="1"/>
      <w:numFmt w:val="decimal"/>
      <w:lvlText w:val="%1."/>
      <w:lvlJc w:val="left"/>
      <w:pPr>
        <w:ind w:left="1065" w:hanging="705"/>
      </w:pPr>
      <w:rPr>
        <w:rFonts w:hint="default"/>
        <w:b/>
        <w:i w:val="0"/>
        <w:iCs/>
      </w:rPr>
    </w:lvl>
    <w:lvl w:ilvl="1" w:tplc="FD901462">
      <w:start w:val="1"/>
      <w:numFmt w:val="lowerLetter"/>
      <w:lvlText w:val="%2."/>
      <w:lvlJc w:val="left"/>
      <w:pPr>
        <w:ind w:left="1800" w:hanging="72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766F4B40"/>
    <w:multiLevelType w:val="hybridMultilevel"/>
    <w:tmpl w:val="3DDC74B4"/>
    <w:lvl w:ilvl="0" w:tplc="1C449CF8">
      <w:start w:val="2"/>
      <w:numFmt w:val="lowerLetter"/>
      <w:lvlText w:val="%1."/>
      <w:lvlJc w:val="left"/>
      <w:pPr>
        <w:ind w:left="1429"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79200578"/>
    <w:multiLevelType w:val="hybridMultilevel"/>
    <w:tmpl w:val="08725A58"/>
    <w:lvl w:ilvl="0" w:tplc="585C59AC">
      <w:start w:val="1"/>
      <w:numFmt w:val="decimal"/>
      <w:lvlText w:val="%1."/>
      <w:lvlJc w:val="left"/>
      <w:pPr>
        <w:ind w:left="1065" w:hanging="705"/>
      </w:pPr>
      <w:rPr>
        <w:rFonts w:hint="default"/>
        <w:b/>
        <w:i w:val="0"/>
        <w:iCs/>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79283E7B"/>
    <w:multiLevelType w:val="hybridMultilevel"/>
    <w:tmpl w:val="D402D7F2"/>
    <w:lvl w:ilvl="0" w:tplc="B4827C22">
      <w:start w:val="1"/>
      <w:numFmt w:val="bullet"/>
      <w:lvlText w:val="□"/>
      <w:lvlJc w:val="left"/>
      <w:pPr>
        <w:ind w:left="930" w:hanging="570"/>
      </w:pPr>
      <w:rPr>
        <w:rFonts w:ascii="Arial" w:hAnsi="Arial" w:hint="default"/>
        <w:sz w:val="4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7C981505"/>
    <w:multiLevelType w:val="hybridMultilevel"/>
    <w:tmpl w:val="6BB68CF6"/>
    <w:lvl w:ilvl="0" w:tplc="3F9CD0AE">
      <w:start w:val="1"/>
      <w:numFmt w:val="decimal"/>
      <w:lvlText w:val="%1."/>
      <w:lvlJc w:val="left"/>
      <w:pPr>
        <w:ind w:left="1065" w:hanging="705"/>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297906425">
    <w:abstractNumId w:val="0"/>
  </w:num>
  <w:num w:numId="2" w16cid:durableId="1054501212">
    <w:abstractNumId w:val="2"/>
  </w:num>
  <w:num w:numId="3" w16cid:durableId="1742830724">
    <w:abstractNumId w:val="7"/>
  </w:num>
  <w:num w:numId="4" w16cid:durableId="533813208">
    <w:abstractNumId w:val="5"/>
  </w:num>
  <w:num w:numId="5" w16cid:durableId="472865691">
    <w:abstractNumId w:val="8"/>
  </w:num>
  <w:num w:numId="6" w16cid:durableId="367922057">
    <w:abstractNumId w:val="6"/>
  </w:num>
  <w:num w:numId="7" w16cid:durableId="1164200054">
    <w:abstractNumId w:val="1"/>
  </w:num>
  <w:num w:numId="8" w16cid:durableId="2132165426">
    <w:abstractNumId w:val="3"/>
  </w:num>
  <w:num w:numId="9" w16cid:durableId="961695172">
    <w:abstractNumId w:val="4"/>
  </w:num>
  <w:num w:numId="10" w16cid:durableId="1337226451">
    <w:abstractNumId w:val="16"/>
  </w:num>
  <w:num w:numId="11" w16cid:durableId="829100419">
    <w:abstractNumId w:val="17"/>
  </w:num>
  <w:num w:numId="12" w16cid:durableId="2037802139">
    <w:abstractNumId w:val="19"/>
  </w:num>
  <w:num w:numId="13" w16cid:durableId="1529443597">
    <w:abstractNumId w:val="9"/>
  </w:num>
  <w:num w:numId="14" w16cid:durableId="1429351542">
    <w:abstractNumId w:val="10"/>
  </w:num>
  <w:num w:numId="15" w16cid:durableId="1391003578">
    <w:abstractNumId w:val="21"/>
  </w:num>
  <w:num w:numId="16" w16cid:durableId="1532112241">
    <w:abstractNumId w:val="14"/>
  </w:num>
  <w:num w:numId="17" w16cid:durableId="51471315">
    <w:abstractNumId w:val="12"/>
  </w:num>
  <w:num w:numId="18" w16cid:durableId="883324236">
    <w:abstractNumId w:val="20"/>
  </w:num>
  <w:num w:numId="19" w16cid:durableId="699935359">
    <w:abstractNumId w:val="18"/>
  </w:num>
  <w:num w:numId="20" w16cid:durableId="38846150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98184129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476998534">
    <w:abstractNumId w:val="11"/>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98"/>
  <w:doNotHyphenateCaps/>
  <w:drawingGridHorizontalSpacing w:val="120"/>
  <w:drawingGridVerticalSpacing w:val="0"/>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618D"/>
    <w:rsid w:val="0000131E"/>
    <w:rsid w:val="0000744C"/>
    <w:rsid w:val="00022BEA"/>
    <w:rsid w:val="0002626A"/>
    <w:rsid w:val="00030C40"/>
    <w:rsid w:val="000364FA"/>
    <w:rsid w:val="0003718D"/>
    <w:rsid w:val="000417F6"/>
    <w:rsid w:val="00043504"/>
    <w:rsid w:val="0004547E"/>
    <w:rsid w:val="00047DEA"/>
    <w:rsid w:val="00047F85"/>
    <w:rsid w:val="00055B5C"/>
    <w:rsid w:val="00056728"/>
    <w:rsid w:val="00062F59"/>
    <w:rsid w:val="000632BF"/>
    <w:rsid w:val="00080141"/>
    <w:rsid w:val="000877BD"/>
    <w:rsid w:val="00090B96"/>
    <w:rsid w:val="0009402F"/>
    <w:rsid w:val="000A0A13"/>
    <w:rsid w:val="000A21C5"/>
    <w:rsid w:val="000A3B1D"/>
    <w:rsid w:val="000B782A"/>
    <w:rsid w:val="000C3797"/>
    <w:rsid w:val="000C6166"/>
    <w:rsid w:val="000D079D"/>
    <w:rsid w:val="000D607F"/>
    <w:rsid w:val="000D7C6B"/>
    <w:rsid w:val="000E3BDE"/>
    <w:rsid w:val="001205C6"/>
    <w:rsid w:val="001211FD"/>
    <w:rsid w:val="0013011F"/>
    <w:rsid w:val="00147447"/>
    <w:rsid w:val="001474E0"/>
    <w:rsid w:val="00150679"/>
    <w:rsid w:val="00151042"/>
    <w:rsid w:val="00160428"/>
    <w:rsid w:val="00166426"/>
    <w:rsid w:val="00170931"/>
    <w:rsid w:val="00173A15"/>
    <w:rsid w:val="001812DA"/>
    <w:rsid w:val="00182CAE"/>
    <w:rsid w:val="00190F62"/>
    <w:rsid w:val="00191F01"/>
    <w:rsid w:val="00193408"/>
    <w:rsid w:val="00194BBA"/>
    <w:rsid w:val="001958B8"/>
    <w:rsid w:val="001A0216"/>
    <w:rsid w:val="001B4C9B"/>
    <w:rsid w:val="001C4513"/>
    <w:rsid w:val="001C6B66"/>
    <w:rsid w:val="001D10F5"/>
    <w:rsid w:val="001D3C24"/>
    <w:rsid w:val="001D4058"/>
    <w:rsid w:val="001D5A65"/>
    <w:rsid w:val="001E5775"/>
    <w:rsid w:val="001E6601"/>
    <w:rsid w:val="00200151"/>
    <w:rsid w:val="0020353A"/>
    <w:rsid w:val="00204557"/>
    <w:rsid w:val="00214900"/>
    <w:rsid w:val="00215C66"/>
    <w:rsid w:val="00224608"/>
    <w:rsid w:val="00232935"/>
    <w:rsid w:val="00237623"/>
    <w:rsid w:val="00243058"/>
    <w:rsid w:val="00260512"/>
    <w:rsid w:val="002721E0"/>
    <w:rsid w:val="00276748"/>
    <w:rsid w:val="002828AF"/>
    <w:rsid w:val="00283C82"/>
    <w:rsid w:val="002840F1"/>
    <w:rsid w:val="0029184E"/>
    <w:rsid w:val="002932CA"/>
    <w:rsid w:val="00294839"/>
    <w:rsid w:val="002A3261"/>
    <w:rsid w:val="002B0803"/>
    <w:rsid w:val="002B08A1"/>
    <w:rsid w:val="002C5367"/>
    <w:rsid w:val="002C618D"/>
    <w:rsid w:val="002C66D6"/>
    <w:rsid w:val="002E3A58"/>
    <w:rsid w:val="002E5B8F"/>
    <w:rsid w:val="002E66B8"/>
    <w:rsid w:val="002F0981"/>
    <w:rsid w:val="002F5453"/>
    <w:rsid w:val="002F5B5A"/>
    <w:rsid w:val="00305C29"/>
    <w:rsid w:val="0030659A"/>
    <w:rsid w:val="00312915"/>
    <w:rsid w:val="0031572D"/>
    <w:rsid w:val="00320D5A"/>
    <w:rsid w:val="00322C7C"/>
    <w:rsid w:val="00326C77"/>
    <w:rsid w:val="003317D3"/>
    <w:rsid w:val="00335CAD"/>
    <w:rsid w:val="00340531"/>
    <w:rsid w:val="0035058A"/>
    <w:rsid w:val="003565C3"/>
    <w:rsid w:val="00361E7A"/>
    <w:rsid w:val="00363C00"/>
    <w:rsid w:val="003700F1"/>
    <w:rsid w:val="00371334"/>
    <w:rsid w:val="00381AA5"/>
    <w:rsid w:val="003903E7"/>
    <w:rsid w:val="003921D2"/>
    <w:rsid w:val="003973CE"/>
    <w:rsid w:val="003A219F"/>
    <w:rsid w:val="003A3049"/>
    <w:rsid w:val="003A3B8D"/>
    <w:rsid w:val="003A7944"/>
    <w:rsid w:val="003C49E7"/>
    <w:rsid w:val="003D6EA9"/>
    <w:rsid w:val="003D7406"/>
    <w:rsid w:val="003E0B9E"/>
    <w:rsid w:val="00404C7D"/>
    <w:rsid w:val="00406552"/>
    <w:rsid w:val="004071C9"/>
    <w:rsid w:val="00407A4E"/>
    <w:rsid w:val="004129BF"/>
    <w:rsid w:val="00413D43"/>
    <w:rsid w:val="0041645B"/>
    <w:rsid w:val="004174D7"/>
    <w:rsid w:val="004267BC"/>
    <w:rsid w:val="004275CC"/>
    <w:rsid w:val="004277A1"/>
    <w:rsid w:val="00432843"/>
    <w:rsid w:val="004335D7"/>
    <w:rsid w:val="00433A81"/>
    <w:rsid w:val="00435542"/>
    <w:rsid w:val="004358EA"/>
    <w:rsid w:val="004360EF"/>
    <w:rsid w:val="00436E69"/>
    <w:rsid w:val="004419C1"/>
    <w:rsid w:val="00441B32"/>
    <w:rsid w:val="00445B18"/>
    <w:rsid w:val="0044730C"/>
    <w:rsid w:val="00460FA6"/>
    <w:rsid w:val="004612A6"/>
    <w:rsid w:val="00463879"/>
    <w:rsid w:val="0047064E"/>
    <w:rsid w:val="004739D5"/>
    <w:rsid w:val="00477712"/>
    <w:rsid w:val="00480529"/>
    <w:rsid w:val="004840C0"/>
    <w:rsid w:val="00485296"/>
    <w:rsid w:val="00494120"/>
    <w:rsid w:val="004A2D95"/>
    <w:rsid w:val="004B0B56"/>
    <w:rsid w:val="004B38F9"/>
    <w:rsid w:val="004C6651"/>
    <w:rsid w:val="004D2568"/>
    <w:rsid w:val="004E3C3D"/>
    <w:rsid w:val="004E5EDB"/>
    <w:rsid w:val="004E6F28"/>
    <w:rsid w:val="004E7F25"/>
    <w:rsid w:val="004F1C3B"/>
    <w:rsid w:val="004F3396"/>
    <w:rsid w:val="004F4264"/>
    <w:rsid w:val="00502B66"/>
    <w:rsid w:val="00506CBB"/>
    <w:rsid w:val="00506F38"/>
    <w:rsid w:val="00511919"/>
    <w:rsid w:val="0051291E"/>
    <w:rsid w:val="0051744C"/>
    <w:rsid w:val="005203AD"/>
    <w:rsid w:val="00520777"/>
    <w:rsid w:val="00522B67"/>
    <w:rsid w:val="005233C5"/>
    <w:rsid w:val="00527411"/>
    <w:rsid w:val="00540629"/>
    <w:rsid w:val="0054217A"/>
    <w:rsid w:val="00542E4E"/>
    <w:rsid w:val="005452F1"/>
    <w:rsid w:val="00553145"/>
    <w:rsid w:val="00555957"/>
    <w:rsid w:val="00561A43"/>
    <w:rsid w:val="0056233A"/>
    <w:rsid w:val="00563719"/>
    <w:rsid w:val="00564090"/>
    <w:rsid w:val="00564F97"/>
    <w:rsid w:val="005732B7"/>
    <w:rsid w:val="005764B0"/>
    <w:rsid w:val="00577E9B"/>
    <w:rsid w:val="00581A53"/>
    <w:rsid w:val="00585D81"/>
    <w:rsid w:val="0059063E"/>
    <w:rsid w:val="005A3D47"/>
    <w:rsid w:val="005B615F"/>
    <w:rsid w:val="005B67C4"/>
    <w:rsid w:val="005C145C"/>
    <w:rsid w:val="005C2EB6"/>
    <w:rsid w:val="005C347D"/>
    <w:rsid w:val="005D5710"/>
    <w:rsid w:val="005E7102"/>
    <w:rsid w:val="005F22D1"/>
    <w:rsid w:val="005F50D3"/>
    <w:rsid w:val="005F6C31"/>
    <w:rsid w:val="00606FE5"/>
    <w:rsid w:val="00613936"/>
    <w:rsid w:val="00615CD0"/>
    <w:rsid w:val="00617691"/>
    <w:rsid w:val="00617973"/>
    <w:rsid w:val="00630555"/>
    <w:rsid w:val="0064170B"/>
    <w:rsid w:val="00643624"/>
    <w:rsid w:val="00643854"/>
    <w:rsid w:val="006469A4"/>
    <w:rsid w:val="0065512C"/>
    <w:rsid w:val="006609EE"/>
    <w:rsid w:val="006666A6"/>
    <w:rsid w:val="006669CB"/>
    <w:rsid w:val="0066728C"/>
    <w:rsid w:val="006705B8"/>
    <w:rsid w:val="006830A2"/>
    <w:rsid w:val="006832C0"/>
    <w:rsid w:val="00690BA2"/>
    <w:rsid w:val="006A16DD"/>
    <w:rsid w:val="006B1504"/>
    <w:rsid w:val="006C1252"/>
    <w:rsid w:val="006D0E1F"/>
    <w:rsid w:val="006D34AA"/>
    <w:rsid w:val="006D6586"/>
    <w:rsid w:val="006E75EB"/>
    <w:rsid w:val="006E7D33"/>
    <w:rsid w:val="00704D83"/>
    <w:rsid w:val="00704DE7"/>
    <w:rsid w:val="00717FAE"/>
    <w:rsid w:val="0072543E"/>
    <w:rsid w:val="00733FB9"/>
    <w:rsid w:val="0073523A"/>
    <w:rsid w:val="00745BA9"/>
    <w:rsid w:val="00746B44"/>
    <w:rsid w:val="00756C2F"/>
    <w:rsid w:val="00764B15"/>
    <w:rsid w:val="007952C5"/>
    <w:rsid w:val="007A02E4"/>
    <w:rsid w:val="007A4509"/>
    <w:rsid w:val="007A5E7D"/>
    <w:rsid w:val="007A7D84"/>
    <w:rsid w:val="007B706C"/>
    <w:rsid w:val="007C2D49"/>
    <w:rsid w:val="007C44FF"/>
    <w:rsid w:val="007D191A"/>
    <w:rsid w:val="007D588D"/>
    <w:rsid w:val="007D5EDF"/>
    <w:rsid w:val="007D63DE"/>
    <w:rsid w:val="007E3D01"/>
    <w:rsid w:val="007E5803"/>
    <w:rsid w:val="007F1772"/>
    <w:rsid w:val="007F3899"/>
    <w:rsid w:val="007F3C5A"/>
    <w:rsid w:val="008004BE"/>
    <w:rsid w:val="0080130F"/>
    <w:rsid w:val="00802F57"/>
    <w:rsid w:val="0081495B"/>
    <w:rsid w:val="00815CE9"/>
    <w:rsid w:val="00816FB4"/>
    <w:rsid w:val="0081725D"/>
    <w:rsid w:val="00825093"/>
    <w:rsid w:val="00827F32"/>
    <w:rsid w:val="008359DF"/>
    <w:rsid w:val="00836DC5"/>
    <w:rsid w:val="00844942"/>
    <w:rsid w:val="00847D05"/>
    <w:rsid w:val="008508EA"/>
    <w:rsid w:val="00856B4E"/>
    <w:rsid w:val="008618E2"/>
    <w:rsid w:val="00861E94"/>
    <w:rsid w:val="008657E7"/>
    <w:rsid w:val="00865A06"/>
    <w:rsid w:val="00867FC8"/>
    <w:rsid w:val="00872C45"/>
    <w:rsid w:val="0087383B"/>
    <w:rsid w:val="00881DAD"/>
    <w:rsid w:val="00881E30"/>
    <w:rsid w:val="0088467E"/>
    <w:rsid w:val="00885DD0"/>
    <w:rsid w:val="0089252A"/>
    <w:rsid w:val="008A1EB7"/>
    <w:rsid w:val="008B0ABA"/>
    <w:rsid w:val="008B4A6B"/>
    <w:rsid w:val="008C164B"/>
    <w:rsid w:val="008C3292"/>
    <w:rsid w:val="008C39D8"/>
    <w:rsid w:val="008C65DA"/>
    <w:rsid w:val="008C7B5B"/>
    <w:rsid w:val="008D2841"/>
    <w:rsid w:val="008D677B"/>
    <w:rsid w:val="008E21FC"/>
    <w:rsid w:val="008E2FAD"/>
    <w:rsid w:val="008F32CA"/>
    <w:rsid w:val="008F33D7"/>
    <w:rsid w:val="008F7DD6"/>
    <w:rsid w:val="0090283A"/>
    <w:rsid w:val="009040A8"/>
    <w:rsid w:val="00904355"/>
    <w:rsid w:val="009116D1"/>
    <w:rsid w:val="00917115"/>
    <w:rsid w:val="00934796"/>
    <w:rsid w:val="00934D21"/>
    <w:rsid w:val="00936505"/>
    <w:rsid w:val="00941A17"/>
    <w:rsid w:val="009435EA"/>
    <w:rsid w:val="009525A1"/>
    <w:rsid w:val="009534BC"/>
    <w:rsid w:val="00954D01"/>
    <w:rsid w:val="00967BD9"/>
    <w:rsid w:val="009712EC"/>
    <w:rsid w:val="009717F9"/>
    <w:rsid w:val="0098502E"/>
    <w:rsid w:val="009864ED"/>
    <w:rsid w:val="009B0303"/>
    <w:rsid w:val="009B2EEB"/>
    <w:rsid w:val="009B3047"/>
    <w:rsid w:val="009B3F96"/>
    <w:rsid w:val="009B6000"/>
    <w:rsid w:val="009B7839"/>
    <w:rsid w:val="009C40B3"/>
    <w:rsid w:val="009C4332"/>
    <w:rsid w:val="009C583B"/>
    <w:rsid w:val="009D1AFD"/>
    <w:rsid w:val="009D29C2"/>
    <w:rsid w:val="009D4853"/>
    <w:rsid w:val="009D5529"/>
    <w:rsid w:val="009F0722"/>
    <w:rsid w:val="009F153E"/>
    <w:rsid w:val="009F2F70"/>
    <w:rsid w:val="00A07836"/>
    <w:rsid w:val="00A208EA"/>
    <w:rsid w:val="00A21C0C"/>
    <w:rsid w:val="00A32D15"/>
    <w:rsid w:val="00A47B05"/>
    <w:rsid w:val="00A60FCB"/>
    <w:rsid w:val="00A611ED"/>
    <w:rsid w:val="00A61B64"/>
    <w:rsid w:val="00A65B6A"/>
    <w:rsid w:val="00A65D6D"/>
    <w:rsid w:val="00A66C4A"/>
    <w:rsid w:val="00A675A5"/>
    <w:rsid w:val="00A72211"/>
    <w:rsid w:val="00A73F4E"/>
    <w:rsid w:val="00A767A3"/>
    <w:rsid w:val="00A80ACB"/>
    <w:rsid w:val="00A80CB6"/>
    <w:rsid w:val="00A823E6"/>
    <w:rsid w:val="00A84BC3"/>
    <w:rsid w:val="00A86338"/>
    <w:rsid w:val="00A9157A"/>
    <w:rsid w:val="00A931FE"/>
    <w:rsid w:val="00A97BCD"/>
    <w:rsid w:val="00AA4BAF"/>
    <w:rsid w:val="00AB7D76"/>
    <w:rsid w:val="00AB7DEB"/>
    <w:rsid w:val="00AC4839"/>
    <w:rsid w:val="00AC66CB"/>
    <w:rsid w:val="00AD0BD4"/>
    <w:rsid w:val="00AD3A37"/>
    <w:rsid w:val="00AD6A1F"/>
    <w:rsid w:val="00AE7465"/>
    <w:rsid w:val="00AF4D02"/>
    <w:rsid w:val="00AF74C0"/>
    <w:rsid w:val="00B01AA3"/>
    <w:rsid w:val="00B04A8F"/>
    <w:rsid w:val="00B12708"/>
    <w:rsid w:val="00B14602"/>
    <w:rsid w:val="00B16FA6"/>
    <w:rsid w:val="00B17A5E"/>
    <w:rsid w:val="00B234DE"/>
    <w:rsid w:val="00B240B0"/>
    <w:rsid w:val="00B31681"/>
    <w:rsid w:val="00B3237E"/>
    <w:rsid w:val="00B344A8"/>
    <w:rsid w:val="00B35B92"/>
    <w:rsid w:val="00B3618F"/>
    <w:rsid w:val="00B40F28"/>
    <w:rsid w:val="00B56341"/>
    <w:rsid w:val="00B57A38"/>
    <w:rsid w:val="00B66F64"/>
    <w:rsid w:val="00B67AC5"/>
    <w:rsid w:val="00B70090"/>
    <w:rsid w:val="00B9157D"/>
    <w:rsid w:val="00B91BA5"/>
    <w:rsid w:val="00B92C68"/>
    <w:rsid w:val="00B960C2"/>
    <w:rsid w:val="00B9704D"/>
    <w:rsid w:val="00BA6E0B"/>
    <w:rsid w:val="00BB46AB"/>
    <w:rsid w:val="00BB7360"/>
    <w:rsid w:val="00BC2B32"/>
    <w:rsid w:val="00BC46F5"/>
    <w:rsid w:val="00BD7936"/>
    <w:rsid w:val="00BE757B"/>
    <w:rsid w:val="00BF198E"/>
    <w:rsid w:val="00BF547B"/>
    <w:rsid w:val="00C16D37"/>
    <w:rsid w:val="00C23AE5"/>
    <w:rsid w:val="00C23FBB"/>
    <w:rsid w:val="00C25DE6"/>
    <w:rsid w:val="00C3530F"/>
    <w:rsid w:val="00C36215"/>
    <w:rsid w:val="00C45344"/>
    <w:rsid w:val="00C60B64"/>
    <w:rsid w:val="00C60DB4"/>
    <w:rsid w:val="00C623CC"/>
    <w:rsid w:val="00C63E95"/>
    <w:rsid w:val="00C64C7F"/>
    <w:rsid w:val="00C65314"/>
    <w:rsid w:val="00C6598E"/>
    <w:rsid w:val="00C7214D"/>
    <w:rsid w:val="00C7475F"/>
    <w:rsid w:val="00C77BBE"/>
    <w:rsid w:val="00C80C49"/>
    <w:rsid w:val="00C81D3D"/>
    <w:rsid w:val="00C841F1"/>
    <w:rsid w:val="00C85F18"/>
    <w:rsid w:val="00C865B6"/>
    <w:rsid w:val="00C87CE4"/>
    <w:rsid w:val="00C9511C"/>
    <w:rsid w:val="00CB0CD1"/>
    <w:rsid w:val="00CB330D"/>
    <w:rsid w:val="00CB6323"/>
    <w:rsid w:val="00CC22F9"/>
    <w:rsid w:val="00CD3032"/>
    <w:rsid w:val="00CD41D1"/>
    <w:rsid w:val="00CE45F1"/>
    <w:rsid w:val="00CF0F89"/>
    <w:rsid w:val="00CF484A"/>
    <w:rsid w:val="00CF4913"/>
    <w:rsid w:val="00D05CEC"/>
    <w:rsid w:val="00D12813"/>
    <w:rsid w:val="00D14056"/>
    <w:rsid w:val="00D21D3B"/>
    <w:rsid w:val="00D25BA5"/>
    <w:rsid w:val="00D25EC4"/>
    <w:rsid w:val="00D31FAD"/>
    <w:rsid w:val="00D339A9"/>
    <w:rsid w:val="00D37B28"/>
    <w:rsid w:val="00D4473C"/>
    <w:rsid w:val="00D5012B"/>
    <w:rsid w:val="00D606A4"/>
    <w:rsid w:val="00D63C0D"/>
    <w:rsid w:val="00D726B1"/>
    <w:rsid w:val="00D72CF1"/>
    <w:rsid w:val="00D76537"/>
    <w:rsid w:val="00D813DC"/>
    <w:rsid w:val="00D8318D"/>
    <w:rsid w:val="00D842A8"/>
    <w:rsid w:val="00D85C41"/>
    <w:rsid w:val="00D92711"/>
    <w:rsid w:val="00D9490B"/>
    <w:rsid w:val="00D97B96"/>
    <w:rsid w:val="00DA2C46"/>
    <w:rsid w:val="00DA2FFA"/>
    <w:rsid w:val="00DB15AD"/>
    <w:rsid w:val="00DB2326"/>
    <w:rsid w:val="00DB2854"/>
    <w:rsid w:val="00DB3A78"/>
    <w:rsid w:val="00DB75C6"/>
    <w:rsid w:val="00DC25B1"/>
    <w:rsid w:val="00DD65A3"/>
    <w:rsid w:val="00DE473A"/>
    <w:rsid w:val="00DF011D"/>
    <w:rsid w:val="00DF1B54"/>
    <w:rsid w:val="00DF1D38"/>
    <w:rsid w:val="00DF4920"/>
    <w:rsid w:val="00DF49AF"/>
    <w:rsid w:val="00E0184C"/>
    <w:rsid w:val="00E01B71"/>
    <w:rsid w:val="00E0594A"/>
    <w:rsid w:val="00E07006"/>
    <w:rsid w:val="00E07FFE"/>
    <w:rsid w:val="00E13FCA"/>
    <w:rsid w:val="00E15ACC"/>
    <w:rsid w:val="00E166C6"/>
    <w:rsid w:val="00E21219"/>
    <w:rsid w:val="00E2314C"/>
    <w:rsid w:val="00E23D57"/>
    <w:rsid w:val="00E248E3"/>
    <w:rsid w:val="00E24AE8"/>
    <w:rsid w:val="00E24CB2"/>
    <w:rsid w:val="00E26FC9"/>
    <w:rsid w:val="00E40D0B"/>
    <w:rsid w:val="00E4343C"/>
    <w:rsid w:val="00E434CB"/>
    <w:rsid w:val="00E45242"/>
    <w:rsid w:val="00E6056D"/>
    <w:rsid w:val="00E61769"/>
    <w:rsid w:val="00E645F2"/>
    <w:rsid w:val="00E743AA"/>
    <w:rsid w:val="00E83DC0"/>
    <w:rsid w:val="00E83E91"/>
    <w:rsid w:val="00E851BD"/>
    <w:rsid w:val="00E873F4"/>
    <w:rsid w:val="00E903F7"/>
    <w:rsid w:val="00E91291"/>
    <w:rsid w:val="00E92A99"/>
    <w:rsid w:val="00EA116E"/>
    <w:rsid w:val="00EA5089"/>
    <w:rsid w:val="00EB38C2"/>
    <w:rsid w:val="00EB463D"/>
    <w:rsid w:val="00EB4945"/>
    <w:rsid w:val="00EB5120"/>
    <w:rsid w:val="00EB7B39"/>
    <w:rsid w:val="00EC346D"/>
    <w:rsid w:val="00EC731C"/>
    <w:rsid w:val="00ED3591"/>
    <w:rsid w:val="00ED538E"/>
    <w:rsid w:val="00ED5DAA"/>
    <w:rsid w:val="00ED6EE0"/>
    <w:rsid w:val="00ED7F12"/>
    <w:rsid w:val="00EE0943"/>
    <w:rsid w:val="00EE6844"/>
    <w:rsid w:val="00EF36CB"/>
    <w:rsid w:val="00EF510A"/>
    <w:rsid w:val="00EF763A"/>
    <w:rsid w:val="00F00C3E"/>
    <w:rsid w:val="00F04132"/>
    <w:rsid w:val="00F04EA8"/>
    <w:rsid w:val="00F06B82"/>
    <w:rsid w:val="00F13123"/>
    <w:rsid w:val="00F14C81"/>
    <w:rsid w:val="00F20731"/>
    <w:rsid w:val="00F25506"/>
    <w:rsid w:val="00F332BA"/>
    <w:rsid w:val="00F36DD6"/>
    <w:rsid w:val="00F37814"/>
    <w:rsid w:val="00F512E2"/>
    <w:rsid w:val="00F534B8"/>
    <w:rsid w:val="00F62F2F"/>
    <w:rsid w:val="00F70897"/>
    <w:rsid w:val="00F73871"/>
    <w:rsid w:val="00F76E9A"/>
    <w:rsid w:val="00F935E7"/>
    <w:rsid w:val="00F94B3E"/>
    <w:rsid w:val="00F953E8"/>
    <w:rsid w:val="00FA7E25"/>
    <w:rsid w:val="00FB0C46"/>
    <w:rsid w:val="00FB1930"/>
    <w:rsid w:val="00FB638D"/>
    <w:rsid w:val="00FC0919"/>
    <w:rsid w:val="00FC608D"/>
    <w:rsid w:val="00FD0A53"/>
    <w:rsid w:val="00FD30A2"/>
    <w:rsid w:val="00FD71A1"/>
    <w:rsid w:val="00FE218F"/>
    <w:rsid w:val="00FE3CA7"/>
    <w:rsid w:val="00FE56A1"/>
    <w:rsid w:val="00FE6851"/>
    <w:rsid w:val="00FE7B18"/>
    <w:rsid w:val="00FF297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815FC89"/>
  <w15:docId w15:val="{B0CFB441-4A94-4A97-B251-1B6FC71FBE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9435EA"/>
    <w:pPr>
      <w:widowControl w:val="0"/>
    </w:pPr>
    <w:rPr>
      <w:rFonts w:ascii="Courier" w:hAnsi="Courier"/>
      <w:snapToGrid w:val="0"/>
      <w:sz w:val="24"/>
    </w:rPr>
  </w:style>
  <w:style w:type="paragraph" w:styleId="Kop1">
    <w:name w:val="heading 1"/>
    <w:basedOn w:val="Standaard"/>
    <w:next w:val="Standaard"/>
    <w:qFormat/>
    <w:rsid w:val="001D4058"/>
    <w:pPr>
      <w:keepNext/>
      <w:tabs>
        <w:tab w:val="left" w:pos="-1440"/>
        <w:tab w:val="left" w:pos="-720"/>
        <w:tab w:val="left" w:pos="584"/>
        <w:tab w:val="left" w:pos="1020"/>
        <w:tab w:val="left" w:pos="1457"/>
        <w:tab w:val="left" w:pos="1893"/>
      </w:tabs>
      <w:suppressAutoHyphens/>
      <w:outlineLvl w:val="0"/>
    </w:pPr>
    <w:rPr>
      <w:rFonts w:ascii="Univers" w:hAnsi="Univers"/>
      <w:b/>
      <w:sz w:val="22"/>
    </w:rPr>
  </w:style>
  <w:style w:type="paragraph" w:styleId="Kop2">
    <w:name w:val="heading 2"/>
    <w:basedOn w:val="Standaard"/>
    <w:next w:val="Standaard"/>
    <w:qFormat/>
    <w:rsid w:val="001D4058"/>
    <w:pPr>
      <w:keepNext/>
      <w:tabs>
        <w:tab w:val="left" w:pos="-1440"/>
        <w:tab w:val="left" w:pos="-720"/>
        <w:tab w:val="left" w:pos="584"/>
        <w:tab w:val="left" w:pos="1020"/>
        <w:tab w:val="left" w:pos="1457"/>
        <w:tab w:val="left" w:pos="1893"/>
      </w:tabs>
      <w:suppressAutoHyphens/>
      <w:jc w:val="both"/>
      <w:outlineLvl w:val="1"/>
    </w:pPr>
    <w:rPr>
      <w:rFonts w:ascii="Univers" w:hAnsi="Univers"/>
      <w:b/>
      <w:sz w:val="28"/>
    </w:rPr>
  </w:style>
  <w:style w:type="paragraph" w:styleId="Kop3">
    <w:name w:val="heading 3"/>
    <w:basedOn w:val="Standaard"/>
    <w:next w:val="Standaard"/>
    <w:qFormat/>
    <w:rsid w:val="001D4058"/>
    <w:pPr>
      <w:keepNext/>
      <w:widowControl/>
      <w:tabs>
        <w:tab w:val="left" w:pos="-1440"/>
        <w:tab w:val="left" w:pos="-720"/>
        <w:tab w:val="left" w:pos="584"/>
        <w:tab w:val="left" w:pos="1020"/>
        <w:tab w:val="left" w:pos="1457"/>
        <w:tab w:val="left" w:pos="1893"/>
      </w:tabs>
      <w:suppressAutoHyphens/>
      <w:jc w:val="both"/>
      <w:outlineLvl w:val="2"/>
    </w:pPr>
    <w:rPr>
      <w:rFonts w:ascii="Univers" w:hAnsi="Univers"/>
      <w:snapToGrid/>
      <w:sz w:val="22"/>
    </w:rPr>
  </w:style>
  <w:style w:type="paragraph" w:styleId="Kop4">
    <w:name w:val="heading 4"/>
    <w:basedOn w:val="Standaard"/>
    <w:next w:val="Standaard"/>
    <w:qFormat/>
    <w:rsid w:val="009435EA"/>
    <w:pPr>
      <w:keepNext/>
      <w:tabs>
        <w:tab w:val="left" w:pos="-1701"/>
      </w:tabs>
      <w:jc w:val="both"/>
      <w:outlineLvl w:val="3"/>
    </w:pPr>
    <w:rPr>
      <w:rFonts w:ascii="Arial" w:hAnsi="Arial"/>
      <w:b/>
      <w:spacing w:val="-3"/>
      <w:sz w:val="22"/>
    </w:rPr>
  </w:style>
  <w:style w:type="paragraph" w:styleId="Kop6">
    <w:name w:val="heading 6"/>
    <w:basedOn w:val="Standaard"/>
    <w:next w:val="Standaard"/>
    <w:qFormat/>
    <w:rsid w:val="001D4058"/>
    <w:pPr>
      <w:keepNext/>
      <w:widowControl/>
      <w:tabs>
        <w:tab w:val="left" w:pos="-1701"/>
        <w:tab w:val="left" w:pos="-1560"/>
        <w:tab w:val="left" w:pos="-1440"/>
      </w:tabs>
      <w:suppressAutoHyphens/>
      <w:jc w:val="both"/>
      <w:outlineLvl w:val="5"/>
    </w:pPr>
    <w:rPr>
      <w:rFonts w:ascii="Arial" w:hAnsi="Arial"/>
      <w:b/>
      <w:bCs/>
      <w:snapToGrid/>
      <w:sz w:val="22"/>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emiHidden/>
    <w:rsid w:val="001D4058"/>
  </w:style>
  <w:style w:type="character" w:styleId="Eindnootmarkering">
    <w:name w:val="endnote reference"/>
    <w:basedOn w:val="Standaardalinea-lettertype"/>
    <w:semiHidden/>
    <w:rsid w:val="001D4058"/>
    <w:rPr>
      <w:vertAlign w:val="superscript"/>
    </w:rPr>
  </w:style>
  <w:style w:type="paragraph" w:styleId="Voetnoottekst">
    <w:name w:val="footnote text"/>
    <w:basedOn w:val="Standaard"/>
    <w:semiHidden/>
    <w:rsid w:val="001D4058"/>
  </w:style>
  <w:style w:type="character" w:customStyle="1" w:styleId="Voetnootverwijzing">
    <w:name w:val="Voetnootverwijzing"/>
    <w:rsid w:val="001D4058"/>
    <w:rPr>
      <w:vertAlign w:val="superscript"/>
    </w:rPr>
  </w:style>
  <w:style w:type="paragraph" w:customStyle="1" w:styleId="inhopg1">
    <w:name w:val="inhopg 1"/>
    <w:basedOn w:val="Standaard"/>
    <w:rsid w:val="001D4058"/>
    <w:pPr>
      <w:tabs>
        <w:tab w:val="right" w:leader="dot" w:pos="9360"/>
      </w:tabs>
      <w:suppressAutoHyphens/>
      <w:spacing w:before="480"/>
      <w:ind w:left="720" w:right="720" w:hanging="720"/>
    </w:pPr>
    <w:rPr>
      <w:lang w:val="en-US"/>
    </w:rPr>
  </w:style>
  <w:style w:type="paragraph" w:customStyle="1" w:styleId="inhopg2">
    <w:name w:val="inhopg 2"/>
    <w:basedOn w:val="Standaard"/>
    <w:rsid w:val="001D4058"/>
    <w:pPr>
      <w:tabs>
        <w:tab w:val="right" w:leader="dot" w:pos="9360"/>
      </w:tabs>
      <w:suppressAutoHyphens/>
      <w:ind w:left="1440" w:right="720" w:hanging="720"/>
    </w:pPr>
    <w:rPr>
      <w:lang w:val="en-US"/>
    </w:rPr>
  </w:style>
  <w:style w:type="paragraph" w:customStyle="1" w:styleId="inhopg3">
    <w:name w:val="inhopg 3"/>
    <w:basedOn w:val="Standaard"/>
    <w:rsid w:val="001D4058"/>
    <w:pPr>
      <w:tabs>
        <w:tab w:val="right" w:leader="dot" w:pos="9360"/>
      </w:tabs>
      <w:suppressAutoHyphens/>
      <w:ind w:left="2160" w:right="720" w:hanging="720"/>
    </w:pPr>
    <w:rPr>
      <w:lang w:val="en-US"/>
    </w:rPr>
  </w:style>
  <w:style w:type="paragraph" w:customStyle="1" w:styleId="inhopg4">
    <w:name w:val="inhopg 4"/>
    <w:basedOn w:val="Standaard"/>
    <w:rsid w:val="001D4058"/>
    <w:pPr>
      <w:tabs>
        <w:tab w:val="right" w:leader="dot" w:pos="9360"/>
      </w:tabs>
      <w:suppressAutoHyphens/>
      <w:ind w:left="2880" w:right="720" w:hanging="720"/>
    </w:pPr>
    <w:rPr>
      <w:lang w:val="en-US"/>
    </w:rPr>
  </w:style>
  <w:style w:type="paragraph" w:customStyle="1" w:styleId="inhopg5">
    <w:name w:val="inhopg 5"/>
    <w:basedOn w:val="Standaard"/>
    <w:rsid w:val="001D4058"/>
    <w:pPr>
      <w:tabs>
        <w:tab w:val="right" w:leader="dot" w:pos="9360"/>
      </w:tabs>
      <w:suppressAutoHyphens/>
      <w:ind w:left="3600" w:right="720" w:hanging="720"/>
    </w:pPr>
    <w:rPr>
      <w:lang w:val="en-US"/>
    </w:rPr>
  </w:style>
  <w:style w:type="paragraph" w:customStyle="1" w:styleId="inhopg6">
    <w:name w:val="inhopg 6"/>
    <w:basedOn w:val="Standaard"/>
    <w:rsid w:val="001D4058"/>
    <w:pPr>
      <w:tabs>
        <w:tab w:val="right" w:pos="9360"/>
      </w:tabs>
      <w:suppressAutoHyphens/>
      <w:ind w:left="720" w:hanging="720"/>
    </w:pPr>
    <w:rPr>
      <w:lang w:val="en-US"/>
    </w:rPr>
  </w:style>
  <w:style w:type="paragraph" w:customStyle="1" w:styleId="inhopg7">
    <w:name w:val="inhopg 7"/>
    <w:basedOn w:val="Standaard"/>
    <w:rsid w:val="001D4058"/>
    <w:pPr>
      <w:suppressAutoHyphens/>
      <w:ind w:left="720" w:hanging="720"/>
    </w:pPr>
    <w:rPr>
      <w:lang w:val="en-US"/>
    </w:rPr>
  </w:style>
  <w:style w:type="paragraph" w:customStyle="1" w:styleId="inhopg8">
    <w:name w:val="inhopg 8"/>
    <w:basedOn w:val="Standaard"/>
    <w:rsid w:val="001D4058"/>
    <w:pPr>
      <w:tabs>
        <w:tab w:val="right" w:pos="9360"/>
      </w:tabs>
      <w:suppressAutoHyphens/>
      <w:ind w:left="720" w:hanging="720"/>
    </w:pPr>
    <w:rPr>
      <w:lang w:val="en-US"/>
    </w:rPr>
  </w:style>
  <w:style w:type="paragraph" w:customStyle="1" w:styleId="inhopg9">
    <w:name w:val="inhopg 9"/>
    <w:basedOn w:val="Standaard"/>
    <w:rsid w:val="001D4058"/>
    <w:pPr>
      <w:tabs>
        <w:tab w:val="right" w:leader="dot" w:pos="9360"/>
      </w:tabs>
      <w:suppressAutoHyphens/>
      <w:ind w:left="720" w:hanging="720"/>
    </w:pPr>
    <w:rPr>
      <w:lang w:val="en-US"/>
    </w:rPr>
  </w:style>
  <w:style w:type="paragraph" w:styleId="Index1">
    <w:name w:val="index 1"/>
    <w:basedOn w:val="Standaard"/>
    <w:next w:val="Standaard"/>
    <w:autoRedefine/>
    <w:semiHidden/>
    <w:rsid w:val="001D4058"/>
    <w:pPr>
      <w:tabs>
        <w:tab w:val="right" w:leader="dot" w:pos="9360"/>
      </w:tabs>
      <w:suppressAutoHyphens/>
      <w:ind w:left="1440" w:right="720" w:hanging="1440"/>
    </w:pPr>
    <w:rPr>
      <w:lang w:val="en-US"/>
    </w:rPr>
  </w:style>
  <w:style w:type="paragraph" w:styleId="Index2">
    <w:name w:val="index 2"/>
    <w:basedOn w:val="Standaard"/>
    <w:next w:val="Standaard"/>
    <w:autoRedefine/>
    <w:semiHidden/>
    <w:rsid w:val="001D4058"/>
    <w:pPr>
      <w:tabs>
        <w:tab w:val="right" w:leader="dot" w:pos="9360"/>
      </w:tabs>
      <w:suppressAutoHyphens/>
      <w:ind w:left="1440" w:right="720" w:hanging="720"/>
    </w:pPr>
    <w:rPr>
      <w:lang w:val="en-US"/>
    </w:rPr>
  </w:style>
  <w:style w:type="paragraph" w:customStyle="1" w:styleId="bronvermelding">
    <w:name w:val="bronvermelding"/>
    <w:basedOn w:val="Standaard"/>
    <w:rsid w:val="001D4058"/>
    <w:pPr>
      <w:tabs>
        <w:tab w:val="right" w:pos="9360"/>
      </w:tabs>
      <w:suppressAutoHyphens/>
    </w:pPr>
    <w:rPr>
      <w:lang w:val="en-US"/>
    </w:rPr>
  </w:style>
  <w:style w:type="paragraph" w:customStyle="1" w:styleId="bijschrift">
    <w:name w:val="bijschrift"/>
    <w:basedOn w:val="Standaard"/>
    <w:rsid w:val="001D4058"/>
  </w:style>
  <w:style w:type="character" w:customStyle="1" w:styleId="EquationCaption">
    <w:name w:val="_Equation Caption"/>
    <w:rsid w:val="001D4058"/>
  </w:style>
  <w:style w:type="paragraph" w:styleId="Plattetekst">
    <w:name w:val="Body Text"/>
    <w:basedOn w:val="Standaard"/>
    <w:rsid w:val="001D4058"/>
    <w:pPr>
      <w:tabs>
        <w:tab w:val="left" w:pos="-1440"/>
        <w:tab w:val="left" w:pos="-720"/>
        <w:tab w:val="left" w:pos="584"/>
        <w:tab w:val="left" w:pos="1020"/>
        <w:tab w:val="left" w:pos="1457"/>
        <w:tab w:val="left" w:pos="1893"/>
      </w:tabs>
      <w:suppressAutoHyphens/>
    </w:pPr>
    <w:rPr>
      <w:rFonts w:ascii="Univers" w:hAnsi="Univers"/>
      <w:sz w:val="22"/>
    </w:rPr>
  </w:style>
  <w:style w:type="paragraph" w:styleId="Plattetekstinspringen">
    <w:name w:val="Body Text Indent"/>
    <w:basedOn w:val="Standaard"/>
    <w:rsid w:val="001D4058"/>
    <w:pPr>
      <w:tabs>
        <w:tab w:val="left" w:pos="-1440"/>
        <w:tab w:val="left" w:pos="-720"/>
        <w:tab w:val="left" w:pos="584"/>
        <w:tab w:val="left" w:pos="1020"/>
        <w:tab w:val="left" w:pos="1457"/>
        <w:tab w:val="left" w:pos="1893"/>
      </w:tabs>
      <w:suppressAutoHyphens/>
      <w:ind w:left="584" w:hanging="584"/>
    </w:pPr>
    <w:rPr>
      <w:rFonts w:ascii="Univers" w:hAnsi="Univers"/>
      <w:b/>
      <w:sz w:val="22"/>
    </w:rPr>
  </w:style>
  <w:style w:type="paragraph" w:styleId="Plattetekstinspringen2">
    <w:name w:val="Body Text Indent 2"/>
    <w:basedOn w:val="Standaard"/>
    <w:rsid w:val="001D4058"/>
    <w:pPr>
      <w:tabs>
        <w:tab w:val="left" w:pos="-1440"/>
        <w:tab w:val="left" w:pos="-720"/>
        <w:tab w:val="left" w:pos="584"/>
        <w:tab w:val="left" w:pos="1020"/>
        <w:tab w:val="left" w:pos="1457"/>
        <w:tab w:val="left" w:pos="1893"/>
      </w:tabs>
      <w:suppressAutoHyphens/>
      <w:ind w:left="584" w:hanging="584"/>
    </w:pPr>
    <w:rPr>
      <w:rFonts w:ascii="Univers" w:hAnsi="Univers"/>
      <w:sz w:val="22"/>
    </w:rPr>
  </w:style>
  <w:style w:type="paragraph" w:styleId="Plattetekstinspringen3">
    <w:name w:val="Body Text Indent 3"/>
    <w:basedOn w:val="Standaard"/>
    <w:rsid w:val="001D4058"/>
    <w:pPr>
      <w:tabs>
        <w:tab w:val="left" w:pos="-1440"/>
        <w:tab w:val="left" w:pos="-720"/>
        <w:tab w:val="left" w:pos="584"/>
        <w:tab w:val="left" w:pos="1020"/>
        <w:tab w:val="left" w:pos="1457"/>
        <w:tab w:val="left" w:pos="1893"/>
      </w:tabs>
      <w:suppressAutoHyphens/>
      <w:ind w:left="1019" w:hanging="1019"/>
    </w:pPr>
    <w:rPr>
      <w:rFonts w:ascii="Univers" w:hAnsi="Univers"/>
      <w:sz w:val="22"/>
    </w:rPr>
  </w:style>
  <w:style w:type="paragraph" w:styleId="Plattetekst2">
    <w:name w:val="Body Text 2"/>
    <w:basedOn w:val="Standaard"/>
    <w:rsid w:val="001D4058"/>
    <w:pPr>
      <w:widowControl/>
    </w:pPr>
    <w:rPr>
      <w:rFonts w:ascii="Univers" w:hAnsi="Univers"/>
      <w:i/>
      <w:snapToGrid/>
      <w:sz w:val="22"/>
    </w:rPr>
  </w:style>
  <w:style w:type="paragraph" w:styleId="Plattetekst3">
    <w:name w:val="Body Text 3"/>
    <w:basedOn w:val="Standaard"/>
    <w:rsid w:val="001D4058"/>
    <w:pPr>
      <w:jc w:val="both"/>
    </w:pPr>
    <w:rPr>
      <w:rFonts w:ascii="Univers" w:hAnsi="Univers"/>
      <w:sz w:val="22"/>
    </w:rPr>
  </w:style>
  <w:style w:type="paragraph" w:styleId="Koptekst">
    <w:name w:val="header"/>
    <w:basedOn w:val="Standaard"/>
    <w:rsid w:val="001D4058"/>
    <w:pPr>
      <w:tabs>
        <w:tab w:val="center" w:pos="4536"/>
        <w:tab w:val="right" w:pos="9072"/>
      </w:tabs>
    </w:pPr>
  </w:style>
  <w:style w:type="paragraph" w:styleId="Voettekst">
    <w:name w:val="footer"/>
    <w:basedOn w:val="Standaard"/>
    <w:rsid w:val="001D4058"/>
    <w:pPr>
      <w:tabs>
        <w:tab w:val="center" w:pos="4536"/>
        <w:tab w:val="right" w:pos="9072"/>
      </w:tabs>
    </w:pPr>
  </w:style>
  <w:style w:type="character" w:styleId="Paginanummer">
    <w:name w:val="page number"/>
    <w:basedOn w:val="Standaardalinea-lettertype"/>
    <w:rsid w:val="001D4058"/>
  </w:style>
  <w:style w:type="paragraph" w:styleId="Ballontekst">
    <w:name w:val="Balloon Text"/>
    <w:basedOn w:val="Standaard"/>
    <w:semiHidden/>
    <w:rsid w:val="00170931"/>
    <w:rPr>
      <w:rFonts w:ascii="Tahoma" w:hAnsi="Tahoma" w:cs="Tahoma"/>
      <w:sz w:val="16"/>
      <w:szCs w:val="16"/>
    </w:rPr>
  </w:style>
  <w:style w:type="character" w:styleId="Hyperlink">
    <w:name w:val="Hyperlink"/>
    <w:basedOn w:val="Standaardalinea-lettertype"/>
    <w:rsid w:val="00170931"/>
    <w:rPr>
      <w:color w:val="0000FF"/>
      <w:u w:val="single"/>
    </w:rPr>
  </w:style>
  <w:style w:type="table" w:styleId="Tabelraster">
    <w:name w:val="Table Grid"/>
    <w:basedOn w:val="Standaardtabel"/>
    <w:rsid w:val="0088467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rsid w:val="00022BEA"/>
    <w:rPr>
      <w:sz w:val="16"/>
      <w:szCs w:val="16"/>
    </w:rPr>
  </w:style>
  <w:style w:type="paragraph" w:styleId="Tekstopmerking">
    <w:name w:val="annotation text"/>
    <w:basedOn w:val="Standaard"/>
    <w:link w:val="TekstopmerkingChar"/>
    <w:uiPriority w:val="99"/>
    <w:rsid w:val="00022BEA"/>
    <w:rPr>
      <w:sz w:val="20"/>
    </w:rPr>
  </w:style>
  <w:style w:type="character" w:customStyle="1" w:styleId="TekstopmerkingChar">
    <w:name w:val="Tekst opmerking Char"/>
    <w:basedOn w:val="Standaardalinea-lettertype"/>
    <w:link w:val="Tekstopmerking"/>
    <w:uiPriority w:val="99"/>
    <w:rsid w:val="00022BEA"/>
    <w:rPr>
      <w:rFonts w:ascii="Courier" w:hAnsi="Courier"/>
      <w:snapToGrid w:val="0"/>
    </w:rPr>
  </w:style>
  <w:style w:type="paragraph" w:styleId="Onderwerpvanopmerking">
    <w:name w:val="annotation subject"/>
    <w:basedOn w:val="Tekstopmerking"/>
    <w:next w:val="Tekstopmerking"/>
    <w:link w:val="OnderwerpvanopmerkingChar"/>
    <w:rsid w:val="00022BEA"/>
    <w:rPr>
      <w:b/>
      <w:bCs/>
    </w:rPr>
  </w:style>
  <w:style w:type="character" w:customStyle="1" w:styleId="OnderwerpvanopmerkingChar">
    <w:name w:val="Onderwerp van opmerking Char"/>
    <w:basedOn w:val="TekstopmerkingChar"/>
    <w:link w:val="Onderwerpvanopmerking"/>
    <w:rsid w:val="00022BEA"/>
    <w:rPr>
      <w:rFonts w:ascii="Courier" w:hAnsi="Courier"/>
      <w:b/>
      <w:bCs/>
      <w:snapToGrid w:val="0"/>
    </w:rPr>
  </w:style>
  <w:style w:type="paragraph" w:styleId="Revisie">
    <w:name w:val="Revision"/>
    <w:hidden/>
    <w:uiPriority w:val="99"/>
    <w:semiHidden/>
    <w:rsid w:val="00062F59"/>
    <w:rPr>
      <w:rFonts w:ascii="Courier" w:hAnsi="Courier"/>
      <w:snapToGrid w:val="0"/>
      <w:sz w:val="24"/>
    </w:rPr>
  </w:style>
  <w:style w:type="paragraph" w:styleId="Lijstalinea">
    <w:name w:val="List Paragraph"/>
    <w:basedOn w:val="Standaard"/>
    <w:uiPriority w:val="34"/>
    <w:qFormat/>
    <w:rsid w:val="00506F38"/>
    <w:pPr>
      <w:ind w:left="720"/>
      <w:contextualSpacing/>
    </w:pPr>
  </w:style>
  <w:style w:type="character" w:styleId="Onopgelostemelding">
    <w:name w:val="Unresolved Mention"/>
    <w:basedOn w:val="Standaardalinea-lettertype"/>
    <w:uiPriority w:val="99"/>
    <w:semiHidden/>
    <w:unhideWhenUsed/>
    <w:rsid w:val="00F00C3E"/>
    <w:rPr>
      <w:color w:val="605E5C"/>
      <w:shd w:val="clear" w:color="auto" w:fill="E1DFDD"/>
    </w:rPr>
  </w:style>
  <w:style w:type="paragraph" w:styleId="Tekstzonderopmaak">
    <w:name w:val="Plain Text"/>
    <w:basedOn w:val="Standaard"/>
    <w:link w:val="TekstzonderopmaakChar"/>
    <w:uiPriority w:val="99"/>
    <w:semiHidden/>
    <w:unhideWhenUsed/>
    <w:rsid w:val="00EB463D"/>
    <w:pPr>
      <w:widowControl/>
    </w:pPr>
    <w:rPr>
      <w:rFonts w:ascii="Arial" w:eastAsiaTheme="minorHAnsi" w:hAnsi="Arial" w:cs="Arial"/>
      <w:snapToGrid/>
      <w:color w:val="000000"/>
      <w:sz w:val="20"/>
      <w:lang w:eastAsia="en-US"/>
    </w:rPr>
  </w:style>
  <w:style w:type="character" w:customStyle="1" w:styleId="TekstzonderopmaakChar">
    <w:name w:val="Tekst zonder opmaak Char"/>
    <w:basedOn w:val="Standaardalinea-lettertype"/>
    <w:link w:val="Tekstzonderopmaak"/>
    <w:uiPriority w:val="99"/>
    <w:semiHidden/>
    <w:rsid w:val="00EB463D"/>
    <w:rPr>
      <w:rFonts w:ascii="Arial" w:eastAsiaTheme="minorHAnsi" w:hAnsi="Arial" w:cs="Arial"/>
      <w:color w:val="00000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4333136">
      <w:bodyDiv w:val="1"/>
      <w:marLeft w:val="0"/>
      <w:marRight w:val="0"/>
      <w:marTop w:val="0"/>
      <w:marBottom w:val="0"/>
      <w:divBdr>
        <w:top w:val="none" w:sz="0" w:space="0" w:color="auto"/>
        <w:left w:val="none" w:sz="0" w:space="0" w:color="auto"/>
        <w:bottom w:val="none" w:sz="0" w:space="0" w:color="auto"/>
        <w:right w:val="none" w:sz="0" w:space="0" w:color="auto"/>
      </w:divBdr>
    </w:div>
    <w:div w:id="1070075401">
      <w:bodyDiv w:val="1"/>
      <w:marLeft w:val="0"/>
      <w:marRight w:val="0"/>
      <w:marTop w:val="0"/>
      <w:marBottom w:val="0"/>
      <w:divBdr>
        <w:top w:val="none" w:sz="0" w:space="0" w:color="auto"/>
        <w:left w:val="none" w:sz="0" w:space="0" w:color="auto"/>
        <w:bottom w:val="none" w:sz="0" w:space="0" w:color="auto"/>
        <w:right w:val="none" w:sz="0" w:space="0" w:color="auto"/>
      </w:divBdr>
    </w:div>
    <w:div w:id="1085106086">
      <w:bodyDiv w:val="1"/>
      <w:marLeft w:val="0"/>
      <w:marRight w:val="0"/>
      <w:marTop w:val="0"/>
      <w:marBottom w:val="0"/>
      <w:divBdr>
        <w:top w:val="none" w:sz="0" w:space="0" w:color="auto"/>
        <w:left w:val="none" w:sz="0" w:space="0" w:color="auto"/>
        <w:bottom w:val="none" w:sz="0" w:space="0" w:color="auto"/>
        <w:right w:val="none" w:sz="0" w:space="0" w:color="auto"/>
      </w:divBdr>
    </w:div>
    <w:div w:id="1148978460">
      <w:bodyDiv w:val="1"/>
      <w:marLeft w:val="0"/>
      <w:marRight w:val="0"/>
      <w:marTop w:val="0"/>
      <w:marBottom w:val="0"/>
      <w:divBdr>
        <w:top w:val="none" w:sz="0" w:space="0" w:color="auto"/>
        <w:left w:val="none" w:sz="0" w:space="0" w:color="auto"/>
        <w:bottom w:val="none" w:sz="0" w:space="0" w:color="auto"/>
        <w:right w:val="none" w:sz="0" w:space="0" w:color="auto"/>
      </w:divBdr>
    </w:div>
    <w:div w:id="1700006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comments.xml.rels><?xml version="1.0" encoding="UTF-8" standalone="yes"?>
<Relationships xmlns="http://schemas.openxmlformats.org/package/2006/relationships"><Relationship Id="rId2" Type="http://schemas.openxmlformats.org/officeDocument/2006/relationships/hyperlink" Target="http://www.nhg.nl" TargetMode="External"/><Relationship Id="rId1" Type="http://schemas.openxmlformats.org/officeDocument/2006/relationships/hyperlink" Target="http://www.nhg.nl" TargetMode="External"/></Relationship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huijbregtsnotarissen.com" TargetMode="External"/><Relationship Id="rId5" Type="http://schemas.openxmlformats.org/officeDocument/2006/relationships/webSettings" Target="webSettings.xml"/><Relationship Id="rId15" Type="http://schemas.openxmlformats.org/officeDocument/2006/relationships/footer" Target="footer2.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header" Target="header2.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083101-2DD9-4BDF-B6F3-FBDD08CA84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17</Pages>
  <Words>7971</Words>
  <Characters>43846</Characters>
  <Application>Microsoft Office Word</Application>
  <DocSecurity>0</DocSecurity>
  <Lines>365</Lines>
  <Paragraphs>103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51714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r.huizinga@woningborggroep.nl</dc:creator>
  <cp:lastModifiedBy>de Greef, Jeroen</cp:lastModifiedBy>
  <cp:revision>5</cp:revision>
  <dcterms:created xsi:type="dcterms:W3CDTF">2026-07-09T11:57:00Z</dcterms:created>
  <dcterms:modified xsi:type="dcterms:W3CDTF">2026-07-16T13:48:00Z</dcterms:modified>
</cp:coreProperties>
</file>